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A89C6" w14:textId="7063FF30" w:rsidR="008F2E37" w:rsidRPr="003F054C" w:rsidRDefault="006D692A" w:rsidP="008F2E37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PERSONAL</w:t>
      </w:r>
      <w:r w:rsidR="006C1B9F" w:rsidRPr="006C1B9F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 xml:space="preserve"> INFORMATION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6386"/>
      </w:tblGrid>
      <w:tr w:rsidR="003F054C" w:rsidRPr="003F054C" w14:paraId="16F4BA96" w14:textId="77777777" w:rsidTr="003F054C">
        <w:trPr>
          <w:tblCellSpacing w:w="0" w:type="dxa"/>
        </w:trPr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E46D02" w14:textId="2238BC7E" w:rsidR="003F054C" w:rsidRPr="003F054C" w:rsidRDefault="006C1B9F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6C1B9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Name and surname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36DE23" w14:textId="63C48D55" w:rsidR="003F054C" w:rsidRPr="00510131" w:rsidRDefault="00510131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Katarina G. Marković</w:t>
            </w:r>
          </w:p>
        </w:tc>
      </w:tr>
      <w:tr w:rsidR="003F054C" w:rsidRPr="003F054C" w14:paraId="061149A1" w14:textId="77777777" w:rsidTr="003827C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A6C61D" w14:textId="31C2EC25" w:rsidR="003F054C" w:rsidRPr="003F054C" w:rsidRDefault="006D692A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Date</w:t>
            </w:r>
            <w:r w:rsidR="006C1B9F" w:rsidRPr="006C1B9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and place of birth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A0B142A" w14:textId="410623CB" w:rsidR="003F054C" w:rsidRPr="003F054C" w:rsidRDefault="00510131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1990. Крагујевац</w:t>
            </w:r>
          </w:p>
        </w:tc>
      </w:tr>
      <w:tr w:rsidR="003F054C" w:rsidRPr="003F054C" w14:paraId="71073BED" w14:textId="77777777" w:rsidTr="003827C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426C12" w14:textId="0429D48E" w:rsidR="003F054C" w:rsidRPr="003F054C" w:rsidRDefault="006C1B9F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6D692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Scientific title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F38CC6C" w14:textId="1F9BD427" w:rsidR="003F054C" w:rsidRPr="00510131" w:rsidRDefault="00405AE5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cs="Arial"/>
                <w:color w:val="222222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Senior </w:t>
            </w:r>
            <w:r w:rsidR="00510131" w:rsidRPr="00510131">
              <w:rPr>
                <w:rFonts w:ascii="Palatino Linotype" w:hAnsi="Palatino Linotype" w:cs="Arial"/>
                <w:color w:val="222222"/>
                <w:sz w:val="27"/>
                <w:szCs w:val="27"/>
                <w:bdr w:val="none" w:sz="0" w:space="0" w:color="auto" w:frame="1"/>
                <w:shd w:val="clear" w:color="auto" w:fill="FFFFFF"/>
              </w:rPr>
              <w:t>Research Associate</w:t>
            </w:r>
          </w:p>
        </w:tc>
      </w:tr>
      <w:tr w:rsidR="003F054C" w:rsidRPr="003F054C" w14:paraId="00DF3AB1" w14:textId="77777777" w:rsidTr="003827C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92D421" w14:textId="77777777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E-mail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E0D885" w14:textId="4D4F3251" w:rsidR="003F054C" w:rsidRPr="003F054C" w:rsidRDefault="00510131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katarina.mladenovic@pmf.kg.ac.rs katarinam@kg.ac.rs</w:t>
            </w:r>
          </w:p>
        </w:tc>
      </w:tr>
      <w:tr w:rsidR="003F054C" w:rsidRPr="003F054C" w14:paraId="14DDE915" w14:textId="77777777" w:rsidTr="003827C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DB39A6" w14:textId="6CD31187" w:rsidR="003F054C" w:rsidRPr="000A5F65" w:rsidRDefault="006C1B9F" w:rsidP="0094134B">
            <w:pPr>
              <w:spacing w:after="0" w:line="240" w:lineRule="auto"/>
              <w:rPr>
                <w:rFonts w:ascii="Palatino Linotype" w:eastAsia="Times New Roman" w:hAnsi="Palatino Linotype"/>
                <w:sz w:val="27"/>
                <w:szCs w:val="27"/>
              </w:rPr>
            </w:pPr>
            <w:r w:rsidRPr="000A5F65">
              <w:rPr>
                <w:rFonts w:ascii="Palatino Linotype" w:eastAsia="Times New Roman" w:hAnsi="Palatino Linotype"/>
                <w:sz w:val="27"/>
                <w:szCs w:val="27"/>
              </w:rPr>
              <w:t>Educational-scientific / educational-artistic field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B3F4244" w14:textId="39BC5F21" w:rsidR="003F054C" w:rsidRPr="000A5F65" w:rsidRDefault="00510131" w:rsidP="00510131">
            <w:pPr>
              <w:spacing w:after="0" w:line="240" w:lineRule="auto"/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</w:pPr>
            <w:proofErr w:type="spellStart"/>
            <w:r w:rsidRPr="000A5F65"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>Natural</w:t>
            </w:r>
            <w:proofErr w:type="spellEnd"/>
            <w:r w:rsidRPr="000A5F65"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0A5F65"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>sciences</w:t>
            </w:r>
            <w:proofErr w:type="spellEnd"/>
          </w:p>
        </w:tc>
      </w:tr>
      <w:tr w:rsidR="003F054C" w:rsidRPr="003F054C" w14:paraId="5F059C67" w14:textId="77777777" w:rsidTr="003827C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439991" w14:textId="5ACBF125" w:rsidR="003F054C" w:rsidRPr="003F054C" w:rsidRDefault="006C1B9F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6C1B9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University, </w:t>
            </w:r>
            <w:r w:rsidR="000F200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F</w:t>
            </w:r>
            <w:r w:rsidRPr="006C1B9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aculty, </w:t>
            </w:r>
            <w:r w:rsidR="000F200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O</w:t>
            </w:r>
            <w:r w:rsidRPr="006C1B9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rganizational unit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7B7262B" w14:textId="77777777" w:rsidR="00510131" w:rsidRPr="00510131" w:rsidRDefault="00510131" w:rsidP="00510131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510131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University</w:t>
            </w:r>
            <w:proofErr w:type="spellEnd"/>
            <w:r w:rsidRPr="00510131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of Kragujevac, </w:t>
            </w:r>
            <w:proofErr w:type="spellStart"/>
            <w:r w:rsidRPr="00510131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Institute</w:t>
            </w:r>
            <w:proofErr w:type="spellEnd"/>
            <w:r w:rsidRPr="00510131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510131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for</w:t>
            </w:r>
            <w:proofErr w:type="spellEnd"/>
            <w:r w:rsidRPr="00510131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510131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Information</w:t>
            </w:r>
            <w:proofErr w:type="spellEnd"/>
            <w:r w:rsidRPr="00510131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Technologies Kragujevac, </w:t>
            </w:r>
            <w:proofErr w:type="spellStart"/>
            <w:r w:rsidRPr="00510131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Department</w:t>
            </w:r>
            <w:proofErr w:type="spellEnd"/>
            <w:r w:rsidRPr="00510131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of </w:t>
            </w:r>
            <w:proofErr w:type="spellStart"/>
            <w:r w:rsidRPr="00510131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Natural</w:t>
            </w:r>
            <w:proofErr w:type="spellEnd"/>
            <w:r w:rsidRPr="00510131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and </w:t>
            </w:r>
            <w:proofErr w:type="spellStart"/>
            <w:r w:rsidRPr="00510131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Mathematical</w:t>
            </w:r>
            <w:proofErr w:type="spellEnd"/>
            <w:r w:rsidRPr="00510131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Sciences</w:t>
            </w:r>
          </w:p>
          <w:p w14:paraId="7BE017FF" w14:textId="00300EDD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</w:p>
        </w:tc>
      </w:tr>
      <w:tr w:rsidR="003F054C" w:rsidRPr="003F054C" w14:paraId="2476398B" w14:textId="77777777" w:rsidTr="003827C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4E048A" w14:textId="2D9D80CC" w:rsidR="003F054C" w:rsidRPr="003F054C" w:rsidRDefault="006D692A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6D692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Research field and areas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D111C44" w14:textId="30B97D13" w:rsidR="003F054C" w:rsidRPr="003F054C" w:rsidRDefault="00510131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510131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Biology-Microbiology</w:t>
            </w:r>
            <w:proofErr w:type="spellEnd"/>
          </w:p>
        </w:tc>
      </w:tr>
    </w:tbl>
    <w:p w14:paraId="668A3EFE" w14:textId="77777777" w:rsidR="00F83A74" w:rsidRPr="003F054C" w:rsidRDefault="00F83A74" w:rsidP="00F03FAB">
      <w:pPr>
        <w:jc w:val="both"/>
        <w:rPr>
          <w:rFonts w:ascii="Palatino Linotype" w:hAnsi="Palatino Linotype"/>
          <w:sz w:val="27"/>
          <w:szCs w:val="27"/>
        </w:rPr>
      </w:pPr>
    </w:p>
    <w:p w14:paraId="609F8AA3" w14:textId="1C6A8316" w:rsidR="008F2E37" w:rsidRPr="003F054C" w:rsidRDefault="006C1B9F" w:rsidP="00F03FAB">
      <w:pPr>
        <w:jc w:val="both"/>
        <w:rPr>
          <w:rFonts w:ascii="Palatino Linotype" w:hAnsi="Palatino Linotype"/>
          <w:b/>
          <w:sz w:val="27"/>
          <w:szCs w:val="27"/>
        </w:rPr>
      </w:pPr>
      <w:r w:rsidRPr="006C1B9F">
        <w:rPr>
          <w:rFonts w:ascii="Palatino Linotype" w:hAnsi="Palatino Linotype"/>
          <w:b/>
          <w:sz w:val="27"/>
          <w:szCs w:val="27"/>
        </w:rPr>
        <w:t>EDUCATION</w:t>
      </w:r>
    </w:p>
    <w:p w14:paraId="63966C6C" w14:textId="76A1EFC1" w:rsidR="008F2E37" w:rsidRPr="003F054C" w:rsidRDefault="000F200A" w:rsidP="008F2E37">
      <w:pPr>
        <w:spacing w:after="0" w:line="240" w:lineRule="auto"/>
        <w:rPr>
          <w:rFonts w:ascii="Palatino Linotype" w:eastAsia="Times New Roman" w:hAnsi="Palatino Linotype"/>
          <w:b/>
          <w:sz w:val="27"/>
          <w:szCs w:val="27"/>
        </w:rPr>
      </w:pPr>
      <w:r>
        <w:rPr>
          <w:rFonts w:ascii="Palatino Linotype" w:eastAsia="Times New Roman" w:hAnsi="Palatino Linotype"/>
          <w:b/>
          <w:color w:val="000000"/>
          <w:sz w:val="27"/>
          <w:szCs w:val="27"/>
        </w:rPr>
        <w:t>BACHELOR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1"/>
        <w:gridCol w:w="6815"/>
      </w:tblGrid>
      <w:tr w:rsidR="003F054C" w:rsidRPr="003F054C" w14:paraId="1D245200" w14:textId="77777777" w:rsidTr="003F054C">
        <w:trPr>
          <w:tblCellSpacing w:w="0" w:type="dxa"/>
        </w:trPr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CA69F1" w14:textId="4244E97D" w:rsidR="003F054C" w:rsidRPr="003F054C" w:rsidRDefault="006C1B9F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Year</w:t>
            </w:r>
          </w:p>
        </w:tc>
        <w:tc>
          <w:tcPr>
            <w:tcW w:w="6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C4EFBF3" w14:textId="39573587" w:rsidR="003F054C" w:rsidRPr="003F054C" w:rsidRDefault="00510131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2009-2012.</w:t>
            </w:r>
          </w:p>
        </w:tc>
      </w:tr>
      <w:tr w:rsidR="003F054C" w:rsidRPr="003F054C" w14:paraId="79CA718F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6A90BC" w14:textId="38F1AAFA" w:rsidR="003F054C" w:rsidRPr="003F054C" w:rsidRDefault="006C1B9F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Place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43F41C2" w14:textId="4FB87479" w:rsidR="003F054C" w:rsidRPr="00510131" w:rsidRDefault="00510131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Kragujevac</w:t>
            </w:r>
          </w:p>
        </w:tc>
      </w:tr>
      <w:tr w:rsidR="003F054C" w:rsidRPr="003F054C" w14:paraId="56AFC1C6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738318" w14:textId="3EE6BC87" w:rsidR="003F054C" w:rsidRPr="003F054C" w:rsidRDefault="006C1B9F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6C1B9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Institution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790B34" w14:textId="55598EAD" w:rsidR="003F054C" w:rsidRPr="003F054C" w:rsidRDefault="00510131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510131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University</w:t>
            </w:r>
            <w:proofErr w:type="spellEnd"/>
            <w:r w:rsidRPr="00510131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of Kragujevac, </w:t>
            </w:r>
            <w:proofErr w:type="spellStart"/>
            <w:r w:rsidRPr="00510131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Faculty</w:t>
            </w:r>
            <w:proofErr w:type="spellEnd"/>
            <w:r w:rsidRPr="00510131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of </w:t>
            </w:r>
            <w:proofErr w:type="spellStart"/>
            <w:r w:rsidRPr="00510131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Science</w:t>
            </w:r>
            <w:proofErr w:type="spellEnd"/>
            <w:r w:rsidRPr="00510131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, </w:t>
            </w:r>
            <w:proofErr w:type="spellStart"/>
            <w:r w:rsidRPr="00510131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Institute</w:t>
            </w:r>
            <w:proofErr w:type="spellEnd"/>
            <w:r w:rsidRPr="00510131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of </w:t>
            </w:r>
            <w:proofErr w:type="spellStart"/>
            <w:r w:rsidRPr="00510131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Biology</w:t>
            </w:r>
            <w:proofErr w:type="spellEnd"/>
            <w:r w:rsidRPr="00510131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and </w:t>
            </w:r>
            <w:proofErr w:type="spellStart"/>
            <w:r w:rsidRPr="00510131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Ecology</w:t>
            </w:r>
            <w:proofErr w:type="spellEnd"/>
          </w:p>
        </w:tc>
      </w:tr>
    </w:tbl>
    <w:p w14:paraId="2FA9BABF" w14:textId="77777777" w:rsidR="008F2E37" w:rsidRPr="003F054C" w:rsidRDefault="008F2E37" w:rsidP="008F2E37">
      <w:pPr>
        <w:spacing w:after="0" w:line="240" w:lineRule="auto"/>
        <w:rPr>
          <w:rFonts w:ascii="Palatino Linotype" w:eastAsia="Times New Roman" w:hAnsi="Palatino Linotype"/>
          <w:color w:val="000000"/>
          <w:sz w:val="27"/>
          <w:szCs w:val="27"/>
        </w:rPr>
      </w:pPr>
    </w:p>
    <w:p w14:paraId="02E3BF0D" w14:textId="15DEE9D4" w:rsidR="00105AFE" w:rsidRPr="003F054C" w:rsidRDefault="006C1B9F" w:rsidP="00105AFE">
      <w:pPr>
        <w:spacing w:after="0" w:line="240" w:lineRule="auto"/>
        <w:rPr>
          <w:rFonts w:ascii="Palatino Linotype" w:eastAsia="Times New Roman" w:hAnsi="Palatino Linotype"/>
          <w:b/>
          <w:sz w:val="27"/>
          <w:szCs w:val="27"/>
        </w:rPr>
      </w:pPr>
      <w:r w:rsidRPr="006C1B9F"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  <w:t>MASTER STUDIES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1"/>
        <w:gridCol w:w="6815"/>
      </w:tblGrid>
      <w:tr w:rsidR="006C1B9F" w:rsidRPr="003F054C" w14:paraId="42A27E11" w14:textId="77777777" w:rsidTr="00BE346C">
        <w:trPr>
          <w:tblCellSpacing w:w="0" w:type="dxa"/>
        </w:trPr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25140F" w14:textId="17F1C28D" w:rsidR="006C1B9F" w:rsidRPr="006C1B9F" w:rsidRDefault="006C1B9F" w:rsidP="006C1B9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6C1B9F">
              <w:rPr>
                <w:rFonts w:ascii="Palatino Linotype" w:hAnsi="Palatino Linotype"/>
                <w:sz w:val="27"/>
                <w:szCs w:val="27"/>
              </w:rPr>
              <w:t>Year</w:t>
            </w:r>
          </w:p>
        </w:tc>
        <w:tc>
          <w:tcPr>
            <w:tcW w:w="6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77F8874" w14:textId="2C306E4B" w:rsidR="006C1B9F" w:rsidRPr="003F054C" w:rsidRDefault="00510131" w:rsidP="006C1B9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2012-2014.</w:t>
            </w:r>
          </w:p>
        </w:tc>
      </w:tr>
      <w:tr w:rsidR="00510131" w:rsidRPr="003F054C" w14:paraId="1A8100FB" w14:textId="77777777" w:rsidTr="00BE346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CB274B" w14:textId="025401F2" w:rsidR="00510131" w:rsidRPr="006C1B9F" w:rsidRDefault="00510131" w:rsidP="00510131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6C1B9F">
              <w:rPr>
                <w:rFonts w:ascii="Palatino Linotype" w:hAnsi="Palatino Linotype"/>
                <w:sz w:val="27"/>
                <w:szCs w:val="27"/>
              </w:rPr>
              <w:t>Place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AF4F47" w14:textId="4B00D975" w:rsidR="00510131" w:rsidRPr="003F054C" w:rsidRDefault="00510131" w:rsidP="00510131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Kragujevac</w:t>
            </w:r>
          </w:p>
        </w:tc>
      </w:tr>
      <w:tr w:rsidR="00510131" w:rsidRPr="003F054C" w14:paraId="4812F61A" w14:textId="77777777" w:rsidTr="00BE346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0F5AC6" w14:textId="584711BE" w:rsidR="00510131" w:rsidRPr="006C1B9F" w:rsidRDefault="00510131" w:rsidP="00510131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6C1B9F">
              <w:rPr>
                <w:rFonts w:ascii="Palatino Linotype" w:hAnsi="Palatino Linotype"/>
                <w:sz w:val="27"/>
                <w:szCs w:val="27"/>
              </w:rPr>
              <w:t>Institution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1A5A9D" w14:textId="7AA32E80" w:rsidR="00510131" w:rsidRPr="003F054C" w:rsidRDefault="00510131" w:rsidP="00510131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510131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University</w:t>
            </w:r>
            <w:proofErr w:type="spellEnd"/>
            <w:r w:rsidRPr="00510131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of Kragujevac, </w:t>
            </w:r>
            <w:proofErr w:type="spellStart"/>
            <w:r w:rsidRPr="00510131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Faculty</w:t>
            </w:r>
            <w:proofErr w:type="spellEnd"/>
            <w:r w:rsidRPr="00510131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of </w:t>
            </w:r>
            <w:proofErr w:type="spellStart"/>
            <w:r w:rsidRPr="00510131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Science</w:t>
            </w:r>
            <w:proofErr w:type="spellEnd"/>
            <w:r w:rsidRPr="00510131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, </w:t>
            </w:r>
            <w:proofErr w:type="spellStart"/>
            <w:r w:rsidRPr="00510131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Institute</w:t>
            </w:r>
            <w:proofErr w:type="spellEnd"/>
            <w:r w:rsidRPr="00510131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of </w:t>
            </w:r>
            <w:proofErr w:type="spellStart"/>
            <w:r w:rsidRPr="00510131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Biology</w:t>
            </w:r>
            <w:proofErr w:type="spellEnd"/>
            <w:r w:rsidRPr="00510131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and </w:t>
            </w:r>
            <w:proofErr w:type="spellStart"/>
            <w:r w:rsidRPr="00510131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Ecology</w:t>
            </w:r>
            <w:proofErr w:type="spellEnd"/>
          </w:p>
        </w:tc>
      </w:tr>
    </w:tbl>
    <w:p w14:paraId="317D50C9" w14:textId="77777777" w:rsidR="00105AFE" w:rsidRDefault="00105AFE" w:rsidP="008F2E37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7"/>
          <w:szCs w:val="27"/>
        </w:rPr>
      </w:pPr>
    </w:p>
    <w:p w14:paraId="4E0A29DE" w14:textId="77777777" w:rsidR="00510131" w:rsidRDefault="00510131" w:rsidP="008F2E37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7"/>
          <w:szCs w:val="27"/>
        </w:rPr>
      </w:pPr>
    </w:p>
    <w:p w14:paraId="7E75491B" w14:textId="613BCBE6" w:rsidR="008F2E37" w:rsidRPr="003F054C" w:rsidRDefault="006C1B9F" w:rsidP="008F2E37">
      <w:pPr>
        <w:spacing w:after="0" w:line="240" w:lineRule="auto"/>
        <w:rPr>
          <w:rFonts w:ascii="Palatino Linotype" w:eastAsia="Times New Roman" w:hAnsi="Palatino Linotype"/>
          <w:b/>
          <w:sz w:val="27"/>
          <w:szCs w:val="27"/>
        </w:rPr>
      </w:pPr>
      <w:r w:rsidRPr="006C1B9F">
        <w:rPr>
          <w:rFonts w:ascii="Palatino Linotype" w:eastAsia="Times New Roman" w:hAnsi="Palatino Linotype"/>
          <w:b/>
          <w:color w:val="000000"/>
          <w:sz w:val="27"/>
          <w:szCs w:val="27"/>
        </w:rPr>
        <w:lastRenderedPageBreak/>
        <w:t>DOCTORAL DISSERTATION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3"/>
        <w:gridCol w:w="6943"/>
      </w:tblGrid>
      <w:tr w:rsidR="006C1B9F" w:rsidRPr="003F054C" w14:paraId="2EFF60F4" w14:textId="77777777" w:rsidTr="006C1B9F">
        <w:trPr>
          <w:tblCellSpacing w:w="0" w:type="dxa"/>
        </w:trPr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828791" w14:textId="492AF914" w:rsidR="006C1B9F" w:rsidRPr="003F054C" w:rsidRDefault="006C1B9F" w:rsidP="006C1B9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6C1B9F">
              <w:rPr>
                <w:rFonts w:ascii="Palatino Linotype" w:hAnsi="Palatino Linotype"/>
                <w:sz w:val="27"/>
                <w:szCs w:val="27"/>
              </w:rPr>
              <w:t>Year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E97C222" w14:textId="33B5A000" w:rsidR="006C1B9F" w:rsidRPr="003F054C" w:rsidRDefault="00510131" w:rsidP="006C1B9F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  <w:r w:rsidRPr="00C52340"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  <w:t>2014-2019.</w:t>
            </w:r>
          </w:p>
        </w:tc>
      </w:tr>
      <w:tr w:rsidR="00510131" w:rsidRPr="003F054C" w14:paraId="575CA224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3738E0" w14:textId="3EE2F034" w:rsidR="00510131" w:rsidRPr="003F054C" w:rsidRDefault="00510131" w:rsidP="00510131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6C1B9F">
              <w:rPr>
                <w:rFonts w:ascii="Palatino Linotype" w:hAnsi="Palatino Linotype"/>
                <w:sz w:val="27"/>
                <w:szCs w:val="27"/>
              </w:rPr>
              <w:t>Place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F8DA0BF" w14:textId="0CEEF864" w:rsidR="00510131" w:rsidRPr="003F054C" w:rsidRDefault="00510131" w:rsidP="00510131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  <w:r w:rsidRPr="00572913">
              <w:rPr>
                <w:rFonts w:ascii="Palatino Linotype" w:hAnsi="Palatino Linotype"/>
                <w:sz w:val="26"/>
                <w:szCs w:val="26"/>
              </w:rPr>
              <w:t>Kragujevac</w:t>
            </w:r>
          </w:p>
        </w:tc>
      </w:tr>
      <w:tr w:rsidR="00510131" w:rsidRPr="003F054C" w14:paraId="6DF8D1DC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C5285B" w14:textId="7AAFDA83" w:rsidR="00510131" w:rsidRPr="003F054C" w:rsidRDefault="00510131" w:rsidP="00510131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6C1B9F">
              <w:rPr>
                <w:rFonts w:ascii="Palatino Linotype" w:hAnsi="Palatino Linotype"/>
                <w:sz w:val="27"/>
                <w:szCs w:val="27"/>
              </w:rPr>
              <w:t>Institution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1A9E668" w14:textId="46BBCDDF" w:rsidR="00510131" w:rsidRPr="003F054C" w:rsidRDefault="00510131" w:rsidP="00510131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572913">
              <w:rPr>
                <w:rFonts w:ascii="Palatino Linotype" w:hAnsi="Palatino Linotype"/>
                <w:sz w:val="26"/>
                <w:szCs w:val="26"/>
              </w:rPr>
              <w:t>University of Kragujevac, Faculty of Science, Institute of Biology and Ecology</w:t>
            </w:r>
          </w:p>
        </w:tc>
      </w:tr>
      <w:tr w:rsidR="00510131" w:rsidRPr="003F054C" w14:paraId="7BDF1D72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991626" w14:textId="77777777" w:rsidR="00510131" w:rsidRDefault="00510131" w:rsidP="00510131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6C1B9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Title of doctoral</w:t>
            </w:r>
          </w:p>
          <w:p w14:paraId="7D97D9F5" w14:textId="36F38287" w:rsidR="00510131" w:rsidRPr="003F054C" w:rsidRDefault="00510131" w:rsidP="00510131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6C1B9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dissertation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5918D1B" w14:textId="42422A47" w:rsidR="00510131" w:rsidRPr="003F054C" w:rsidRDefault="00510131" w:rsidP="00510131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572913">
              <w:rPr>
                <w:rFonts w:ascii="Palatino Linotype" w:hAnsi="Palatino Linotype"/>
                <w:sz w:val="26"/>
                <w:szCs w:val="26"/>
              </w:rPr>
              <w:t xml:space="preserve">Characterization of Enterobacteriaceae originating from autochthonous cheese of Serbia with special </w:t>
            </w:r>
            <w:r w:rsidRPr="00510131">
              <w:rPr>
                <w:rFonts w:ascii="Palatino Linotype" w:hAnsi="Palatino Linotype"/>
                <w:sz w:val="26"/>
                <w:szCs w:val="26"/>
              </w:rPr>
              <w:t>emphasis on</w:t>
            </w:r>
            <w:r>
              <w:rPr>
                <w:rFonts w:ascii="Palatino Linotype" w:hAnsi="Palatino Linotype"/>
                <w:sz w:val="26"/>
                <w:szCs w:val="26"/>
              </w:rPr>
              <w:t xml:space="preserve"> </w:t>
            </w:r>
            <w:r w:rsidRPr="00572913">
              <w:rPr>
                <w:rFonts w:ascii="Palatino Linotype" w:hAnsi="Palatino Linotype"/>
                <w:sz w:val="26"/>
                <w:szCs w:val="26"/>
              </w:rPr>
              <w:t xml:space="preserve">species from the genera </w:t>
            </w:r>
            <w:r w:rsidRPr="00572913">
              <w:rPr>
                <w:rFonts w:ascii="Palatino Linotype" w:hAnsi="Palatino Linotype"/>
                <w:i/>
                <w:iCs/>
                <w:sz w:val="26"/>
                <w:szCs w:val="26"/>
              </w:rPr>
              <w:t>Klebsiella</w:t>
            </w:r>
            <w:r w:rsidRPr="00572913">
              <w:rPr>
                <w:rFonts w:ascii="Palatino Linotype" w:hAnsi="Palatino Linotype"/>
                <w:sz w:val="26"/>
                <w:szCs w:val="26"/>
              </w:rPr>
              <w:t xml:space="preserve"> and </w:t>
            </w:r>
            <w:r w:rsidRPr="00572913">
              <w:rPr>
                <w:rFonts w:ascii="Palatino Linotype" w:hAnsi="Palatino Linotype"/>
                <w:i/>
                <w:iCs/>
                <w:sz w:val="26"/>
                <w:szCs w:val="26"/>
              </w:rPr>
              <w:t>Serratia</w:t>
            </w:r>
          </w:p>
        </w:tc>
      </w:tr>
      <w:tr w:rsidR="00510131" w:rsidRPr="003F054C" w14:paraId="678D4156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9799A0C" w14:textId="3AAE006A" w:rsidR="00510131" w:rsidRPr="003F054C" w:rsidRDefault="00510131" w:rsidP="00510131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6C1B9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Scientific title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9178D1D" w14:textId="7EC104C2" w:rsidR="00510131" w:rsidRPr="003F054C" w:rsidRDefault="00510131" w:rsidP="00510131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572913">
              <w:rPr>
                <w:rFonts w:ascii="Palatino Linotype" w:hAnsi="Palatino Linotype"/>
                <w:sz w:val="26"/>
                <w:szCs w:val="26"/>
              </w:rPr>
              <w:t>Doctor of Science - Biological Sciences</w:t>
            </w:r>
          </w:p>
        </w:tc>
      </w:tr>
      <w:tr w:rsidR="00510131" w:rsidRPr="003F054C" w14:paraId="1DB792BA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107C1A" w14:textId="4C379904" w:rsidR="00510131" w:rsidRPr="003F054C" w:rsidRDefault="00510131" w:rsidP="00510131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6D692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Research</w:t>
            </w:r>
            <w:r w:rsidRPr="006C1B9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a</w:t>
            </w:r>
            <w:r w:rsidRPr="006C1B9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rea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075AE96" w14:textId="4DE0730C" w:rsidR="00510131" w:rsidRPr="003F054C" w:rsidRDefault="00510131" w:rsidP="00510131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572913">
              <w:rPr>
                <w:rFonts w:ascii="Palatino Linotype" w:hAnsi="Palatino Linotype"/>
                <w:sz w:val="26"/>
                <w:szCs w:val="26"/>
              </w:rPr>
              <w:t>Biology (Microbiology)</w:t>
            </w:r>
          </w:p>
        </w:tc>
      </w:tr>
    </w:tbl>
    <w:p w14:paraId="494A3E5E" w14:textId="59299417" w:rsidR="008F2E37" w:rsidRPr="003F054C" w:rsidRDefault="00DF3139" w:rsidP="009F289A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  <w:r w:rsidRPr="00DF3139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 xml:space="preserve">PROFESSIONAL BIOGRAPHY </w:t>
      </w: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–</w:t>
      </w:r>
      <w:r w:rsidRPr="00DF3139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 xml:space="preserve"> </w:t>
      </w:r>
      <w:r w:rsidR="000F200A"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Latn-RS"/>
        </w:rPr>
        <w:t>ELECTION</w:t>
      </w:r>
      <w:r w:rsidRPr="00DF3139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 xml:space="preserve"> IN RESEARCH OR SCIENTIFIC </w:t>
      </w:r>
      <w:r w:rsidR="000F200A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TITLE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4478"/>
        <w:gridCol w:w="2328"/>
      </w:tblGrid>
      <w:tr w:rsidR="00706385" w:rsidRPr="00706385" w14:paraId="54A9C24D" w14:textId="77777777" w:rsidTr="003F054C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4FCDD6" w14:textId="0D753C2D" w:rsidR="003F054C" w:rsidRPr="00706385" w:rsidRDefault="000F200A" w:rsidP="00DF3139">
            <w:pPr>
              <w:spacing w:after="0" w:line="240" w:lineRule="auto"/>
              <w:rPr>
                <w:rFonts w:ascii="Palatino Linotype" w:eastAsia="Times New Roman" w:hAnsi="Palatino Linotype"/>
                <w:sz w:val="27"/>
                <w:szCs w:val="27"/>
              </w:rPr>
            </w:pPr>
            <w:r w:rsidRPr="00706385">
              <w:rPr>
                <w:rFonts w:ascii="Palatino Linotype" w:eastAsia="Times New Roman" w:hAnsi="Palatino Linotype"/>
                <w:sz w:val="27"/>
                <w:szCs w:val="27"/>
              </w:rPr>
              <w:t>Date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98482F" w14:textId="1E610225" w:rsidR="003F054C" w:rsidRPr="00706385" w:rsidRDefault="00DF3139" w:rsidP="00171B7D">
            <w:pPr>
              <w:spacing w:after="0" w:line="240" w:lineRule="auto"/>
              <w:rPr>
                <w:rFonts w:ascii="Palatino Linotype" w:eastAsia="Times New Roman" w:hAnsi="Palatino Linotype"/>
                <w:sz w:val="27"/>
                <w:szCs w:val="27"/>
              </w:rPr>
            </w:pPr>
            <w:r w:rsidRPr="00706385">
              <w:rPr>
                <w:rFonts w:ascii="Palatino Linotype" w:eastAsia="Times New Roman" w:hAnsi="Palatino Linotype"/>
                <w:sz w:val="27"/>
                <w:szCs w:val="27"/>
              </w:rPr>
              <w:t>Institution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160AD0" w14:textId="6E07F321" w:rsidR="003F054C" w:rsidRPr="00706385" w:rsidRDefault="00DF3139" w:rsidP="00171B7D">
            <w:pPr>
              <w:spacing w:after="0" w:line="240" w:lineRule="auto"/>
              <w:rPr>
                <w:rFonts w:ascii="Palatino Linotype" w:eastAsia="Times New Roman" w:hAnsi="Palatino Linotype"/>
                <w:sz w:val="27"/>
                <w:szCs w:val="27"/>
              </w:rPr>
            </w:pPr>
            <w:r w:rsidRPr="00706385">
              <w:rPr>
                <w:rFonts w:ascii="Palatino Linotype" w:eastAsia="Times New Roman" w:hAnsi="Palatino Linotype"/>
                <w:sz w:val="27"/>
                <w:szCs w:val="27"/>
              </w:rPr>
              <w:t>Scientific title</w:t>
            </w:r>
          </w:p>
        </w:tc>
      </w:tr>
      <w:tr w:rsidR="00706385" w:rsidRPr="00706385" w14:paraId="151E7043" w14:textId="77777777" w:rsidTr="00105AFE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F8FDDAA" w14:textId="1594B713" w:rsidR="005A5571" w:rsidRPr="00706385" w:rsidRDefault="005A5571" w:rsidP="005A5571">
            <w:pPr>
              <w:spacing w:after="0" w:line="240" w:lineRule="auto"/>
              <w:rPr>
                <w:rFonts w:ascii="Palatino Linotype" w:eastAsia="Times New Roman" w:hAnsi="Palatino Linotype"/>
                <w:sz w:val="27"/>
                <w:szCs w:val="27"/>
              </w:rPr>
            </w:pPr>
            <w:r w:rsidRPr="00706385">
              <w:rPr>
                <w:rFonts w:ascii="Palatino Linotype" w:hAnsi="Palatino Linotype"/>
                <w:sz w:val="27"/>
                <w:szCs w:val="27"/>
              </w:rPr>
              <w:t>28.01.2015.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D37867F" w14:textId="2DC0AF1F" w:rsidR="005A5571" w:rsidRPr="00706385" w:rsidRDefault="005A5571" w:rsidP="005A5571">
            <w:pPr>
              <w:spacing w:after="0" w:line="240" w:lineRule="auto"/>
              <w:rPr>
                <w:rFonts w:ascii="Palatino Linotype" w:eastAsia="Times New Roman" w:hAnsi="Palatino Linotype"/>
                <w:sz w:val="27"/>
                <w:szCs w:val="27"/>
              </w:rPr>
            </w:pPr>
            <w:r w:rsidRPr="00706385">
              <w:rPr>
                <w:rFonts w:ascii="Palatino Linotype" w:eastAsia="Times New Roman" w:hAnsi="Palatino Linotype"/>
                <w:sz w:val="27"/>
                <w:szCs w:val="27"/>
              </w:rPr>
              <w:t>University of Kragujevac, Faculty of Science and Mathematics, Institute of Biology and Ecology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E4CB48C" w14:textId="77777777" w:rsidR="005A5571" w:rsidRPr="00706385" w:rsidRDefault="005A5571" w:rsidP="005A5571">
            <w:pPr>
              <w:spacing w:after="0" w:line="240" w:lineRule="auto"/>
              <w:rPr>
                <w:rFonts w:ascii="Palatino Linotype" w:eastAsia="Times New Roman" w:hAnsi="Palatino Linotype"/>
                <w:sz w:val="27"/>
                <w:szCs w:val="27"/>
              </w:rPr>
            </w:pPr>
          </w:p>
          <w:p w14:paraId="762F7167" w14:textId="1E34EE5E" w:rsidR="00706385" w:rsidRPr="00706385" w:rsidRDefault="00706385" w:rsidP="00706385">
            <w:pPr>
              <w:jc w:val="center"/>
              <w:rPr>
                <w:rFonts w:ascii="Palatino Linotype" w:eastAsia="Times New Roman" w:hAnsi="Palatino Linotype"/>
                <w:sz w:val="27"/>
                <w:szCs w:val="27"/>
              </w:rPr>
            </w:pPr>
            <w:r w:rsidRPr="00706385">
              <w:rPr>
                <w:rFonts w:ascii="Palatino Linotype" w:hAnsi="Palatino Linotype" w:cs="Arial"/>
                <w:sz w:val="27"/>
                <w:szCs w:val="27"/>
                <w:shd w:val="clear" w:color="auto" w:fill="FFFFFF"/>
              </w:rPr>
              <w:t>Junior Researcher</w:t>
            </w:r>
          </w:p>
        </w:tc>
      </w:tr>
      <w:tr w:rsidR="00706385" w:rsidRPr="00706385" w14:paraId="44878753" w14:textId="77777777" w:rsidTr="00105AFE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BC566EC" w14:textId="05401265" w:rsidR="005A5571" w:rsidRPr="00706385" w:rsidRDefault="005A5571" w:rsidP="005A5571">
            <w:pPr>
              <w:spacing w:after="0" w:line="240" w:lineRule="auto"/>
              <w:rPr>
                <w:rFonts w:ascii="Palatino Linotype" w:eastAsia="Times New Roman" w:hAnsi="Palatino Linotype"/>
                <w:sz w:val="27"/>
                <w:szCs w:val="27"/>
              </w:rPr>
            </w:pPr>
            <w:r w:rsidRPr="00706385">
              <w:rPr>
                <w:rFonts w:ascii="Palatino Linotype" w:hAnsi="Palatino Linotype"/>
                <w:sz w:val="27"/>
                <w:szCs w:val="27"/>
              </w:rPr>
              <w:t>31.01.2018.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F0A487E" w14:textId="76DF9CE7" w:rsidR="005A5571" w:rsidRPr="00706385" w:rsidRDefault="005A5571" w:rsidP="005A5571">
            <w:pPr>
              <w:spacing w:after="0" w:line="240" w:lineRule="auto"/>
              <w:rPr>
                <w:rFonts w:ascii="Palatino Linotype" w:eastAsia="Times New Roman" w:hAnsi="Palatino Linotype"/>
                <w:sz w:val="27"/>
                <w:szCs w:val="27"/>
              </w:rPr>
            </w:pPr>
            <w:r w:rsidRPr="00706385">
              <w:rPr>
                <w:rFonts w:ascii="Palatino Linotype" w:eastAsia="Times New Roman" w:hAnsi="Palatino Linotype"/>
                <w:sz w:val="27"/>
                <w:szCs w:val="27"/>
              </w:rPr>
              <w:t>University of Kragujevac, Faculty of Science and Mathematics, Institute of Biology and Ecology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EA9D61B" w14:textId="6AF806BC" w:rsidR="005A5571" w:rsidRPr="00706385" w:rsidRDefault="00706385" w:rsidP="005A5571">
            <w:pPr>
              <w:spacing w:after="0" w:line="240" w:lineRule="auto"/>
              <w:rPr>
                <w:rFonts w:ascii="Palatino Linotype" w:eastAsia="Times New Roman" w:hAnsi="Palatino Linotype"/>
                <w:sz w:val="27"/>
                <w:szCs w:val="27"/>
              </w:rPr>
            </w:pPr>
            <w:r w:rsidRPr="00706385">
              <w:rPr>
                <w:rFonts w:ascii="Palatino Linotype" w:hAnsi="Palatino Linotype" w:cs="Arial"/>
                <w:sz w:val="27"/>
                <w:szCs w:val="27"/>
                <w:shd w:val="clear" w:color="auto" w:fill="FFFFFF"/>
              </w:rPr>
              <w:t>Research Assistant</w:t>
            </w:r>
          </w:p>
        </w:tc>
      </w:tr>
      <w:tr w:rsidR="00706385" w:rsidRPr="00706385" w14:paraId="7B911155" w14:textId="77777777" w:rsidTr="00105AFE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D2C716D" w14:textId="060E72E7" w:rsidR="005A5571" w:rsidRPr="00706385" w:rsidRDefault="005A5571" w:rsidP="005A5571">
            <w:pPr>
              <w:spacing w:after="0" w:line="240" w:lineRule="auto"/>
              <w:rPr>
                <w:rFonts w:ascii="Palatino Linotype" w:eastAsia="Times New Roman" w:hAnsi="Palatino Linotype"/>
                <w:sz w:val="27"/>
                <w:szCs w:val="27"/>
              </w:rPr>
            </w:pPr>
            <w:r w:rsidRPr="00706385">
              <w:rPr>
                <w:rFonts w:ascii="Palatino Linotype" w:hAnsi="Palatino Linotype"/>
                <w:sz w:val="27"/>
                <w:szCs w:val="27"/>
              </w:rPr>
              <w:t>23.04.2020.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D084DE5" w14:textId="6773058B" w:rsidR="005A5571" w:rsidRPr="00706385" w:rsidRDefault="005A5571" w:rsidP="005A5571">
            <w:pPr>
              <w:spacing w:after="0" w:line="240" w:lineRule="auto"/>
              <w:rPr>
                <w:rFonts w:ascii="Palatino Linotype" w:eastAsia="Times New Roman" w:hAnsi="Palatino Linotype"/>
                <w:sz w:val="27"/>
                <w:szCs w:val="27"/>
              </w:rPr>
            </w:pPr>
            <w:r w:rsidRPr="00706385">
              <w:rPr>
                <w:rFonts w:ascii="Palatino Linotype" w:eastAsia="Times New Roman" w:hAnsi="Palatino Linotype"/>
                <w:sz w:val="27"/>
                <w:szCs w:val="27"/>
              </w:rPr>
              <w:t xml:space="preserve">University of Kragujevac, Faculty of Science and Mathematics, </w:t>
            </w:r>
            <w:r w:rsidR="00405AE5" w:rsidRPr="00706385">
              <w:rPr>
                <w:rFonts w:ascii="Palatino Linotype" w:eastAsia="Times New Roman" w:hAnsi="Palatino Linotype"/>
                <w:sz w:val="27"/>
                <w:szCs w:val="27"/>
              </w:rPr>
              <w:t xml:space="preserve">Institute </w:t>
            </w:r>
            <w:r w:rsidRPr="00706385">
              <w:rPr>
                <w:rFonts w:ascii="Palatino Linotype" w:eastAsia="Times New Roman" w:hAnsi="Palatino Linotype"/>
                <w:sz w:val="27"/>
                <w:szCs w:val="27"/>
              </w:rPr>
              <w:t>of Biology and Ecology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A1283B" w14:textId="519DD6E3" w:rsidR="005A5571" w:rsidRPr="00706385" w:rsidRDefault="00706385" w:rsidP="005A5571">
            <w:pPr>
              <w:spacing w:after="0" w:line="240" w:lineRule="auto"/>
              <w:rPr>
                <w:rFonts w:ascii="Palatino Linotype" w:eastAsia="Times New Roman" w:hAnsi="Palatino Linotype"/>
                <w:sz w:val="27"/>
                <w:szCs w:val="27"/>
              </w:rPr>
            </w:pPr>
            <w:r w:rsidRPr="00706385">
              <w:rPr>
                <w:rFonts w:ascii="Palatino Linotype" w:hAnsi="Palatino Linotype" w:cs="Arial"/>
                <w:sz w:val="27"/>
                <w:szCs w:val="27"/>
                <w:bdr w:val="none" w:sz="0" w:space="0" w:color="auto" w:frame="1"/>
                <w:shd w:val="clear" w:color="auto" w:fill="FFFFFF"/>
              </w:rPr>
              <w:t>Research Associate</w:t>
            </w:r>
          </w:p>
        </w:tc>
      </w:tr>
      <w:tr w:rsidR="00405AE5" w:rsidRPr="00706385" w14:paraId="3EB277BE" w14:textId="77777777" w:rsidTr="00105AFE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0E03EDC" w14:textId="1778A3A1" w:rsidR="00405AE5" w:rsidRPr="00706385" w:rsidRDefault="00637E21" w:rsidP="005A5571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22.01.</w:t>
            </w:r>
            <w:r w:rsidR="00405AE5">
              <w:rPr>
                <w:rFonts w:ascii="Palatino Linotype" w:hAnsi="Palatino Linotype"/>
                <w:sz w:val="27"/>
                <w:szCs w:val="27"/>
              </w:rPr>
              <w:t>2024.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D8318D" w14:textId="70C31CF7" w:rsidR="00405AE5" w:rsidRPr="00637E21" w:rsidRDefault="00405AE5" w:rsidP="00637E21">
            <w:pPr>
              <w:pStyle w:val="HTMLPreformatted"/>
              <w:shd w:val="clear" w:color="auto" w:fill="F8F9FA"/>
              <w:rPr>
                <w:rFonts w:ascii="Palatino Linotype" w:hAnsi="Palatino Linotype"/>
                <w:color w:val="1F1F1F"/>
                <w:sz w:val="27"/>
                <w:szCs w:val="27"/>
              </w:rPr>
            </w:pPr>
            <w:r w:rsidRPr="00637E21">
              <w:rPr>
                <w:rFonts w:ascii="Palatino Linotype" w:hAnsi="Palatino Linotype"/>
                <w:sz w:val="27"/>
                <w:szCs w:val="27"/>
              </w:rPr>
              <w:t>Institute of Nuclear Science</w:t>
            </w:r>
            <w:r w:rsidR="00637E21" w:rsidRPr="00637E21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="00637E21" w:rsidRPr="00637E21">
              <w:rPr>
                <w:rFonts w:ascii="Palatino Linotype" w:hAnsi="Palatino Linotype"/>
                <w:sz w:val="27"/>
                <w:szCs w:val="27"/>
              </w:rPr>
              <w:t>Vinča</w:t>
            </w:r>
            <w:proofErr w:type="spellEnd"/>
            <w:r w:rsidR="00637E21" w:rsidRPr="00637E21">
              <w:rPr>
                <w:rFonts w:ascii="Palatino Linotype" w:hAnsi="Palatino Linotype"/>
                <w:sz w:val="27"/>
                <w:szCs w:val="27"/>
              </w:rPr>
              <w:t>,</w:t>
            </w:r>
            <w:r w:rsidR="00637E21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r w:rsidR="00637E21" w:rsidRPr="00637E21">
              <w:rPr>
                <w:rStyle w:val="y2iqfc"/>
                <w:rFonts w:ascii="Palatino Linotype" w:hAnsi="Palatino Linotype"/>
                <w:color w:val="1F1F1F"/>
                <w:sz w:val="27"/>
                <w:szCs w:val="27"/>
                <w:lang w:val="en"/>
              </w:rPr>
              <w:t>Institute of National Importance for the Republic of Serbia, Belgrade, Serbia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1F1A778" w14:textId="3B570C1B" w:rsidR="00405AE5" w:rsidRPr="00706385" w:rsidRDefault="00405AE5" w:rsidP="005A5571">
            <w:pPr>
              <w:spacing w:after="0" w:line="240" w:lineRule="auto"/>
              <w:rPr>
                <w:rFonts w:ascii="Palatino Linotype" w:hAnsi="Palatino Linotype" w:cs="Arial"/>
                <w:sz w:val="27"/>
                <w:szCs w:val="27"/>
                <w:bdr w:val="none" w:sz="0" w:space="0" w:color="auto" w:frame="1"/>
                <w:shd w:val="clear" w:color="auto" w:fill="FFFFFF"/>
              </w:rPr>
            </w:pPr>
            <w:r>
              <w:rPr>
                <w:rFonts w:ascii="Palatino Linotype" w:hAnsi="Palatino Linotype" w:cs="Arial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Senior Research Associate </w:t>
            </w:r>
          </w:p>
        </w:tc>
      </w:tr>
    </w:tbl>
    <w:p w14:paraId="3278610B" w14:textId="6EDAEE25" w:rsidR="008F2E37" w:rsidRPr="003F054C" w:rsidRDefault="008F2E37" w:rsidP="008F2E37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3F054C">
        <w:rPr>
          <w:rFonts w:ascii="Palatino Linotype" w:eastAsia="Times New Roman" w:hAnsi="Palatino Linotype"/>
          <w:color w:val="000000"/>
          <w:sz w:val="27"/>
          <w:szCs w:val="27"/>
        </w:rPr>
        <w:br/>
      </w:r>
      <w:r w:rsidR="00DF3139" w:rsidRPr="00DF3139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PROFESSIONAL BIOGRAPHY - TRAINING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5765"/>
        <w:gridCol w:w="1674"/>
      </w:tblGrid>
      <w:tr w:rsidR="003F054C" w:rsidRPr="00706385" w14:paraId="09556D74" w14:textId="77777777" w:rsidTr="003F054C">
        <w:trPr>
          <w:tblCellSpacing w:w="0" w:type="dxa"/>
        </w:trPr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946B25" w14:textId="7A2ABF1B" w:rsidR="003F054C" w:rsidRPr="00706385" w:rsidRDefault="00DF3139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706385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Year</w:t>
            </w:r>
          </w:p>
        </w:tc>
        <w:tc>
          <w:tcPr>
            <w:tcW w:w="5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DF209D" w14:textId="15BBC622" w:rsidR="003F054C" w:rsidRPr="00706385" w:rsidRDefault="00DF3139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706385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Institution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F30D63" w14:textId="3B49E4A7" w:rsidR="003F054C" w:rsidRPr="00706385" w:rsidRDefault="00DF3139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706385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Duration</w:t>
            </w:r>
          </w:p>
        </w:tc>
      </w:tr>
      <w:tr w:rsidR="00706385" w:rsidRPr="00706385" w14:paraId="0B3A39F6" w14:textId="77777777" w:rsidTr="006A41DC">
        <w:trPr>
          <w:trHeight w:val="55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D54B091" w14:textId="6D29ADC8" w:rsidR="00706385" w:rsidRPr="00706385" w:rsidRDefault="00706385" w:rsidP="00706385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  <w:r w:rsidRPr="00706385">
              <w:rPr>
                <w:rFonts w:ascii="Palatino Linotype" w:hAnsi="Palatino Linotype"/>
                <w:sz w:val="27"/>
                <w:szCs w:val="27"/>
              </w:rPr>
              <w:t xml:space="preserve">2018.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50671B6" w14:textId="5D7EA95C" w:rsidR="00706385" w:rsidRPr="00706385" w:rsidRDefault="00706385" w:rsidP="00706385">
            <w:pPr>
              <w:rPr>
                <w:rFonts w:ascii="Palatino Linotype" w:hAnsi="Palatino Linotype"/>
                <w:sz w:val="27"/>
                <w:szCs w:val="27"/>
              </w:rPr>
            </w:pPr>
            <w:r w:rsidRPr="00706385">
              <w:rPr>
                <w:rFonts w:ascii="Palatino Linotype" w:hAnsi="Palatino Linotype"/>
                <w:sz w:val="27"/>
                <w:szCs w:val="27"/>
              </w:rPr>
              <w:t>Institute for Public Health of Vojvodina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3450E17" w14:textId="05C0F10F" w:rsidR="00706385" w:rsidRPr="00706385" w:rsidRDefault="00706385" w:rsidP="00706385">
            <w:pPr>
              <w:rPr>
                <w:rFonts w:ascii="Palatino Linotype" w:hAnsi="Palatino Linotype"/>
                <w:sz w:val="27"/>
                <w:szCs w:val="27"/>
              </w:rPr>
            </w:pPr>
            <w:r w:rsidRPr="00706385">
              <w:rPr>
                <w:rFonts w:ascii="Palatino Linotype" w:hAnsi="Palatino Linotype"/>
                <w:sz w:val="27"/>
                <w:szCs w:val="27"/>
              </w:rPr>
              <w:t>14 days</w:t>
            </w:r>
          </w:p>
        </w:tc>
      </w:tr>
      <w:tr w:rsidR="003F054C" w:rsidRPr="00706385" w14:paraId="2103ED9E" w14:textId="77777777" w:rsidTr="00171B7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CE4F49" w14:textId="1C1E5B77" w:rsidR="003F054C" w:rsidRPr="00706385" w:rsidRDefault="003F054C" w:rsidP="00171B7D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C487D7" w14:textId="73443E7E" w:rsidR="003F054C" w:rsidRPr="00706385" w:rsidRDefault="003F054C" w:rsidP="00171B7D">
            <w:pPr>
              <w:rPr>
                <w:rFonts w:ascii="Palatino Linotype" w:hAnsi="Palatino Linotype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9C15FB" w14:textId="370FC6A3" w:rsidR="003F054C" w:rsidRPr="00706385" w:rsidRDefault="003F054C" w:rsidP="00171B7D">
            <w:pPr>
              <w:rPr>
                <w:rFonts w:ascii="Palatino Linotype" w:hAnsi="Palatino Linotype"/>
                <w:sz w:val="27"/>
                <w:szCs w:val="27"/>
              </w:rPr>
            </w:pPr>
          </w:p>
        </w:tc>
      </w:tr>
      <w:tr w:rsidR="003F054C" w:rsidRPr="00706385" w14:paraId="267A2AC0" w14:textId="77777777" w:rsidTr="0070638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BF790D" w14:textId="6846419E" w:rsidR="003F054C" w:rsidRPr="00706385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93B979" w14:textId="620EAE6C" w:rsidR="003F054C" w:rsidRPr="00706385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3F10F3" w14:textId="53A7A917" w:rsidR="003F054C" w:rsidRPr="00706385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  <w:tr w:rsidR="00706385" w:rsidRPr="00706385" w14:paraId="67285A8C" w14:textId="77777777" w:rsidTr="00171B7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9B406A" w14:textId="12269A8F" w:rsidR="00706385" w:rsidRPr="00706385" w:rsidRDefault="00706385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02DC48" w14:textId="77777777" w:rsidR="00706385" w:rsidRPr="00706385" w:rsidRDefault="00706385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C96B5B" w14:textId="77777777" w:rsidR="00706385" w:rsidRPr="00706385" w:rsidRDefault="00706385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</w:tbl>
    <w:p w14:paraId="0A50FF18" w14:textId="2CF71372" w:rsidR="008F2E37" w:rsidRDefault="008F2E37" w:rsidP="00F03FAB">
      <w:pPr>
        <w:jc w:val="both"/>
        <w:rPr>
          <w:rFonts w:ascii="Palatino Linotype" w:hAnsi="Palatino Linotype"/>
          <w:sz w:val="27"/>
          <w:szCs w:val="27"/>
        </w:rPr>
      </w:pPr>
    </w:p>
    <w:p w14:paraId="1DB1BAFB" w14:textId="77777777" w:rsidR="00706385" w:rsidRPr="003F054C" w:rsidRDefault="00706385" w:rsidP="00F03FAB">
      <w:pPr>
        <w:jc w:val="both"/>
        <w:rPr>
          <w:rFonts w:ascii="Palatino Linotype" w:hAnsi="Palatino Linotype"/>
          <w:sz w:val="27"/>
          <w:szCs w:val="27"/>
        </w:rPr>
      </w:pPr>
    </w:p>
    <w:p w14:paraId="6056F350" w14:textId="0241E9C5" w:rsidR="009912AD" w:rsidRPr="003F054C" w:rsidRDefault="005C7305" w:rsidP="009912AD">
      <w:pPr>
        <w:spacing w:after="0" w:line="276" w:lineRule="auto"/>
        <w:rPr>
          <w:rFonts w:ascii="Palatino Linotype" w:eastAsia="Times New Roman" w:hAnsi="Palatino Linotype"/>
          <w:b/>
          <w:bCs/>
          <w:sz w:val="27"/>
          <w:szCs w:val="27"/>
          <w:lang w:val="sr-Cyrl-RS"/>
        </w:rPr>
      </w:pPr>
      <w:r w:rsidRPr="005C7305">
        <w:rPr>
          <w:rFonts w:ascii="Palatino Linotype" w:eastAsia="Times New Roman" w:hAnsi="Palatino Linotype"/>
          <w:b/>
          <w:bCs/>
          <w:sz w:val="27"/>
          <w:szCs w:val="27"/>
          <w:lang w:val="sr-Cyrl-RS"/>
        </w:rPr>
        <w:t>ENGAGEMENT IN THE FORMATION OF SCIENTIFIC PERSONNEL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9912AD" w:rsidRPr="003F054C" w14:paraId="4A1D051E" w14:textId="77777777" w:rsidTr="009912A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5DECA1" w14:textId="77777777" w:rsidR="006468B8" w:rsidRPr="006468B8" w:rsidRDefault="006468B8" w:rsidP="006468B8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</w:pPr>
            <w:proofErr w:type="spellStart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Member</w:t>
            </w:r>
            <w:proofErr w:type="spellEnd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of the </w:t>
            </w:r>
            <w:proofErr w:type="spellStart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Committee</w:t>
            </w:r>
            <w:proofErr w:type="spellEnd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for</w:t>
            </w:r>
            <w:proofErr w:type="spellEnd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the </w:t>
            </w:r>
            <w:proofErr w:type="spellStart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evaluation</w:t>
            </w:r>
            <w:proofErr w:type="spellEnd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and </w:t>
            </w:r>
            <w:proofErr w:type="spellStart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defense</w:t>
            </w:r>
            <w:proofErr w:type="spellEnd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of </w:t>
            </w:r>
            <w:proofErr w:type="spellStart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master's</w:t>
            </w:r>
            <w:proofErr w:type="spellEnd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theses</w:t>
            </w:r>
            <w:proofErr w:type="spellEnd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of </w:t>
            </w:r>
            <w:proofErr w:type="spellStart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candidate</w:t>
            </w:r>
            <w:proofErr w:type="spellEnd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Kristina Stokić, "The influence of </w:t>
            </w:r>
            <w:proofErr w:type="spellStart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celery</w:t>
            </w:r>
            <w:proofErr w:type="spellEnd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extracts</w:t>
            </w:r>
            <w:proofErr w:type="spellEnd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(</w:t>
            </w:r>
            <w:proofErr w:type="spellStart"/>
            <w:r w:rsidRPr="006468B8">
              <w:rPr>
                <w:rFonts w:ascii="Palatino Linotype" w:eastAsia="Times New Roman" w:hAnsi="Palatino Linotype"/>
                <w:bCs/>
                <w:i/>
                <w:iCs/>
                <w:color w:val="000000"/>
                <w:sz w:val="27"/>
                <w:szCs w:val="27"/>
                <w:lang w:val="sr-Latn-RS"/>
              </w:rPr>
              <w:t>Apium</w:t>
            </w:r>
            <w:proofErr w:type="spellEnd"/>
            <w:r w:rsidRPr="006468B8">
              <w:rPr>
                <w:rFonts w:ascii="Palatino Linotype" w:eastAsia="Times New Roman" w:hAnsi="Palatino Linotype"/>
                <w:bCs/>
                <w:i/>
                <w:iCs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6468B8">
              <w:rPr>
                <w:rFonts w:ascii="Palatino Linotype" w:eastAsia="Times New Roman" w:hAnsi="Palatino Linotype"/>
                <w:bCs/>
                <w:i/>
                <w:iCs/>
                <w:color w:val="000000"/>
                <w:sz w:val="27"/>
                <w:szCs w:val="27"/>
                <w:lang w:val="sr-Latn-RS"/>
              </w:rPr>
              <w:t>graveolens</w:t>
            </w:r>
            <w:proofErr w:type="spellEnd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L.) on the </w:t>
            </w:r>
            <w:proofErr w:type="spellStart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growth</w:t>
            </w:r>
            <w:proofErr w:type="spellEnd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and </w:t>
            </w:r>
            <w:proofErr w:type="spellStart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formation</w:t>
            </w:r>
            <w:proofErr w:type="spellEnd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of </w:t>
            </w:r>
            <w:proofErr w:type="spellStart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biofilms</w:t>
            </w:r>
            <w:proofErr w:type="spellEnd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of </w:t>
            </w:r>
            <w:proofErr w:type="spellStart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pathogenic</w:t>
            </w:r>
            <w:proofErr w:type="spellEnd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bacteria</w:t>
            </w:r>
            <w:proofErr w:type="spellEnd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isolated</w:t>
            </w:r>
            <w:proofErr w:type="spellEnd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from </w:t>
            </w:r>
            <w:proofErr w:type="spellStart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food</w:t>
            </w:r>
            <w:proofErr w:type="spellEnd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"; </w:t>
            </w:r>
            <w:proofErr w:type="spellStart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President</w:t>
            </w:r>
            <w:proofErr w:type="spellEnd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of the </w:t>
            </w:r>
            <w:proofErr w:type="spellStart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Committee</w:t>
            </w:r>
            <w:proofErr w:type="spellEnd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for</w:t>
            </w:r>
            <w:proofErr w:type="spellEnd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the </w:t>
            </w:r>
            <w:proofErr w:type="spellStart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Evaluation</w:t>
            </w:r>
            <w:proofErr w:type="spellEnd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and </w:t>
            </w:r>
            <w:proofErr w:type="spellStart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Defense</w:t>
            </w:r>
            <w:proofErr w:type="spellEnd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of the </w:t>
            </w:r>
            <w:proofErr w:type="spellStart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Master's</w:t>
            </w:r>
            <w:proofErr w:type="spellEnd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Thesis</w:t>
            </w:r>
            <w:proofErr w:type="spellEnd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of </w:t>
            </w:r>
            <w:proofErr w:type="spellStart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Candidate</w:t>
            </w:r>
            <w:proofErr w:type="spellEnd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Nikola Knežević, "</w:t>
            </w:r>
            <w:proofErr w:type="spellStart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Selected</w:t>
            </w:r>
            <w:proofErr w:type="spellEnd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Aspects</w:t>
            </w:r>
            <w:proofErr w:type="spellEnd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of the </w:t>
            </w:r>
            <w:proofErr w:type="spellStart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Application</w:t>
            </w:r>
            <w:proofErr w:type="spellEnd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of </w:t>
            </w:r>
            <w:proofErr w:type="spellStart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Bacteria</w:t>
            </w:r>
            <w:proofErr w:type="spellEnd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in Medicine and Biotechnology" at the </w:t>
            </w:r>
            <w:proofErr w:type="spellStart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Faculty</w:t>
            </w:r>
            <w:proofErr w:type="spellEnd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of </w:t>
            </w:r>
            <w:proofErr w:type="spellStart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Science</w:t>
            </w:r>
            <w:proofErr w:type="spellEnd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and </w:t>
            </w:r>
            <w:proofErr w:type="spellStart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Mathematics</w:t>
            </w:r>
            <w:proofErr w:type="spellEnd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in Kragujevac.</w:t>
            </w:r>
          </w:p>
          <w:p w14:paraId="02C13BBA" w14:textId="2DF4090B" w:rsidR="009912AD" w:rsidRPr="006468B8" w:rsidRDefault="006468B8" w:rsidP="006468B8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</w:pPr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Katarina Marković, </w:t>
            </w:r>
            <w:proofErr w:type="spellStart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Ph.D</w:t>
            </w:r>
            <w:proofErr w:type="spellEnd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., is the </w:t>
            </w:r>
            <w:proofErr w:type="spellStart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president</w:t>
            </w:r>
            <w:proofErr w:type="spellEnd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of the </w:t>
            </w:r>
            <w:proofErr w:type="spellStart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doctoral</w:t>
            </w:r>
            <w:proofErr w:type="spellEnd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dissertation</w:t>
            </w:r>
            <w:proofErr w:type="spellEnd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committee</w:t>
            </w:r>
            <w:proofErr w:type="spellEnd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of </w:t>
            </w:r>
            <w:proofErr w:type="spellStart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candidate</w:t>
            </w:r>
            <w:proofErr w:type="spellEnd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Tanja </w:t>
            </w:r>
            <w:proofErr w:type="spellStart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Žugić</w:t>
            </w:r>
            <w:proofErr w:type="spellEnd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Petrović, MSc, "</w:t>
            </w:r>
            <w:r w:rsidR="00870A39">
              <w:rPr>
                <w:rFonts w:ascii="Palatino Linotype" w:eastAsia="Times New Roman" w:hAnsi="Palatino Linotype"/>
                <w:bCs/>
                <w:color w:val="000000"/>
              </w:rPr>
              <w:t>A</w:t>
            </w:r>
            <w:proofErr w:type="spellStart"/>
            <w:r w:rsidR="00870A39" w:rsidRPr="00870A39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utochthonous</w:t>
            </w:r>
            <w:proofErr w:type="spellEnd"/>
            <w:r w:rsidR="00870A39" w:rsidRPr="00870A39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="00870A39" w:rsidRPr="00870A39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microbiota</w:t>
            </w:r>
            <w:proofErr w:type="spellEnd"/>
            <w:r w:rsidR="00870A39" w:rsidRPr="00870A39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of </w:t>
            </w:r>
            <w:r w:rsidR="00870A39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S</w:t>
            </w:r>
            <w:r w:rsidR="00870A39" w:rsidRPr="00870A39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jenica </w:t>
            </w:r>
            <w:proofErr w:type="spellStart"/>
            <w:r w:rsidR="00870A39" w:rsidRPr="00870A39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sheep's</w:t>
            </w:r>
            <w:proofErr w:type="spellEnd"/>
            <w:r w:rsidR="00870A39" w:rsidRPr="00870A39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ham</w:t>
            </w:r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" (</w:t>
            </w:r>
            <w:proofErr w:type="spellStart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Decision</w:t>
            </w:r>
            <w:proofErr w:type="spellEnd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of the </w:t>
            </w:r>
            <w:proofErr w:type="spellStart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Council</w:t>
            </w:r>
            <w:proofErr w:type="spellEnd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for</w:t>
            </w:r>
            <w:proofErr w:type="spellEnd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Natural</w:t>
            </w:r>
            <w:proofErr w:type="spellEnd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and </w:t>
            </w:r>
            <w:proofErr w:type="spellStart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Mathematical</w:t>
            </w:r>
            <w:proofErr w:type="spellEnd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Sciences of the </w:t>
            </w:r>
            <w:proofErr w:type="spellStart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University</w:t>
            </w:r>
            <w:proofErr w:type="spellEnd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of Kragujevac, </w:t>
            </w:r>
            <w:proofErr w:type="spellStart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number</w:t>
            </w:r>
            <w:proofErr w:type="spellEnd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IV-01-9/18, </w:t>
            </w:r>
            <w:proofErr w:type="spellStart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January</w:t>
            </w:r>
            <w:proofErr w:type="spellEnd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19, 2022 ) at the </w:t>
            </w:r>
            <w:proofErr w:type="spellStart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Faculty</w:t>
            </w:r>
            <w:proofErr w:type="spellEnd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of </w:t>
            </w:r>
            <w:proofErr w:type="spellStart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Science</w:t>
            </w:r>
            <w:proofErr w:type="spellEnd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and </w:t>
            </w:r>
            <w:proofErr w:type="spellStart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Mathematics</w:t>
            </w:r>
            <w:proofErr w:type="spellEnd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in Kragujevac. The </w:t>
            </w:r>
            <w:proofErr w:type="spellStart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dissertation</w:t>
            </w:r>
            <w:proofErr w:type="spellEnd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was</w:t>
            </w:r>
            <w:proofErr w:type="spellEnd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successfully</w:t>
            </w:r>
            <w:proofErr w:type="spellEnd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defended</w:t>
            </w:r>
            <w:proofErr w:type="spellEnd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on </w:t>
            </w:r>
            <w:proofErr w:type="spellStart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December</w:t>
            </w:r>
            <w:proofErr w:type="spellEnd"/>
            <w:r w:rsidRPr="006468B8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1, 2022</w:t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.</w:t>
            </w:r>
          </w:p>
        </w:tc>
      </w:tr>
    </w:tbl>
    <w:p w14:paraId="771280F7" w14:textId="77777777" w:rsidR="00E26F93" w:rsidRPr="003F054C" w:rsidRDefault="00E26F93" w:rsidP="009912AD">
      <w:pPr>
        <w:spacing w:after="0" w:line="240" w:lineRule="auto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</w:p>
    <w:p w14:paraId="565A32BB" w14:textId="63512CD2" w:rsidR="009912AD" w:rsidRPr="003F054C" w:rsidRDefault="005077EB" w:rsidP="006D692A">
      <w:pPr>
        <w:spacing w:after="0" w:line="240" w:lineRule="auto"/>
        <w:jc w:val="both"/>
        <w:rPr>
          <w:rFonts w:ascii="Palatino Linotype" w:eastAsia="Times New Roman" w:hAnsi="Palatino Linotype"/>
          <w:sz w:val="27"/>
          <w:szCs w:val="27"/>
        </w:rPr>
      </w:pPr>
      <w:r w:rsidRPr="005077EB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PARTICIPATION IN NATIONAL PROJECTS</w:t>
      </w:r>
      <w:r w:rsidR="006D692A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 xml:space="preserve"> </w:t>
      </w:r>
      <w:r w:rsidR="006D692A" w:rsidRPr="006D692A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FINANCED BY MINISTRY OF EDUCATION/MINISTRY OF SCIENCE AND TECHNOLOGICAL DEVELOPMENT/SCIENCE FUND OF THE REPUBLIC OF SERBIA: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9912AD" w:rsidRPr="003F054C" w14:paraId="2503936C" w14:textId="77777777" w:rsidTr="009912A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F26B1A" w14:textId="46DF7737" w:rsidR="009912AD" w:rsidRPr="003F054C" w:rsidRDefault="00870A39" w:rsidP="009912AD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</w:pPr>
            <w:r w:rsidRPr="00870A39"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 xml:space="preserve">2018 - 2019. Project of the </w:t>
            </w:r>
            <w:proofErr w:type="spellStart"/>
            <w:r w:rsidRPr="00870A39"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>Ministry</w:t>
            </w:r>
            <w:proofErr w:type="spellEnd"/>
            <w:r w:rsidRPr="00870A39"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 xml:space="preserve"> of </w:t>
            </w:r>
            <w:proofErr w:type="spellStart"/>
            <w:r w:rsidRPr="00870A39"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>Education</w:t>
            </w:r>
            <w:proofErr w:type="spellEnd"/>
            <w:r w:rsidRPr="00870A39"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 xml:space="preserve">, </w:t>
            </w:r>
            <w:proofErr w:type="spellStart"/>
            <w:r w:rsidRPr="00870A39"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>Science</w:t>
            </w:r>
            <w:proofErr w:type="spellEnd"/>
            <w:r w:rsidRPr="00870A39"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 xml:space="preserve"> and </w:t>
            </w:r>
            <w:proofErr w:type="spellStart"/>
            <w:r w:rsidRPr="00870A39"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>Technological</w:t>
            </w:r>
            <w:proofErr w:type="spellEnd"/>
            <w:r w:rsidRPr="00870A39"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870A39"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>Development</w:t>
            </w:r>
            <w:proofErr w:type="spellEnd"/>
            <w:r w:rsidRPr="00870A39"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 xml:space="preserve"> of the </w:t>
            </w:r>
            <w:proofErr w:type="spellStart"/>
            <w:r w:rsidRPr="00870A39"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>Republic</w:t>
            </w:r>
            <w:proofErr w:type="spellEnd"/>
            <w:r w:rsidRPr="00870A39"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 xml:space="preserve"> of </w:t>
            </w:r>
            <w:proofErr w:type="spellStart"/>
            <w:r w:rsidRPr="00870A39"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>Serbia</w:t>
            </w:r>
            <w:proofErr w:type="spellEnd"/>
            <w:r w:rsidRPr="00870A39"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>, III 41010 "</w:t>
            </w:r>
            <w:proofErr w:type="spellStart"/>
            <w:r w:rsidRPr="00870A39"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>Preclinical</w:t>
            </w:r>
            <w:proofErr w:type="spellEnd"/>
            <w:r w:rsidRPr="00870A39"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870A39"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>testing</w:t>
            </w:r>
            <w:proofErr w:type="spellEnd"/>
            <w:r w:rsidRPr="00870A39"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 xml:space="preserve"> of </w:t>
            </w:r>
            <w:proofErr w:type="spellStart"/>
            <w:r w:rsidRPr="00870A39"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>bioactive</w:t>
            </w:r>
            <w:proofErr w:type="spellEnd"/>
            <w:r w:rsidRPr="00870A39"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870A39"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>substances</w:t>
            </w:r>
            <w:proofErr w:type="spellEnd"/>
            <w:r w:rsidRPr="00870A39"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 xml:space="preserve">" </w:t>
            </w:r>
            <w:r w:rsidR="000E493C"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>–</w:t>
            </w:r>
            <w:r w:rsidRPr="00870A39"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 xml:space="preserve"> </w:t>
            </w:r>
            <w:r w:rsidR="000E493C">
              <w:rPr>
                <w:rFonts w:ascii="Palatino Linotype" w:eastAsia="Times New Roman" w:hAnsi="Palatino Linotype"/>
                <w:sz w:val="27"/>
                <w:szCs w:val="27"/>
              </w:rPr>
              <w:t>leader by</w:t>
            </w:r>
            <w:r w:rsidRPr="00870A39"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 xml:space="preserve"> Dr. Snežana Marković.</w:t>
            </w:r>
          </w:p>
        </w:tc>
      </w:tr>
    </w:tbl>
    <w:p w14:paraId="153B5AF2" w14:textId="77777777" w:rsidR="009912AD" w:rsidRPr="003F054C" w:rsidRDefault="009912AD" w:rsidP="009912AD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</w:p>
    <w:p w14:paraId="211CBF0C" w14:textId="59909BB6" w:rsidR="009912AD" w:rsidRPr="003F054C" w:rsidRDefault="005077EB" w:rsidP="009912AD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5077EB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PARTICIPATION IN INTERNATIONAL PROJECTS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9912AD" w:rsidRPr="003F054C" w14:paraId="5EE781C7" w14:textId="77777777" w:rsidTr="009912A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3347BF" w14:textId="77777777" w:rsidR="00445B8B" w:rsidRPr="00445B8B" w:rsidRDefault="00445B8B" w:rsidP="00445B8B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sz w:val="27"/>
                <w:szCs w:val="27"/>
              </w:rPr>
            </w:pPr>
            <w:r w:rsidRPr="00445B8B">
              <w:rPr>
                <w:rFonts w:ascii="Palatino Linotype" w:eastAsia="Times New Roman" w:hAnsi="Palatino Linotype"/>
                <w:sz w:val="27"/>
                <w:szCs w:val="27"/>
              </w:rPr>
              <w:t xml:space="preserve">2019 - 2023. Participant in COST action CA18113: Understanding and using the effect of low pH on microorganisms, working group 5; Leader Peter Lund, University of Birmingham - Great Britain (Understanding and exploiting the impacts of low pH on microorganisms, working group 5; </w:t>
            </w:r>
            <w:r w:rsidRPr="00445B8B">
              <w:rPr>
                <w:rFonts w:ascii="Palatino Linotype" w:eastAsia="Times New Roman" w:hAnsi="Palatino Linotype"/>
                <w:sz w:val="27"/>
                <w:szCs w:val="27"/>
              </w:rPr>
              <w:lastRenderedPageBreak/>
              <w:t>Action Chair Peter Lund, University of Birmingham - School of Biosciences, Birmingham - United Kingdom)</w:t>
            </w:r>
          </w:p>
          <w:p w14:paraId="17542EF3" w14:textId="77777777" w:rsidR="00445B8B" w:rsidRPr="00445B8B" w:rsidRDefault="00445B8B" w:rsidP="00445B8B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sz w:val="27"/>
                <w:szCs w:val="27"/>
              </w:rPr>
            </w:pPr>
          </w:p>
          <w:p w14:paraId="5C450541" w14:textId="1399DB79" w:rsidR="009912AD" w:rsidRPr="003F054C" w:rsidRDefault="00445B8B" w:rsidP="00445B8B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sz w:val="27"/>
                <w:szCs w:val="27"/>
              </w:rPr>
            </w:pPr>
            <w:r w:rsidRPr="00445B8B">
              <w:rPr>
                <w:rFonts w:ascii="Palatino Linotype" w:eastAsia="Times New Roman" w:hAnsi="Palatino Linotype"/>
                <w:sz w:val="27"/>
                <w:szCs w:val="27"/>
              </w:rPr>
              <w:t xml:space="preserve">2020 - 2021 Trilateral project between Pavol Jozef </w:t>
            </w:r>
            <w:proofErr w:type="spellStart"/>
            <w:r w:rsidRPr="00445B8B">
              <w:rPr>
                <w:rFonts w:ascii="Palatino Linotype" w:eastAsia="Times New Roman" w:hAnsi="Palatino Linotype"/>
                <w:sz w:val="27"/>
                <w:szCs w:val="27"/>
              </w:rPr>
              <w:t>Šafarik</w:t>
            </w:r>
            <w:proofErr w:type="spellEnd"/>
            <w:r w:rsidRPr="00445B8B">
              <w:rPr>
                <w:rFonts w:ascii="Palatino Linotype" w:eastAsia="Times New Roman" w:hAnsi="Palatino Linotype"/>
                <w:sz w:val="27"/>
                <w:szCs w:val="27"/>
              </w:rPr>
              <w:t xml:space="preserve"> University in </w:t>
            </w:r>
            <w:proofErr w:type="spellStart"/>
            <w:r w:rsidRPr="00445B8B">
              <w:rPr>
                <w:rFonts w:ascii="Palatino Linotype" w:eastAsia="Times New Roman" w:hAnsi="Palatino Linotype"/>
                <w:sz w:val="27"/>
                <w:szCs w:val="27"/>
              </w:rPr>
              <w:t>Košice</w:t>
            </w:r>
            <w:proofErr w:type="spellEnd"/>
            <w:r w:rsidRPr="00445B8B">
              <w:rPr>
                <w:rFonts w:ascii="Palatino Linotype" w:eastAsia="Times New Roman" w:hAnsi="Palatino Linotype"/>
                <w:sz w:val="27"/>
                <w:szCs w:val="27"/>
              </w:rPr>
              <w:t xml:space="preserve">, Slovakia (Maria Pinkova), Technical University of Ostrava, Czech Republic (Vladimir </w:t>
            </w:r>
            <w:proofErr w:type="spellStart"/>
            <w:r w:rsidRPr="00445B8B">
              <w:rPr>
                <w:rFonts w:ascii="Palatino Linotype" w:eastAsia="Times New Roman" w:hAnsi="Palatino Linotype"/>
                <w:sz w:val="27"/>
                <w:szCs w:val="27"/>
              </w:rPr>
              <w:t>Čablik</w:t>
            </w:r>
            <w:proofErr w:type="spellEnd"/>
            <w:r w:rsidRPr="00445B8B">
              <w:rPr>
                <w:rFonts w:ascii="Palatino Linotype" w:eastAsia="Times New Roman" w:hAnsi="Palatino Linotype"/>
                <w:sz w:val="27"/>
                <w:szCs w:val="27"/>
              </w:rPr>
              <w:t xml:space="preserve">) and Faculty of Science and Mathematics, University of Kragujevac (Aleksandar Ostojić): Interactions of metals and microorganisms as a basis for progressive biotechnological processes (Pavol Jozef </w:t>
            </w:r>
            <w:proofErr w:type="spellStart"/>
            <w:r w:rsidRPr="00445B8B">
              <w:rPr>
                <w:rFonts w:ascii="Palatino Linotype" w:eastAsia="Times New Roman" w:hAnsi="Palatino Linotype"/>
                <w:sz w:val="27"/>
                <w:szCs w:val="27"/>
              </w:rPr>
              <w:t>Šafárik</w:t>
            </w:r>
            <w:proofErr w:type="spellEnd"/>
            <w:r w:rsidRPr="00445B8B">
              <w:rPr>
                <w:rFonts w:ascii="Palatino Linotype" w:eastAsia="Times New Roman" w:hAnsi="Palatino Linotype"/>
                <w:sz w:val="27"/>
                <w:szCs w:val="27"/>
              </w:rPr>
              <w:t xml:space="preserve"> University in </w:t>
            </w:r>
            <w:proofErr w:type="spellStart"/>
            <w:r w:rsidRPr="00445B8B">
              <w:rPr>
                <w:rFonts w:ascii="Palatino Linotype" w:eastAsia="Times New Roman" w:hAnsi="Palatino Linotype"/>
                <w:sz w:val="27"/>
                <w:szCs w:val="27"/>
              </w:rPr>
              <w:t>Košice</w:t>
            </w:r>
            <w:proofErr w:type="spellEnd"/>
            <w:r w:rsidRPr="00445B8B">
              <w:rPr>
                <w:rFonts w:ascii="Palatino Linotype" w:eastAsia="Times New Roman" w:hAnsi="Palatino Linotype"/>
                <w:sz w:val="27"/>
                <w:szCs w:val="27"/>
              </w:rPr>
              <w:t xml:space="preserve">, Slovakia (Maria </w:t>
            </w:r>
            <w:proofErr w:type="spellStart"/>
            <w:r w:rsidRPr="00445B8B">
              <w:rPr>
                <w:rFonts w:ascii="Palatino Linotype" w:eastAsia="Times New Roman" w:hAnsi="Palatino Linotype"/>
                <w:sz w:val="27"/>
                <w:szCs w:val="27"/>
              </w:rPr>
              <w:t>Piknova</w:t>
            </w:r>
            <w:proofErr w:type="spellEnd"/>
            <w:r w:rsidRPr="00445B8B">
              <w:rPr>
                <w:rFonts w:ascii="Palatino Linotype" w:eastAsia="Times New Roman" w:hAnsi="Palatino Linotype"/>
                <w:sz w:val="27"/>
                <w:szCs w:val="27"/>
              </w:rPr>
              <w:t xml:space="preserve">), Technical University Ostrava, Czech Republic (Vladimír </w:t>
            </w:r>
            <w:proofErr w:type="spellStart"/>
            <w:r w:rsidRPr="00445B8B">
              <w:rPr>
                <w:rFonts w:ascii="Palatino Linotype" w:eastAsia="Times New Roman" w:hAnsi="Palatino Linotype"/>
                <w:sz w:val="27"/>
                <w:szCs w:val="27"/>
              </w:rPr>
              <w:t>Čablík</w:t>
            </w:r>
            <w:proofErr w:type="spellEnd"/>
            <w:r w:rsidRPr="00445B8B">
              <w:rPr>
                <w:rFonts w:ascii="Palatino Linotype" w:eastAsia="Times New Roman" w:hAnsi="Palatino Linotype"/>
                <w:sz w:val="27"/>
                <w:szCs w:val="27"/>
              </w:rPr>
              <w:t>) and Faculty of Science, University of Kragujevac (Aleksandar Ostojić): Metal microorganism's interaction as a basis for progressive biotechnological processes).</w:t>
            </w:r>
          </w:p>
        </w:tc>
      </w:tr>
    </w:tbl>
    <w:p w14:paraId="726A9019" w14:textId="77777777" w:rsidR="009912AD" w:rsidRPr="003F054C" w:rsidRDefault="009912AD" w:rsidP="009912AD">
      <w:pPr>
        <w:jc w:val="both"/>
        <w:rPr>
          <w:rFonts w:ascii="Palatino Linotype" w:hAnsi="Palatino Linotype"/>
          <w:sz w:val="27"/>
          <w:szCs w:val="27"/>
        </w:rPr>
      </w:pPr>
    </w:p>
    <w:p w14:paraId="7D2702FE" w14:textId="4CA24520" w:rsidR="00603377" w:rsidRPr="003F054C" w:rsidRDefault="005077EB" w:rsidP="005077EB">
      <w:pPr>
        <w:spacing w:after="0" w:line="240" w:lineRule="auto"/>
        <w:jc w:val="both"/>
        <w:rPr>
          <w:rFonts w:ascii="Palatino Linotype" w:eastAsia="Times New Roman" w:hAnsi="Palatino Linotype"/>
          <w:sz w:val="27"/>
          <w:szCs w:val="27"/>
        </w:rPr>
      </w:pPr>
      <w:r w:rsidRPr="005077EB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MEMBERSHIP IN SCIENTIFIC AND PROFESSIONAL ASSOCIATIONS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603377" w:rsidRPr="003F054C" w14:paraId="2ECC3124" w14:textId="77777777" w:rsidTr="006033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E01FE85" w14:textId="77777777" w:rsidR="00445B8B" w:rsidRPr="00445B8B" w:rsidRDefault="00445B8B" w:rsidP="00445B8B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bCs/>
                <w:sz w:val="27"/>
                <w:szCs w:val="27"/>
                <w:lang w:val="sr-Latn-RS"/>
              </w:rPr>
            </w:pPr>
            <w:proofErr w:type="spellStart"/>
            <w:r w:rsidRPr="00445B8B">
              <w:rPr>
                <w:rFonts w:ascii="Palatino Linotype" w:eastAsia="Times New Roman" w:hAnsi="Palatino Linotype"/>
                <w:bCs/>
                <w:sz w:val="27"/>
                <w:szCs w:val="27"/>
                <w:lang w:val="sr-Latn-RS"/>
              </w:rPr>
              <w:t>Member</w:t>
            </w:r>
            <w:proofErr w:type="spellEnd"/>
            <w:r w:rsidRPr="00445B8B">
              <w:rPr>
                <w:rFonts w:ascii="Palatino Linotype" w:eastAsia="Times New Roman" w:hAnsi="Palatino Linotype"/>
                <w:bCs/>
                <w:sz w:val="27"/>
                <w:szCs w:val="27"/>
                <w:lang w:val="sr-Latn-RS"/>
              </w:rPr>
              <w:t xml:space="preserve"> of the </w:t>
            </w:r>
            <w:proofErr w:type="spellStart"/>
            <w:r w:rsidRPr="00445B8B">
              <w:rPr>
                <w:rFonts w:ascii="Palatino Linotype" w:eastAsia="Times New Roman" w:hAnsi="Palatino Linotype"/>
                <w:bCs/>
                <w:sz w:val="27"/>
                <w:szCs w:val="27"/>
                <w:lang w:val="sr-Latn-RS"/>
              </w:rPr>
              <w:t>Serbian</w:t>
            </w:r>
            <w:proofErr w:type="spellEnd"/>
            <w:r w:rsidRPr="00445B8B">
              <w:rPr>
                <w:rFonts w:ascii="Palatino Linotype" w:eastAsia="Times New Roman" w:hAnsi="Palatino Linotype"/>
                <w:bCs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445B8B">
              <w:rPr>
                <w:rFonts w:ascii="Palatino Linotype" w:eastAsia="Times New Roman" w:hAnsi="Palatino Linotype"/>
                <w:bCs/>
                <w:sz w:val="27"/>
                <w:szCs w:val="27"/>
                <w:lang w:val="sr-Latn-RS"/>
              </w:rPr>
              <w:t>Biological</w:t>
            </w:r>
            <w:proofErr w:type="spellEnd"/>
            <w:r w:rsidRPr="00445B8B">
              <w:rPr>
                <w:rFonts w:ascii="Palatino Linotype" w:eastAsia="Times New Roman" w:hAnsi="Palatino Linotype"/>
                <w:bCs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445B8B">
              <w:rPr>
                <w:rFonts w:ascii="Palatino Linotype" w:eastAsia="Times New Roman" w:hAnsi="Palatino Linotype"/>
                <w:bCs/>
                <w:sz w:val="27"/>
                <w:szCs w:val="27"/>
                <w:lang w:val="sr-Latn-RS"/>
              </w:rPr>
              <w:t>Society</w:t>
            </w:r>
            <w:proofErr w:type="spellEnd"/>
            <w:r w:rsidRPr="00445B8B">
              <w:rPr>
                <w:rFonts w:ascii="Palatino Linotype" w:eastAsia="Times New Roman" w:hAnsi="Palatino Linotype"/>
                <w:bCs/>
                <w:sz w:val="27"/>
                <w:szCs w:val="27"/>
                <w:lang w:val="sr-Latn-RS"/>
              </w:rPr>
              <w:t xml:space="preserve"> Stevan Jakovljević from Kragujevac;</w:t>
            </w:r>
          </w:p>
          <w:p w14:paraId="441D4906" w14:textId="77777777" w:rsidR="00BA4BA8" w:rsidRDefault="00445B8B" w:rsidP="00BA4BA8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bCs/>
                <w:sz w:val="27"/>
                <w:szCs w:val="27"/>
                <w:lang w:val="sr-Latn-RS"/>
              </w:rPr>
            </w:pPr>
            <w:proofErr w:type="spellStart"/>
            <w:r w:rsidRPr="00445B8B">
              <w:rPr>
                <w:rFonts w:ascii="Palatino Linotype" w:eastAsia="Times New Roman" w:hAnsi="Palatino Linotype"/>
                <w:bCs/>
                <w:sz w:val="27"/>
                <w:szCs w:val="27"/>
                <w:lang w:val="sr-Latn-RS"/>
              </w:rPr>
              <w:t>Member</w:t>
            </w:r>
            <w:proofErr w:type="spellEnd"/>
            <w:r w:rsidRPr="00445B8B">
              <w:rPr>
                <w:rFonts w:ascii="Palatino Linotype" w:eastAsia="Times New Roman" w:hAnsi="Palatino Linotype"/>
                <w:bCs/>
                <w:sz w:val="27"/>
                <w:szCs w:val="27"/>
                <w:lang w:val="sr-Latn-RS"/>
              </w:rPr>
              <w:t xml:space="preserve"> of the </w:t>
            </w:r>
            <w:proofErr w:type="spellStart"/>
            <w:r w:rsidRPr="00445B8B">
              <w:rPr>
                <w:rFonts w:ascii="Palatino Linotype" w:eastAsia="Times New Roman" w:hAnsi="Palatino Linotype"/>
                <w:bCs/>
                <w:sz w:val="27"/>
                <w:szCs w:val="27"/>
                <w:lang w:val="sr-Latn-RS"/>
              </w:rPr>
              <w:t>Serbian</w:t>
            </w:r>
            <w:proofErr w:type="spellEnd"/>
            <w:r w:rsidRPr="00445B8B">
              <w:rPr>
                <w:rFonts w:ascii="Palatino Linotype" w:eastAsia="Times New Roman" w:hAnsi="Palatino Linotype"/>
                <w:bCs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445B8B">
              <w:rPr>
                <w:rFonts w:ascii="Palatino Linotype" w:eastAsia="Times New Roman" w:hAnsi="Palatino Linotype"/>
                <w:bCs/>
                <w:sz w:val="27"/>
                <w:szCs w:val="27"/>
                <w:lang w:val="sr-Latn-RS"/>
              </w:rPr>
              <w:t>Biological</w:t>
            </w:r>
            <w:proofErr w:type="spellEnd"/>
            <w:r w:rsidRPr="00445B8B">
              <w:rPr>
                <w:rFonts w:ascii="Palatino Linotype" w:eastAsia="Times New Roman" w:hAnsi="Palatino Linotype"/>
                <w:bCs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445B8B">
              <w:rPr>
                <w:rFonts w:ascii="Palatino Linotype" w:eastAsia="Times New Roman" w:hAnsi="Palatino Linotype"/>
                <w:bCs/>
                <w:sz w:val="27"/>
                <w:szCs w:val="27"/>
                <w:lang w:val="sr-Latn-RS"/>
              </w:rPr>
              <w:t>Society</w:t>
            </w:r>
            <w:proofErr w:type="spellEnd"/>
            <w:r w:rsidRPr="00445B8B">
              <w:rPr>
                <w:rFonts w:ascii="Palatino Linotype" w:eastAsia="Times New Roman" w:hAnsi="Palatino Linotype"/>
                <w:bCs/>
                <w:sz w:val="27"/>
                <w:szCs w:val="27"/>
                <w:lang w:val="sr-Latn-RS"/>
              </w:rPr>
              <w:t xml:space="preserve">, </w:t>
            </w:r>
            <w:proofErr w:type="spellStart"/>
            <w:r w:rsidRPr="00445B8B">
              <w:rPr>
                <w:rFonts w:ascii="Palatino Linotype" w:eastAsia="Times New Roman" w:hAnsi="Palatino Linotype"/>
                <w:bCs/>
                <w:sz w:val="27"/>
                <w:szCs w:val="27"/>
                <w:lang w:val="sr-Latn-RS"/>
              </w:rPr>
              <w:t>Belgrade</w:t>
            </w:r>
            <w:proofErr w:type="spellEnd"/>
          </w:p>
          <w:p w14:paraId="581D9488" w14:textId="435F8FD2" w:rsidR="00BA4BA8" w:rsidRPr="00BA4BA8" w:rsidRDefault="00BA4BA8" w:rsidP="00BA4BA8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bCs/>
                <w:sz w:val="27"/>
                <w:szCs w:val="27"/>
                <w:lang w:val="sr-Latn-RS"/>
              </w:rPr>
            </w:pPr>
            <w:r w:rsidRPr="00BA4BA8">
              <w:rPr>
                <w:rStyle w:val="y2iqfc"/>
                <w:rFonts w:ascii="Palatino Linotype" w:hAnsi="Palatino Linotype"/>
                <w:color w:val="1F1F1F"/>
                <w:sz w:val="27"/>
                <w:szCs w:val="27"/>
                <w:lang w:val="en"/>
              </w:rPr>
              <w:t>Member of the Association of Microbiologists of Serbia</w:t>
            </w:r>
          </w:p>
          <w:p w14:paraId="33B7D752" w14:textId="5D8E1559" w:rsidR="00BA4BA8" w:rsidRPr="00927931" w:rsidRDefault="00BA4BA8" w:rsidP="00445B8B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bCs/>
                <w:sz w:val="27"/>
                <w:szCs w:val="27"/>
                <w:lang w:val="sr-Latn-RS"/>
              </w:rPr>
            </w:pPr>
          </w:p>
        </w:tc>
      </w:tr>
    </w:tbl>
    <w:p w14:paraId="6A860F70" w14:textId="77777777" w:rsidR="00603377" w:rsidRPr="003F054C" w:rsidRDefault="00603377" w:rsidP="009912AD">
      <w:pPr>
        <w:jc w:val="both"/>
        <w:rPr>
          <w:rFonts w:ascii="Palatino Linotype" w:hAnsi="Palatino Linotype"/>
          <w:sz w:val="27"/>
          <w:szCs w:val="27"/>
        </w:rPr>
      </w:pPr>
    </w:p>
    <w:p w14:paraId="0A7F6975" w14:textId="7E9590E5" w:rsidR="009922D8" w:rsidRPr="003F054C" w:rsidRDefault="005077EB" w:rsidP="006D692A">
      <w:pPr>
        <w:spacing w:after="0" w:line="240" w:lineRule="auto"/>
        <w:jc w:val="both"/>
        <w:rPr>
          <w:rFonts w:ascii="Palatino Linotype" w:eastAsia="Times New Roman" w:hAnsi="Palatino Linotype"/>
          <w:sz w:val="27"/>
          <w:szCs w:val="27"/>
        </w:rPr>
      </w:pPr>
      <w:r w:rsidRPr="005077EB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 xml:space="preserve">ORGANIZATION OF </w:t>
      </w:r>
      <w:r w:rsidR="006D692A" w:rsidRPr="006D692A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NATIONAL</w:t>
      </w:r>
      <w:r w:rsidR="006D692A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/</w:t>
      </w:r>
      <w:r w:rsidR="006D692A" w:rsidRPr="006D692A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INTERNATIONAL SCIENTIFIC MEETINGS</w:t>
      </w:r>
      <w:r w:rsidR="006D692A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 xml:space="preserve"> </w:t>
      </w:r>
      <w:r w:rsidR="006D692A" w:rsidRPr="006D692A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(CONFERENCES, CONGRESSES...)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9922D8" w:rsidRPr="003F054C" w14:paraId="0DE39684" w14:textId="77777777" w:rsidTr="00D54F0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45938C5" w14:textId="360B98EE" w:rsidR="00927931" w:rsidRPr="003266C1" w:rsidRDefault="00927931" w:rsidP="003266C1">
            <w:pPr>
              <w:rPr>
                <w:rFonts w:ascii="Palatino Linotype" w:hAnsi="Palatino Linotype"/>
                <w:sz w:val="27"/>
                <w:szCs w:val="27"/>
              </w:rPr>
            </w:pPr>
            <w:r w:rsidRPr="003266C1">
              <w:rPr>
                <w:rFonts w:ascii="Palatino Linotype" w:eastAsia="Times New Roman" w:hAnsi="Palatino Linotype"/>
                <w:bCs/>
                <w:sz w:val="27"/>
                <w:szCs w:val="27"/>
              </w:rPr>
              <w:t xml:space="preserve"> </w:t>
            </w:r>
            <w:r w:rsidR="003266C1" w:rsidRPr="003266C1">
              <w:rPr>
                <w:rFonts w:ascii="Palatino Linotype" w:hAnsi="Palatino Linotype"/>
                <w:sz w:val="27"/>
                <w:szCs w:val="27"/>
              </w:rPr>
              <w:t>2023 member of the scientific committee of the Second International Conference on Chemoinformatic and Bioinformatics (ICCBIKG) 2023</w:t>
            </w:r>
          </w:p>
        </w:tc>
      </w:tr>
    </w:tbl>
    <w:p w14:paraId="6F11FB39" w14:textId="77777777" w:rsidR="009922D8" w:rsidRPr="003F054C" w:rsidRDefault="009922D8" w:rsidP="009912AD">
      <w:pPr>
        <w:jc w:val="both"/>
        <w:rPr>
          <w:rFonts w:ascii="Palatino Linotype" w:hAnsi="Palatino Linotype"/>
          <w:sz w:val="27"/>
          <w:szCs w:val="27"/>
        </w:rPr>
      </w:pPr>
    </w:p>
    <w:p w14:paraId="1FDFBF88" w14:textId="3EA152B5" w:rsidR="008F2E37" w:rsidRPr="00C41F9D" w:rsidRDefault="006D692A" w:rsidP="008F2E37">
      <w:pPr>
        <w:spacing w:after="0" w:line="240" w:lineRule="auto"/>
        <w:rPr>
          <w:rFonts w:ascii="Palatino Linotype" w:eastAsia="Times New Roman" w:hAnsi="Palatino Linotype"/>
          <w:sz w:val="27"/>
          <w:szCs w:val="27"/>
          <w:lang w:val="sr-Cyrl-RS"/>
        </w:rPr>
      </w:pPr>
      <w:r w:rsidRPr="006D692A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LIST OF SCIENTIFIC PAPERS:</w:t>
      </w:r>
    </w:p>
    <w:tbl>
      <w:tblPr>
        <w:tblW w:w="4970" w:type="pct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7"/>
        <w:gridCol w:w="2105"/>
      </w:tblGrid>
      <w:tr w:rsidR="00927931" w:rsidRPr="00927931" w14:paraId="1766F9E5" w14:textId="77777777" w:rsidTr="00F544DC">
        <w:trPr>
          <w:tblCellSpacing w:w="0" w:type="dxa"/>
          <w:jc w:val="center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DF6C9DA" w14:textId="3B7F5C0A" w:rsidR="00927931" w:rsidRPr="002A5508" w:rsidRDefault="002A5508" w:rsidP="00C41F9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r w:rsidRPr="002A5508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Monographs, Monographic studies, Thematic anthologies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AA68B2" w14:textId="3D442360" w:rsidR="00927931" w:rsidRPr="00927931" w:rsidRDefault="002A5508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Sum</w:t>
            </w:r>
          </w:p>
          <w:p w14:paraId="677F3D7E" w14:textId="77777777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</w:p>
        </w:tc>
      </w:tr>
      <w:tr w:rsidR="00927931" w:rsidRPr="00927931" w14:paraId="24A66E18" w14:textId="77777777" w:rsidTr="00F544DC">
        <w:trPr>
          <w:tblCellSpacing w:w="0" w:type="dxa"/>
          <w:jc w:val="center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8D87FA" w14:textId="77777777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</w:p>
        </w:tc>
      </w:tr>
      <w:tr w:rsidR="00927931" w:rsidRPr="00927931" w14:paraId="3ED13772" w14:textId="77777777" w:rsidTr="00F544DC">
        <w:trPr>
          <w:tblCellSpacing w:w="0" w:type="dxa"/>
          <w:jc w:val="center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5DF0AAC" w14:textId="4F785E3F" w:rsidR="00927931" w:rsidRPr="002A5508" w:rsidRDefault="002A5508" w:rsidP="002A5508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r w:rsidRPr="002A5508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lastRenderedPageBreak/>
              <w:t xml:space="preserve">Papers published in scientific journals of international scientific importance 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8A91FC9" w14:textId="20378F1A" w:rsidR="00927931" w:rsidRPr="00927931" w:rsidRDefault="002A5508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Sum</w:t>
            </w:r>
          </w:p>
          <w:p w14:paraId="7B351771" w14:textId="31297216" w:rsidR="00927931" w:rsidRPr="00927931" w:rsidRDefault="000D675D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40</w:t>
            </w:r>
          </w:p>
        </w:tc>
      </w:tr>
      <w:tr w:rsidR="000D675D" w:rsidRPr="00927931" w14:paraId="386F045A" w14:textId="77777777" w:rsidTr="00F544DC">
        <w:trPr>
          <w:tblCellSpacing w:w="0" w:type="dxa"/>
          <w:jc w:val="center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E56F339" w14:textId="77777777" w:rsidR="000D675D" w:rsidRPr="00C572AE" w:rsidRDefault="000D675D" w:rsidP="000D675D">
            <w:pPr>
              <w:jc w:val="both"/>
              <w:rPr>
                <w:rFonts w:ascii="Palatino Linotype" w:hAnsi="Palatino Linotype"/>
                <w:b/>
                <w:bCs/>
                <w:color w:val="000000"/>
                <w:lang w:val="sr-Latn-RS"/>
              </w:rPr>
            </w:pPr>
            <w:r w:rsidRPr="00C572AE">
              <w:rPr>
                <w:rFonts w:ascii="Palatino Linotype" w:eastAsia="Times New Roman" w:hAnsi="Palatino Linotype"/>
                <w:color w:val="000000"/>
                <w:lang w:val="sr-Latn-RS"/>
              </w:rPr>
              <w:t>1.</w:t>
            </w:r>
            <w:r w:rsidRPr="00C572AE">
              <w:rPr>
                <w:rFonts w:ascii="Palatino Linotype" w:hAnsi="Palatino Linotype"/>
                <w:b/>
                <w:bCs/>
                <w:color w:val="000000"/>
                <w:lang w:val="sr-Latn-RS"/>
              </w:rPr>
              <w:t xml:space="preserve"> </w:t>
            </w:r>
            <w:r w:rsidRPr="00AC4FFC">
              <w:rPr>
                <w:rFonts w:ascii="Palatino Linotype" w:hAnsi="Palatino Linotype"/>
                <w:color w:val="000000"/>
                <w:lang w:val="sr-Latn-RS"/>
              </w:rPr>
              <w:t xml:space="preserve">Mirjana </w:t>
            </w:r>
            <w:r w:rsidRPr="00AC4FFC">
              <w:rPr>
                <w:rFonts w:ascii="Palatino Linotype" w:hAnsi="Palatino Linotype"/>
                <w:color w:val="000000"/>
                <w:lang w:val="sr-Cyrl-RS"/>
              </w:rPr>
              <w:t>Grujović</w:t>
            </w:r>
            <w:r w:rsidRPr="00C572AE">
              <w:rPr>
                <w:rFonts w:ascii="Palatino Linotype" w:hAnsi="Palatino Linotype"/>
                <w:color w:val="000000"/>
                <w:lang w:val="sr-Cyrl-RS"/>
              </w:rPr>
              <w:t xml:space="preserve">, </w:t>
            </w:r>
            <w:r w:rsidRPr="00AC4FFC">
              <w:rPr>
                <w:rFonts w:ascii="Palatino Linotype" w:hAnsi="Palatino Linotype"/>
                <w:b/>
                <w:bCs/>
                <w:color w:val="000000"/>
                <w:lang w:val="sr-Latn-RS"/>
              </w:rPr>
              <w:t xml:space="preserve">Katarina </w:t>
            </w:r>
            <w:r w:rsidRPr="00AC4FFC">
              <w:rPr>
                <w:rFonts w:ascii="Palatino Linotype" w:hAnsi="Palatino Linotype"/>
                <w:b/>
                <w:bCs/>
                <w:color w:val="000000"/>
                <w:lang w:val="sr-Cyrl-RS"/>
              </w:rPr>
              <w:t>Mladenović</w:t>
            </w:r>
            <w:r w:rsidRPr="00C572AE">
              <w:rPr>
                <w:rFonts w:ascii="Palatino Linotype" w:hAnsi="Palatino Linotype"/>
                <w:color w:val="000000"/>
                <w:lang w:val="sr-Cyrl-RS"/>
              </w:rPr>
              <w:t xml:space="preserve">, </w:t>
            </w:r>
            <w:proofErr w:type="spellStart"/>
            <w:r w:rsidRPr="00C572AE">
              <w:rPr>
                <w:rFonts w:ascii="Palatino Linotype" w:hAnsi="Palatino Linotype"/>
                <w:color w:val="000000"/>
                <w:lang w:val="sr-Latn-RS"/>
              </w:rPr>
              <w:t>Teresa</w:t>
            </w:r>
            <w:proofErr w:type="spellEnd"/>
            <w:r w:rsidRPr="00C572AE">
              <w:rPr>
                <w:rFonts w:ascii="Palatino Linotype" w:hAnsi="Palatino Linotype"/>
                <w:color w:val="000000"/>
                <w:lang w:val="sr-Latn-RS"/>
              </w:rPr>
              <w:t xml:space="preserve"> </w:t>
            </w:r>
            <w:proofErr w:type="spellStart"/>
            <w:r w:rsidRPr="00C572AE">
              <w:rPr>
                <w:rFonts w:ascii="Palatino Linotype" w:hAnsi="Palatino Linotype"/>
                <w:color w:val="000000"/>
                <w:lang w:val="sr-Cyrl-RS"/>
              </w:rPr>
              <w:t>Semedo-Lemsaddek</w:t>
            </w:r>
            <w:proofErr w:type="spellEnd"/>
            <w:r w:rsidRPr="00C572AE">
              <w:rPr>
                <w:rFonts w:ascii="Palatino Linotype" w:hAnsi="Palatino Linotype"/>
                <w:color w:val="000000"/>
                <w:lang w:val="sr-Cyrl-RS"/>
              </w:rPr>
              <w:t xml:space="preserve">, </w:t>
            </w:r>
            <w:proofErr w:type="spellStart"/>
            <w:r w:rsidRPr="00C572AE">
              <w:rPr>
                <w:rFonts w:ascii="Palatino Linotype" w:hAnsi="Palatino Linotype"/>
                <w:color w:val="000000"/>
                <w:lang w:val="sr-Latn-RS"/>
              </w:rPr>
              <w:t>Matra</w:t>
            </w:r>
            <w:proofErr w:type="spellEnd"/>
            <w:r w:rsidRPr="00C572AE">
              <w:rPr>
                <w:rFonts w:ascii="Palatino Linotype" w:hAnsi="Palatino Linotype"/>
                <w:color w:val="000000"/>
                <w:lang w:val="sr-Latn-RS"/>
              </w:rPr>
              <w:t xml:space="preserve"> </w:t>
            </w:r>
            <w:proofErr w:type="spellStart"/>
            <w:r w:rsidRPr="00C572AE">
              <w:rPr>
                <w:rFonts w:ascii="Palatino Linotype" w:hAnsi="Palatino Linotype"/>
                <w:color w:val="000000"/>
                <w:lang w:val="sr-Cyrl-RS"/>
              </w:rPr>
              <w:t>Laranjo</w:t>
            </w:r>
            <w:proofErr w:type="spellEnd"/>
            <w:r w:rsidRPr="00C572AE">
              <w:rPr>
                <w:rFonts w:ascii="Palatino Linotype" w:hAnsi="Palatino Linotype"/>
                <w:color w:val="000000"/>
                <w:lang w:val="sr-Cyrl-RS"/>
              </w:rPr>
              <w:t xml:space="preserve">, </w:t>
            </w:r>
            <w:r w:rsidRPr="00C572AE">
              <w:rPr>
                <w:rFonts w:ascii="Palatino Linotype" w:hAnsi="Palatino Linotype"/>
                <w:color w:val="000000"/>
                <w:lang w:val="sr-Latn-RS"/>
              </w:rPr>
              <w:t xml:space="preserve">Olgica </w:t>
            </w:r>
            <w:r w:rsidRPr="00C572AE">
              <w:rPr>
                <w:rFonts w:ascii="Palatino Linotype" w:hAnsi="Palatino Linotype"/>
                <w:color w:val="000000"/>
                <w:lang w:val="sr-Cyrl-RS"/>
              </w:rPr>
              <w:t>Stefanović</w:t>
            </w:r>
            <w:r w:rsidRPr="00C572AE">
              <w:rPr>
                <w:rFonts w:ascii="Palatino Linotype" w:hAnsi="Palatino Linotype"/>
                <w:color w:val="000000"/>
                <w:lang w:val="sr-Latn-RS"/>
              </w:rPr>
              <w:t xml:space="preserve">, Sunčica </w:t>
            </w:r>
            <w:proofErr w:type="spellStart"/>
            <w:r w:rsidRPr="00C572AE">
              <w:rPr>
                <w:rFonts w:ascii="Palatino Linotype" w:hAnsi="Palatino Linotype"/>
                <w:color w:val="000000"/>
                <w:lang w:val="sr-Cyrl-RS"/>
              </w:rPr>
              <w:t>Kocić-Tanackov</w:t>
            </w:r>
            <w:proofErr w:type="spellEnd"/>
            <w:r w:rsidRPr="00C572AE">
              <w:rPr>
                <w:rFonts w:ascii="Palatino Linotype" w:hAnsi="Palatino Linotype"/>
                <w:color w:val="000000"/>
                <w:lang w:val="sr-Latn-RS"/>
              </w:rPr>
              <w:t>,</w:t>
            </w:r>
            <w:r w:rsidRPr="00C572AE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C572AE">
              <w:rPr>
                <w:rFonts w:ascii="Palatino Linotype" w:hAnsi="Palatino Linotype"/>
                <w:color w:val="000000"/>
                <w:lang w:val="sr-Cyrl-RS"/>
              </w:rPr>
              <w:t>Advantages</w:t>
            </w:r>
            <w:proofErr w:type="spellEnd"/>
            <w:r w:rsidRPr="00C572AE">
              <w:rPr>
                <w:rFonts w:ascii="Palatino Linotype" w:hAnsi="Palatino Linotype"/>
                <w:color w:val="000000"/>
                <w:lang w:val="sr-Cyrl-RS"/>
              </w:rPr>
              <w:t xml:space="preserve"> and </w:t>
            </w:r>
            <w:proofErr w:type="spellStart"/>
            <w:r w:rsidRPr="00C572AE">
              <w:rPr>
                <w:rFonts w:ascii="Palatino Linotype" w:hAnsi="Palatino Linotype"/>
                <w:color w:val="000000"/>
                <w:lang w:val="sr-Cyrl-RS"/>
              </w:rPr>
              <w:t>disadvantages</w:t>
            </w:r>
            <w:proofErr w:type="spellEnd"/>
            <w:r w:rsidRPr="00C572AE">
              <w:rPr>
                <w:rFonts w:ascii="Palatino Linotype" w:hAnsi="Palatino Linotype"/>
                <w:color w:val="000000"/>
                <w:lang w:val="sr-Cyrl-RS"/>
              </w:rPr>
              <w:t xml:space="preserve"> of </w:t>
            </w:r>
            <w:proofErr w:type="spellStart"/>
            <w:r w:rsidRPr="00C572AE">
              <w:rPr>
                <w:rFonts w:ascii="Palatino Linotype" w:hAnsi="Palatino Linotype"/>
                <w:color w:val="000000"/>
                <w:lang w:val="sr-Cyrl-RS"/>
              </w:rPr>
              <w:t>non-starter</w:t>
            </w:r>
            <w:proofErr w:type="spellEnd"/>
            <w:r w:rsidRPr="00C572AE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C572AE">
              <w:rPr>
                <w:rFonts w:ascii="Palatino Linotype" w:hAnsi="Palatino Linotype"/>
                <w:color w:val="000000"/>
                <w:lang w:val="sr-Cyrl-RS"/>
              </w:rPr>
              <w:t>lactic</w:t>
            </w:r>
            <w:proofErr w:type="spellEnd"/>
            <w:r w:rsidRPr="00C572AE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C572AE">
              <w:rPr>
                <w:rFonts w:ascii="Palatino Linotype" w:hAnsi="Palatino Linotype"/>
                <w:color w:val="000000"/>
                <w:lang w:val="sr-Cyrl-RS"/>
              </w:rPr>
              <w:t>acid</w:t>
            </w:r>
            <w:proofErr w:type="spellEnd"/>
            <w:r w:rsidRPr="00C572AE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C572AE">
              <w:rPr>
                <w:rFonts w:ascii="Palatino Linotype" w:hAnsi="Palatino Linotype"/>
                <w:color w:val="000000"/>
                <w:lang w:val="sr-Cyrl-RS"/>
              </w:rPr>
              <w:t>bacteria</w:t>
            </w:r>
            <w:proofErr w:type="spellEnd"/>
            <w:r w:rsidRPr="00C572AE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C572AE">
              <w:rPr>
                <w:rFonts w:ascii="Palatino Linotype" w:hAnsi="Palatino Linotype"/>
                <w:color w:val="000000"/>
                <w:lang w:val="sr-Cyrl-RS"/>
              </w:rPr>
              <w:t>from</w:t>
            </w:r>
            <w:proofErr w:type="spellEnd"/>
            <w:r w:rsidRPr="00C572AE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C572AE">
              <w:rPr>
                <w:rFonts w:ascii="Palatino Linotype" w:hAnsi="Palatino Linotype"/>
                <w:color w:val="000000"/>
                <w:lang w:val="sr-Cyrl-RS"/>
              </w:rPr>
              <w:t>traditional</w:t>
            </w:r>
            <w:proofErr w:type="spellEnd"/>
            <w:r w:rsidRPr="00C572AE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C572AE">
              <w:rPr>
                <w:rFonts w:ascii="Palatino Linotype" w:hAnsi="Palatino Linotype"/>
                <w:color w:val="000000"/>
                <w:lang w:val="sr-Cyrl-RS"/>
              </w:rPr>
              <w:t>fermented</w:t>
            </w:r>
            <w:proofErr w:type="spellEnd"/>
            <w:r w:rsidRPr="00C572AE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C572AE">
              <w:rPr>
                <w:rFonts w:ascii="Palatino Linotype" w:hAnsi="Palatino Linotype"/>
                <w:color w:val="000000"/>
                <w:lang w:val="sr-Cyrl-RS"/>
              </w:rPr>
              <w:t>foods</w:t>
            </w:r>
            <w:proofErr w:type="spellEnd"/>
            <w:r w:rsidRPr="00C572AE">
              <w:rPr>
                <w:rFonts w:ascii="Palatino Linotype" w:hAnsi="Palatino Linotype"/>
                <w:color w:val="000000"/>
                <w:lang w:val="sr-Cyrl-RS"/>
              </w:rPr>
              <w:t xml:space="preserve">: </w:t>
            </w:r>
            <w:proofErr w:type="spellStart"/>
            <w:r w:rsidRPr="00C572AE">
              <w:rPr>
                <w:rFonts w:ascii="Palatino Linotype" w:hAnsi="Palatino Linotype"/>
                <w:color w:val="000000"/>
                <w:lang w:val="sr-Cyrl-RS"/>
              </w:rPr>
              <w:t>potential</w:t>
            </w:r>
            <w:proofErr w:type="spellEnd"/>
            <w:r w:rsidRPr="00C572AE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C572AE">
              <w:rPr>
                <w:rFonts w:ascii="Palatino Linotype" w:hAnsi="Palatino Linotype"/>
                <w:color w:val="000000"/>
                <w:lang w:val="sr-Cyrl-RS"/>
              </w:rPr>
              <w:t>use</w:t>
            </w:r>
            <w:proofErr w:type="spellEnd"/>
            <w:r w:rsidRPr="00C572AE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C572AE">
              <w:rPr>
                <w:rFonts w:ascii="Palatino Linotype" w:hAnsi="Palatino Linotype"/>
                <w:color w:val="000000"/>
                <w:lang w:val="sr-Cyrl-RS"/>
              </w:rPr>
              <w:t>as</w:t>
            </w:r>
            <w:proofErr w:type="spellEnd"/>
            <w:r w:rsidRPr="00C572AE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C572AE">
              <w:rPr>
                <w:rFonts w:ascii="Palatino Linotype" w:hAnsi="Palatino Linotype"/>
                <w:color w:val="000000"/>
                <w:lang w:val="sr-Cyrl-RS"/>
              </w:rPr>
              <w:t>starters</w:t>
            </w:r>
            <w:proofErr w:type="spellEnd"/>
            <w:r w:rsidRPr="00C572AE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C572AE">
              <w:rPr>
                <w:rFonts w:ascii="Palatino Linotype" w:hAnsi="Palatino Linotype"/>
                <w:color w:val="000000"/>
                <w:lang w:val="sr-Cyrl-RS"/>
              </w:rPr>
              <w:t>or</w:t>
            </w:r>
            <w:proofErr w:type="spellEnd"/>
            <w:r w:rsidRPr="00C572AE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C572AE">
              <w:rPr>
                <w:rFonts w:ascii="Palatino Linotype" w:hAnsi="Palatino Linotype"/>
                <w:color w:val="000000"/>
                <w:lang w:val="sr-Cyrl-RS"/>
              </w:rPr>
              <w:t>probiotics</w:t>
            </w:r>
            <w:proofErr w:type="spellEnd"/>
            <w:r w:rsidRPr="00C572AE">
              <w:rPr>
                <w:rFonts w:ascii="Palatino Linotype" w:hAnsi="Palatino Linotype"/>
                <w:color w:val="000000"/>
                <w:lang w:val="sr-Latn-RS"/>
              </w:rPr>
              <w:t>,</w:t>
            </w:r>
            <w:r w:rsidRPr="00C572AE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C572AE">
              <w:rPr>
                <w:rFonts w:ascii="Palatino Linotype" w:hAnsi="Palatino Linotype"/>
                <w:i/>
                <w:iCs/>
                <w:color w:val="000000"/>
                <w:lang w:val="sr-Cyrl-RS"/>
              </w:rPr>
              <w:t>Comprehensive</w:t>
            </w:r>
            <w:proofErr w:type="spellEnd"/>
            <w:r w:rsidRPr="00C572AE">
              <w:rPr>
                <w:rFonts w:ascii="Palatino Linotype" w:hAnsi="Palatino Linotype"/>
                <w:i/>
                <w:iCs/>
                <w:color w:val="000000"/>
                <w:lang w:val="sr-Cyrl-RS"/>
              </w:rPr>
              <w:t xml:space="preserve"> </w:t>
            </w:r>
            <w:proofErr w:type="spellStart"/>
            <w:r w:rsidRPr="00C572AE">
              <w:rPr>
                <w:rFonts w:ascii="Palatino Linotype" w:hAnsi="Palatino Linotype"/>
                <w:i/>
                <w:iCs/>
                <w:color w:val="000000"/>
                <w:lang w:val="sr-Cyrl-RS"/>
              </w:rPr>
              <w:t>Reviews</w:t>
            </w:r>
            <w:proofErr w:type="spellEnd"/>
            <w:r w:rsidRPr="00C572AE">
              <w:rPr>
                <w:rFonts w:ascii="Palatino Linotype" w:hAnsi="Palatino Linotype"/>
                <w:i/>
                <w:iCs/>
                <w:color w:val="000000"/>
                <w:lang w:val="sr-Cyrl-RS"/>
              </w:rPr>
              <w:t xml:space="preserve"> in Food </w:t>
            </w:r>
            <w:proofErr w:type="spellStart"/>
            <w:r w:rsidRPr="00C572AE">
              <w:rPr>
                <w:rFonts w:ascii="Palatino Linotype" w:hAnsi="Palatino Linotype"/>
                <w:i/>
                <w:iCs/>
                <w:color w:val="000000"/>
                <w:lang w:val="sr-Cyrl-RS"/>
              </w:rPr>
              <w:t>Science</w:t>
            </w:r>
            <w:proofErr w:type="spellEnd"/>
            <w:r w:rsidRPr="00C572AE">
              <w:rPr>
                <w:rFonts w:ascii="Palatino Linotype" w:hAnsi="Palatino Linotype"/>
                <w:i/>
                <w:iCs/>
                <w:color w:val="000000"/>
                <w:lang w:val="sr-Cyrl-RS"/>
              </w:rPr>
              <w:t xml:space="preserve"> and Food </w:t>
            </w:r>
            <w:proofErr w:type="spellStart"/>
            <w:r w:rsidRPr="00C572AE">
              <w:rPr>
                <w:rFonts w:ascii="Palatino Linotype" w:hAnsi="Palatino Linotype"/>
                <w:i/>
                <w:iCs/>
                <w:color w:val="000000"/>
                <w:lang w:val="sr-Cyrl-RS"/>
              </w:rPr>
              <w:t>Safety</w:t>
            </w:r>
            <w:proofErr w:type="spellEnd"/>
            <w:r w:rsidRPr="00C572AE">
              <w:rPr>
                <w:rFonts w:ascii="Palatino Linotype" w:hAnsi="Palatino Linotype"/>
                <w:color w:val="000000"/>
                <w:lang w:val="sr-Cyrl-RS"/>
              </w:rPr>
              <w:t xml:space="preserve">, </w:t>
            </w:r>
            <w:r w:rsidRPr="00C572AE">
              <w:rPr>
                <w:rFonts w:ascii="Palatino Linotype" w:hAnsi="Palatino Linotype"/>
                <w:color w:val="000000"/>
                <w:lang w:val="sr-Latn-RS"/>
              </w:rPr>
              <w:t>(202</w:t>
            </w:r>
            <w:r w:rsidRPr="00C572AE">
              <w:rPr>
                <w:rFonts w:ascii="Palatino Linotype" w:hAnsi="Palatino Linotype"/>
                <w:color w:val="000000"/>
                <w:lang w:val="sr-Cyrl-RS"/>
              </w:rPr>
              <w:t>2</w:t>
            </w:r>
            <w:r w:rsidRPr="00C572AE">
              <w:rPr>
                <w:rFonts w:ascii="Palatino Linotype" w:hAnsi="Palatino Linotype"/>
                <w:color w:val="000000"/>
                <w:lang w:val="sr-Latn-RS"/>
              </w:rPr>
              <w:t xml:space="preserve">), </w:t>
            </w:r>
            <w:proofErr w:type="spellStart"/>
            <w:r w:rsidRPr="00C572AE">
              <w:rPr>
                <w:rFonts w:ascii="Palatino Linotype" w:hAnsi="Palatino Linotype"/>
                <w:color w:val="000000"/>
                <w:lang w:val="sr-Latn-RS"/>
              </w:rPr>
              <w:t>vol</w:t>
            </w:r>
            <w:proofErr w:type="spellEnd"/>
            <w:r w:rsidRPr="00C572AE">
              <w:rPr>
                <w:rFonts w:ascii="Palatino Linotype" w:hAnsi="Palatino Linotype"/>
                <w:color w:val="000000"/>
                <w:lang w:val="sr-Latn-RS"/>
              </w:rPr>
              <w:t xml:space="preserve">. </w:t>
            </w:r>
            <w:r w:rsidRPr="00C572AE">
              <w:rPr>
                <w:rFonts w:ascii="Palatino Linotype" w:hAnsi="Palatino Linotype"/>
                <w:color w:val="000000"/>
                <w:lang w:val="sr-Cyrl-RS"/>
              </w:rPr>
              <w:t>21 (2)</w:t>
            </w:r>
            <w:r w:rsidRPr="00C572AE">
              <w:rPr>
                <w:rFonts w:ascii="Palatino Linotype" w:hAnsi="Palatino Linotype"/>
                <w:color w:val="000000"/>
                <w:lang w:val="sr-Latn-RS"/>
              </w:rPr>
              <w:t>, str.</w:t>
            </w:r>
            <w:r w:rsidRPr="00C572AE">
              <w:rPr>
                <w:rFonts w:ascii="Palatino Linotype" w:hAnsi="Palatino Linotype"/>
                <w:color w:val="000000"/>
                <w:lang w:val="sr-Cyrl-RS"/>
              </w:rPr>
              <w:t xml:space="preserve"> 1537-1567.</w:t>
            </w:r>
            <w:r w:rsidRPr="00C572AE">
              <w:rPr>
                <w:rFonts w:ascii="Palatino Linotype" w:hAnsi="Palatino Linotype"/>
              </w:rPr>
              <w:t xml:space="preserve"> </w:t>
            </w:r>
            <w:r w:rsidRPr="00C572AE">
              <w:rPr>
                <w:rFonts w:ascii="Palatino Linotype" w:hAnsi="Palatino Linotype"/>
                <w:color w:val="000000"/>
                <w:lang w:val="sr-Cyrl-RS"/>
              </w:rPr>
              <w:t>DOI: 10.1111/1541-4337.12897</w:t>
            </w:r>
            <w:r w:rsidRPr="00C572AE">
              <w:rPr>
                <w:rFonts w:ascii="Palatino Linotype" w:hAnsi="Palatino Linotype"/>
                <w:color w:val="000000"/>
                <w:lang w:val="sr-Latn-RS"/>
              </w:rPr>
              <w:t>; IF</w:t>
            </w:r>
            <w:r w:rsidRPr="00C572AE">
              <w:rPr>
                <w:rFonts w:ascii="Palatino Linotype" w:hAnsi="Palatino Linotype"/>
                <w:color w:val="000000"/>
                <w:vertAlign w:val="subscript"/>
                <w:lang w:val="sr-Cyrl-RS"/>
              </w:rPr>
              <w:t>2021</w:t>
            </w:r>
            <w:r w:rsidRPr="00C572AE">
              <w:rPr>
                <w:rFonts w:ascii="Palatino Linotype" w:hAnsi="Palatino Linotype"/>
                <w:color w:val="000000"/>
                <w:lang w:val="sr-Cyrl-RS"/>
              </w:rPr>
              <w:t>: 15</w:t>
            </w:r>
            <w:r w:rsidRPr="00C572AE">
              <w:rPr>
                <w:rFonts w:ascii="Palatino Linotype" w:hAnsi="Palatino Linotype"/>
                <w:color w:val="000000"/>
                <w:lang w:val="sr-Latn-RS"/>
              </w:rPr>
              <w:t>.</w:t>
            </w:r>
            <w:r w:rsidRPr="00C572AE">
              <w:rPr>
                <w:rFonts w:ascii="Palatino Linotype" w:hAnsi="Palatino Linotype"/>
                <w:color w:val="000000"/>
                <w:lang w:val="sr-Cyrl-RS"/>
              </w:rPr>
              <w:t>786</w:t>
            </w:r>
            <w:r w:rsidRPr="00C572AE">
              <w:rPr>
                <w:rFonts w:ascii="Palatino Linotype" w:hAnsi="Palatino Linotype"/>
                <w:color w:val="000000"/>
                <w:lang w:val="sr-Latn-RS"/>
              </w:rPr>
              <w:t xml:space="preserve">; </w:t>
            </w:r>
            <w:r w:rsidRPr="00C572AE">
              <w:rPr>
                <w:rFonts w:ascii="Palatino Linotype" w:hAnsi="Palatino Linotype"/>
                <w:b/>
                <w:bCs/>
                <w:color w:val="000000"/>
                <w:lang w:val="sr-Latn-RS"/>
              </w:rPr>
              <w:t>M21a</w:t>
            </w:r>
          </w:p>
          <w:p w14:paraId="38BD8748" w14:textId="77777777" w:rsidR="000D675D" w:rsidRPr="00C572AE" w:rsidRDefault="000D675D" w:rsidP="000D675D">
            <w:pPr>
              <w:jc w:val="both"/>
              <w:rPr>
                <w:rFonts w:ascii="Palatino Linotype" w:hAnsi="Palatino Linotype"/>
                <w:lang w:val="sr-Latn-RS"/>
              </w:rPr>
            </w:pPr>
            <w:r w:rsidRPr="00C572AE">
              <w:rPr>
                <w:rFonts w:ascii="Palatino Linotype" w:hAnsi="Palatino Linotype"/>
                <w:lang w:val="sr-Latn-RS"/>
              </w:rPr>
              <w:t xml:space="preserve">2. </w:t>
            </w:r>
            <w:r w:rsidRPr="00AC4FFC">
              <w:rPr>
                <w:rFonts w:ascii="Palatino Linotype" w:hAnsi="Palatino Linotype"/>
                <w:lang w:val="sr-Latn-RS"/>
              </w:rPr>
              <w:t xml:space="preserve">Mirjana </w:t>
            </w:r>
            <w:proofErr w:type="spellStart"/>
            <w:r w:rsidRPr="00AC4FFC">
              <w:rPr>
                <w:rFonts w:ascii="Palatino Linotype" w:hAnsi="Palatino Linotype"/>
                <w:lang w:val="sr-Latn-RS"/>
              </w:rPr>
              <w:t>Muruzović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,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Pr="00C572AE">
              <w:rPr>
                <w:rFonts w:ascii="Palatino Linotype" w:hAnsi="Palatino Linotype"/>
                <w:lang w:val="sr-Latn-RS"/>
              </w:rPr>
              <w:t xml:space="preserve">, Olgica Stefanović, Sava Vasić, Ljiljana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Čomić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,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Extracts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 of </w:t>
            </w:r>
            <w:proofErr w:type="spellStart"/>
            <w:r w:rsidRPr="00C572AE">
              <w:rPr>
                <w:rFonts w:ascii="Palatino Linotype" w:hAnsi="Palatino Linotype"/>
                <w:i/>
                <w:iCs/>
                <w:lang w:val="sr-Latn-RS"/>
              </w:rPr>
              <w:t>Agrimonia</w:t>
            </w:r>
            <w:proofErr w:type="spellEnd"/>
            <w:r w:rsidRPr="00C572AE">
              <w:rPr>
                <w:rFonts w:ascii="Palatino Linotype" w:hAnsi="Palatino Linotype"/>
                <w:i/>
                <w:iCs/>
                <w:lang w:val="sr-Latn-RS"/>
              </w:rPr>
              <w:t xml:space="preserve"> </w:t>
            </w:r>
            <w:proofErr w:type="spellStart"/>
            <w:r w:rsidRPr="00C572AE">
              <w:rPr>
                <w:rFonts w:ascii="Palatino Linotype" w:hAnsi="Palatino Linotype"/>
                <w:i/>
                <w:iCs/>
                <w:lang w:val="sr-Latn-RS"/>
              </w:rPr>
              <w:t>eupatoria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 L. as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sources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 of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biologically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active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compounds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 and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evaluation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 of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their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antioxidant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,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antimicrobial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 and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antibiofilm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activities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, </w:t>
            </w:r>
            <w:r w:rsidRPr="00C572AE">
              <w:rPr>
                <w:rFonts w:ascii="Palatino Linotype" w:hAnsi="Palatino Linotype"/>
                <w:i/>
                <w:iCs/>
                <w:lang w:val="sr-Latn-RS"/>
              </w:rPr>
              <w:t xml:space="preserve">Journal of Food and Drug </w:t>
            </w:r>
            <w:proofErr w:type="spellStart"/>
            <w:r w:rsidRPr="00C572AE">
              <w:rPr>
                <w:rFonts w:ascii="Palatino Linotype" w:hAnsi="Palatino Linotype"/>
                <w:i/>
                <w:iCs/>
                <w:lang w:val="sr-Latn-RS"/>
              </w:rPr>
              <w:t>Analysis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, (2016),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vol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>. 24(3), str. 539–547. DOI: 10.1016/j.jfda.2016.02.007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C572AE">
              <w:rPr>
                <w:rFonts w:ascii="Palatino Linotype" w:hAnsi="Palatino Linotype"/>
                <w:lang w:val="sr-Latn-RS"/>
              </w:rPr>
              <w:t>IF</w:t>
            </w:r>
            <w:r w:rsidRPr="00B02379">
              <w:rPr>
                <w:rFonts w:ascii="Palatino Linotype" w:hAnsi="Palatino Linotype"/>
                <w:vertAlign w:val="subscript"/>
                <w:lang w:val="sr-Latn-RS"/>
              </w:rPr>
              <w:t>2016</w:t>
            </w:r>
            <w:r w:rsidRPr="00C572AE">
              <w:rPr>
                <w:rFonts w:ascii="Palatino Linotype" w:hAnsi="Palatino Linotype"/>
                <w:lang w:val="sr-Latn-RS"/>
              </w:rPr>
              <w:t>: 3.048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B02379">
              <w:rPr>
                <w:rFonts w:ascii="Palatino Linotype" w:hAnsi="Palatino Linotype"/>
                <w:b/>
                <w:bCs/>
                <w:lang w:val="sr-Latn-RS"/>
              </w:rPr>
              <w:t>M21</w:t>
            </w:r>
          </w:p>
          <w:p w14:paraId="59FBAA20" w14:textId="77777777" w:rsidR="000D675D" w:rsidRPr="00C572AE" w:rsidRDefault="000D675D" w:rsidP="000D675D">
            <w:pPr>
              <w:jc w:val="both"/>
              <w:rPr>
                <w:rFonts w:ascii="Palatino Linotype" w:hAnsi="Palatino Linotype"/>
                <w:lang w:val="sr-Latn-RS"/>
              </w:rPr>
            </w:pPr>
            <w:r>
              <w:rPr>
                <w:rFonts w:ascii="Palatino Linotype" w:hAnsi="Palatino Linotype"/>
                <w:lang w:val="sr-Latn-RS"/>
              </w:rPr>
              <w:t>3</w:t>
            </w:r>
            <w:r w:rsidRPr="00C572AE">
              <w:rPr>
                <w:rFonts w:ascii="Palatino Linotype" w:hAnsi="Palatino Linotype"/>
                <w:lang w:val="sr-Latn-RS"/>
              </w:rPr>
              <w:t xml:space="preserve">. </w:t>
            </w:r>
            <w:r w:rsidRPr="00AC4FFC">
              <w:rPr>
                <w:rFonts w:ascii="Palatino Linotype" w:hAnsi="Palatino Linotype"/>
                <w:lang w:val="sr-Latn-RS"/>
              </w:rPr>
              <w:t xml:space="preserve">Mirjana </w:t>
            </w:r>
            <w:proofErr w:type="spellStart"/>
            <w:r w:rsidRPr="00AC4FFC">
              <w:rPr>
                <w:rFonts w:ascii="Palatino Linotype" w:hAnsi="Palatino Linotype"/>
                <w:lang w:val="sr-Latn-RS"/>
              </w:rPr>
              <w:t>Muruzović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,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Pr="00C572AE">
              <w:rPr>
                <w:rFonts w:ascii="Palatino Linotype" w:hAnsi="Palatino Linotype"/>
                <w:lang w:val="sr-Latn-RS"/>
              </w:rPr>
              <w:t xml:space="preserve">, Ljiljana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Čomić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, In vitro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evaluation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 of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resistance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 to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environmental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 stress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by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planktonic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 and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biofilm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form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 of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lactic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acid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bacteria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isolated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 from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traditionally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made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cheese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 from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Serbia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, </w:t>
            </w:r>
            <w:r w:rsidRPr="00B02379">
              <w:rPr>
                <w:rFonts w:ascii="Palatino Linotype" w:hAnsi="Palatino Linotype"/>
                <w:i/>
                <w:iCs/>
                <w:lang w:val="sr-Latn-RS"/>
              </w:rPr>
              <w:t xml:space="preserve">Food </w:t>
            </w:r>
            <w:proofErr w:type="spellStart"/>
            <w:r w:rsidRPr="00B02379">
              <w:rPr>
                <w:rFonts w:ascii="Palatino Linotype" w:hAnsi="Palatino Linotype"/>
                <w:i/>
                <w:iCs/>
                <w:lang w:val="sr-Latn-RS"/>
              </w:rPr>
              <w:t>Bioscience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, (2018),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vol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>. 23, str. 54-59. DOI: 10.1016/j.fbio.2018.03.005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C572AE">
              <w:rPr>
                <w:rFonts w:ascii="Palatino Linotype" w:hAnsi="Palatino Linotype"/>
                <w:lang w:val="sr-Latn-RS"/>
              </w:rPr>
              <w:t>IF</w:t>
            </w:r>
            <w:r w:rsidRPr="00B02379">
              <w:rPr>
                <w:rFonts w:ascii="Palatino Linotype" w:hAnsi="Palatino Linotype"/>
                <w:vertAlign w:val="subscript"/>
                <w:lang w:val="sr-Latn-RS"/>
              </w:rPr>
              <w:t>2018</w:t>
            </w:r>
            <w:r w:rsidRPr="00C572AE">
              <w:rPr>
                <w:rFonts w:ascii="Palatino Linotype" w:hAnsi="Palatino Linotype"/>
                <w:lang w:val="sr-Latn-RS"/>
              </w:rPr>
              <w:t>: 3.220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B02379">
              <w:rPr>
                <w:rFonts w:ascii="Palatino Linotype" w:hAnsi="Palatino Linotype"/>
                <w:b/>
                <w:bCs/>
                <w:lang w:val="sr-Latn-RS"/>
              </w:rPr>
              <w:t>M21</w:t>
            </w:r>
          </w:p>
          <w:p w14:paraId="26BA66B7" w14:textId="77777777" w:rsidR="000D675D" w:rsidRPr="00C572AE" w:rsidRDefault="000D675D" w:rsidP="000D675D">
            <w:pPr>
              <w:jc w:val="both"/>
              <w:rPr>
                <w:rFonts w:ascii="Palatino Linotype" w:hAnsi="Palatino Linotype"/>
                <w:lang w:val="sr-Latn-RS"/>
              </w:rPr>
            </w:pPr>
            <w:r>
              <w:rPr>
                <w:rFonts w:ascii="Palatino Linotype" w:hAnsi="Palatino Linotype"/>
                <w:lang w:val="sr-Latn-RS"/>
              </w:rPr>
              <w:t>4</w:t>
            </w:r>
            <w:r w:rsidRPr="00C572AE">
              <w:rPr>
                <w:rFonts w:ascii="Palatino Linotype" w:hAnsi="Palatino Linotype"/>
                <w:lang w:val="sr-Latn-RS"/>
              </w:rPr>
              <w:t xml:space="preserve">.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Pr="00C572AE">
              <w:rPr>
                <w:rFonts w:ascii="Palatino Linotype" w:hAnsi="Palatino Linotype"/>
                <w:lang w:val="sr-Latn-RS"/>
              </w:rPr>
              <w:t xml:space="preserve">, </w:t>
            </w:r>
            <w:r w:rsidRPr="00AC4FFC">
              <w:rPr>
                <w:rFonts w:ascii="Palatino Linotype" w:hAnsi="Palatino Linotype"/>
                <w:lang w:val="sr-Latn-RS"/>
              </w:rPr>
              <w:t>Mirjana Grujović</w:t>
            </w:r>
            <w:r w:rsidRPr="00C572AE">
              <w:rPr>
                <w:rFonts w:ascii="Palatino Linotype" w:hAnsi="Palatino Linotype"/>
                <w:lang w:val="sr-Latn-RS"/>
              </w:rPr>
              <w:t xml:space="preserve">, Maja Kiš, Sanja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Furmeg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, Vesna Jaki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Tkalec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>, Olgica Stefanović, Sunčica Kocić-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Tanackov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,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Enterobacteriaceae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 in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food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safety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with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an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emphasis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 on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raw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milk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 and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meat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, </w:t>
            </w:r>
            <w:r w:rsidRPr="00B02379">
              <w:rPr>
                <w:rFonts w:ascii="Palatino Linotype" w:hAnsi="Palatino Linotype"/>
                <w:i/>
                <w:iCs/>
                <w:lang w:val="sr-Latn-RS"/>
              </w:rPr>
              <w:t xml:space="preserve">Applied </w:t>
            </w:r>
            <w:proofErr w:type="spellStart"/>
            <w:r w:rsidRPr="00B02379">
              <w:rPr>
                <w:rFonts w:ascii="Palatino Linotype" w:hAnsi="Palatino Linotype"/>
                <w:i/>
                <w:iCs/>
                <w:lang w:val="sr-Latn-RS"/>
              </w:rPr>
              <w:t>Microbiology</w:t>
            </w:r>
            <w:proofErr w:type="spellEnd"/>
            <w:r w:rsidRPr="00B02379">
              <w:rPr>
                <w:rFonts w:ascii="Palatino Linotype" w:hAnsi="Palatino Linotype"/>
                <w:i/>
                <w:iCs/>
                <w:lang w:val="sr-Latn-RS"/>
              </w:rPr>
              <w:t xml:space="preserve"> and Biotechnology</w:t>
            </w:r>
            <w:r w:rsidRPr="00C572AE">
              <w:rPr>
                <w:rFonts w:ascii="Palatino Linotype" w:hAnsi="Palatino Linotype"/>
                <w:lang w:val="sr-Latn-RS"/>
              </w:rPr>
              <w:t xml:space="preserve">, (2021),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vol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>. 105, str. 8615–8627. DOI: 10.1007/s00253-021-11655-7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C572AE">
              <w:rPr>
                <w:rFonts w:ascii="Palatino Linotype" w:hAnsi="Palatino Linotype"/>
                <w:lang w:val="sr-Latn-RS"/>
              </w:rPr>
              <w:t>IF2021: 5.560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B02379">
              <w:rPr>
                <w:rFonts w:ascii="Palatino Linotype" w:hAnsi="Palatino Linotype"/>
                <w:b/>
                <w:bCs/>
                <w:lang w:val="sr-Latn-RS"/>
              </w:rPr>
              <w:t>M21</w:t>
            </w:r>
          </w:p>
          <w:p w14:paraId="58035332" w14:textId="77777777" w:rsidR="000D675D" w:rsidRPr="00C572AE" w:rsidRDefault="000D675D" w:rsidP="000D675D">
            <w:pPr>
              <w:jc w:val="both"/>
              <w:rPr>
                <w:rFonts w:ascii="Palatino Linotype" w:hAnsi="Palatino Linotype"/>
                <w:lang w:val="sr-Latn-RS"/>
              </w:rPr>
            </w:pPr>
            <w:r>
              <w:rPr>
                <w:rFonts w:ascii="Palatino Linotype" w:hAnsi="Palatino Linotype"/>
                <w:lang w:val="sr-Latn-RS"/>
              </w:rPr>
              <w:t>5</w:t>
            </w:r>
            <w:r w:rsidRPr="00C572AE">
              <w:rPr>
                <w:rFonts w:ascii="Palatino Linotype" w:hAnsi="Palatino Linotype"/>
                <w:lang w:val="sr-Latn-RS"/>
              </w:rPr>
              <w:t xml:space="preserve">. </w:t>
            </w:r>
            <w:r w:rsidRPr="00AC4FFC">
              <w:rPr>
                <w:rFonts w:ascii="Palatino Linotype" w:hAnsi="Palatino Linotype"/>
                <w:lang w:val="sr-Latn-RS"/>
              </w:rPr>
              <w:t>Mirjana Grujović</w:t>
            </w:r>
            <w:r w:rsidRPr="00B02379">
              <w:rPr>
                <w:rFonts w:ascii="Palatino Linotype" w:hAnsi="Palatino Linotype"/>
                <w:b/>
                <w:bCs/>
                <w:lang w:val="sr-Latn-RS"/>
              </w:rPr>
              <w:t>,</w:t>
            </w:r>
            <w:r w:rsidRPr="00C572AE">
              <w:rPr>
                <w:rFonts w:ascii="Palatino Linotype" w:hAnsi="Palatino Linotype"/>
                <w:lang w:val="sr-Latn-RS"/>
              </w:rPr>
              <w:t xml:space="preserve"> Tanja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Žugić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 Petrović,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Pr="00C572AE">
              <w:rPr>
                <w:rFonts w:ascii="Palatino Linotype" w:hAnsi="Palatino Linotype"/>
                <w:lang w:val="sr-Latn-RS"/>
              </w:rPr>
              <w:t>, Vladimir Tomović, Sunčica Kocić-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Tanackov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,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Teresa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Semedo-Lemsaddek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, Duvan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chvarci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: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product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characterization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 and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comparison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between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traditional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 and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industrial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production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, </w:t>
            </w:r>
            <w:r w:rsidRPr="00B02379">
              <w:rPr>
                <w:rFonts w:ascii="Palatino Linotype" w:hAnsi="Palatino Linotype"/>
                <w:i/>
                <w:iCs/>
                <w:lang w:val="sr-Latn-RS"/>
              </w:rPr>
              <w:t xml:space="preserve">LWT-Food </w:t>
            </w:r>
            <w:proofErr w:type="spellStart"/>
            <w:r w:rsidRPr="00B02379">
              <w:rPr>
                <w:rFonts w:ascii="Palatino Linotype" w:hAnsi="Palatino Linotype"/>
                <w:i/>
                <w:iCs/>
                <w:lang w:val="sr-Latn-RS"/>
              </w:rPr>
              <w:t>Science</w:t>
            </w:r>
            <w:proofErr w:type="spellEnd"/>
            <w:r w:rsidRPr="00B02379">
              <w:rPr>
                <w:rFonts w:ascii="Palatino Linotype" w:hAnsi="Palatino Linotype"/>
                <w:i/>
                <w:iCs/>
                <w:lang w:val="sr-Latn-RS"/>
              </w:rPr>
              <w:t xml:space="preserve"> and </w:t>
            </w:r>
            <w:proofErr w:type="spellStart"/>
            <w:r w:rsidRPr="00B02379">
              <w:rPr>
                <w:rFonts w:ascii="Palatino Linotype" w:hAnsi="Palatino Linotype"/>
                <w:i/>
                <w:iCs/>
                <w:lang w:val="sr-Latn-RS"/>
              </w:rPr>
              <w:t>Technology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, (2022),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vol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>. 154, str. 1-8. DOI: 10.1016/j.lwt.2021.112895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C572AE">
              <w:rPr>
                <w:rFonts w:ascii="Palatino Linotype" w:hAnsi="Palatino Linotype"/>
                <w:lang w:val="sr-Latn-RS"/>
              </w:rPr>
              <w:t>IF</w:t>
            </w:r>
            <w:r w:rsidRPr="00B02379">
              <w:rPr>
                <w:rFonts w:ascii="Palatino Linotype" w:hAnsi="Palatino Linotype"/>
                <w:vertAlign w:val="subscript"/>
                <w:lang w:val="sr-Latn-RS"/>
              </w:rPr>
              <w:t>2021</w:t>
            </w:r>
            <w:r w:rsidRPr="00C572AE">
              <w:rPr>
                <w:rFonts w:ascii="Palatino Linotype" w:hAnsi="Palatino Linotype"/>
                <w:lang w:val="sr-Latn-RS"/>
              </w:rPr>
              <w:t>: 6.056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B02379">
              <w:rPr>
                <w:rFonts w:ascii="Palatino Linotype" w:hAnsi="Palatino Linotype"/>
                <w:b/>
                <w:bCs/>
                <w:lang w:val="sr-Latn-RS"/>
              </w:rPr>
              <w:t>M21</w:t>
            </w:r>
          </w:p>
          <w:p w14:paraId="129B8167" w14:textId="77777777" w:rsidR="000D675D" w:rsidRPr="00C572AE" w:rsidRDefault="000D675D" w:rsidP="000D675D">
            <w:pPr>
              <w:jc w:val="both"/>
              <w:rPr>
                <w:rFonts w:ascii="Palatino Linotype" w:hAnsi="Palatino Linotype"/>
                <w:lang w:val="sr-Latn-RS"/>
              </w:rPr>
            </w:pPr>
            <w:r>
              <w:rPr>
                <w:rFonts w:ascii="Palatino Linotype" w:hAnsi="Palatino Linotype"/>
                <w:lang w:val="sr-Latn-RS"/>
              </w:rPr>
              <w:t>6</w:t>
            </w:r>
            <w:r w:rsidRPr="00C572AE">
              <w:rPr>
                <w:rFonts w:ascii="Palatino Linotype" w:hAnsi="Palatino Linotype"/>
                <w:lang w:val="sr-Latn-RS"/>
              </w:rPr>
              <w:t xml:space="preserve">. Aleksandar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Kočović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, Jovana Jeremić, Jovana Bradić, Miroslav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Sovrlić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, Jovica Tomović, Perica Vasiljević, Marijana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Andjić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, Nevena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Draginić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, </w:t>
            </w:r>
            <w:r w:rsidRPr="00AC4FFC">
              <w:rPr>
                <w:rFonts w:ascii="Palatino Linotype" w:hAnsi="Palatino Linotype"/>
                <w:lang w:val="sr-Latn-RS"/>
              </w:rPr>
              <w:t>Mirjana Grujović</w:t>
            </w:r>
            <w:r w:rsidRPr="00C572AE">
              <w:rPr>
                <w:rFonts w:ascii="Palatino Linotype" w:hAnsi="Palatino Linotype"/>
                <w:lang w:val="sr-Latn-RS"/>
              </w:rPr>
              <w:t xml:space="preserve">,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Pr="00C572AE">
              <w:rPr>
                <w:rFonts w:ascii="Palatino Linotype" w:hAnsi="Palatino Linotype"/>
                <w:lang w:val="sr-Latn-RS"/>
              </w:rPr>
              <w:t xml:space="preserve">, Dejan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Baskić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, Suzana Popović, Sanja Matić, Vladimir Živković, Nevena Jeremić, Vladimir Jakovljević, Nedeljko Manojlović,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Phytochemical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analysis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,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antioxidant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,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antimicrobial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 and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cytotoxic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activity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 of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different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extracts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 of </w:t>
            </w:r>
            <w:proofErr w:type="spellStart"/>
            <w:r w:rsidRPr="00B02379">
              <w:rPr>
                <w:rFonts w:ascii="Palatino Linotype" w:hAnsi="Palatino Linotype"/>
                <w:i/>
                <w:iCs/>
                <w:lang w:val="sr-Latn-RS"/>
              </w:rPr>
              <w:t>Xanthoparmelia</w:t>
            </w:r>
            <w:proofErr w:type="spellEnd"/>
            <w:r w:rsidRPr="00B02379">
              <w:rPr>
                <w:rFonts w:ascii="Palatino Linotype" w:hAnsi="Palatino Linotype"/>
                <w:i/>
                <w:iCs/>
                <w:lang w:val="sr-Latn-RS"/>
              </w:rPr>
              <w:t xml:space="preserve"> </w:t>
            </w:r>
            <w:proofErr w:type="spellStart"/>
            <w:r w:rsidRPr="00B02379">
              <w:rPr>
                <w:rFonts w:ascii="Palatino Linotype" w:hAnsi="Palatino Linotype"/>
                <w:i/>
                <w:iCs/>
                <w:lang w:val="sr-Latn-RS"/>
              </w:rPr>
              <w:t>stenophylla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lichen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 from Stara Planina,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Serbia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. </w:t>
            </w:r>
            <w:proofErr w:type="spellStart"/>
            <w:r w:rsidRPr="00B02379">
              <w:rPr>
                <w:rFonts w:ascii="Palatino Linotype" w:hAnsi="Palatino Linotype"/>
                <w:i/>
                <w:iCs/>
                <w:lang w:val="sr-Latn-RS"/>
              </w:rPr>
              <w:t>Plants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, (2022),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vol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. 11(13), str. 1624. DOI: </w:t>
            </w:r>
            <w:hyperlink r:id="rId8" w:history="1">
              <w:r w:rsidRPr="007D0FE9">
                <w:rPr>
                  <w:rStyle w:val="Hyperlink"/>
                  <w:rFonts w:ascii="Palatino Linotype" w:hAnsi="Palatino Linotype"/>
                  <w:lang w:val="sr-Latn-RS"/>
                </w:rPr>
                <w:t>https://doi.org/10.3390/plants11131624</w:t>
              </w:r>
            </w:hyperlink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C572AE">
              <w:rPr>
                <w:rFonts w:ascii="Palatino Linotype" w:hAnsi="Palatino Linotype"/>
                <w:lang w:val="sr-Latn-RS"/>
              </w:rPr>
              <w:t>IF</w:t>
            </w:r>
            <w:r w:rsidRPr="00B02379">
              <w:rPr>
                <w:rFonts w:ascii="Palatino Linotype" w:hAnsi="Palatino Linotype"/>
                <w:vertAlign w:val="subscript"/>
                <w:lang w:val="sr-Latn-RS"/>
              </w:rPr>
              <w:t>2021</w:t>
            </w:r>
            <w:r w:rsidRPr="00C572AE">
              <w:rPr>
                <w:rFonts w:ascii="Palatino Linotype" w:hAnsi="Palatino Linotype"/>
                <w:lang w:val="sr-Latn-RS"/>
              </w:rPr>
              <w:t>: 4.658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B02379">
              <w:rPr>
                <w:rFonts w:ascii="Palatino Linotype" w:hAnsi="Palatino Linotype"/>
                <w:b/>
                <w:bCs/>
                <w:lang w:val="sr-Latn-RS"/>
              </w:rPr>
              <w:t>M21</w:t>
            </w:r>
          </w:p>
          <w:p w14:paraId="72C016E5" w14:textId="77777777" w:rsidR="000D675D" w:rsidRDefault="000D675D" w:rsidP="000D675D">
            <w:pPr>
              <w:jc w:val="both"/>
              <w:rPr>
                <w:rFonts w:ascii="Palatino Linotype" w:hAnsi="Palatino Linotype"/>
                <w:b/>
                <w:bCs/>
                <w:lang w:val="sr-Latn-RS"/>
              </w:rPr>
            </w:pPr>
            <w:r>
              <w:rPr>
                <w:rFonts w:ascii="Palatino Linotype" w:hAnsi="Palatino Linotype"/>
                <w:lang w:val="sr-Latn-RS"/>
              </w:rPr>
              <w:t>7</w:t>
            </w:r>
            <w:r w:rsidRPr="00C572AE">
              <w:rPr>
                <w:rFonts w:ascii="Palatino Linotype" w:hAnsi="Palatino Linotype"/>
                <w:lang w:val="sr-Latn-RS"/>
              </w:rPr>
              <w:t xml:space="preserve">.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Marković</w:t>
            </w:r>
            <w:r w:rsidRPr="00C572AE">
              <w:rPr>
                <w:rFonts w:ascii="Palatino Linotype" w:hAnsi="Palatino Linotype"/>
                <w:lang w:val="sr-Latn-RS"/>
              </w:rPr>
              <w:t xml:space="preserve">, </w:t>
            </w:r>
            <w:r w:rsidRPr="00AC4FFC">
              <w:rPr>
                <w:rFonts w:ascii="Palatino Linotype" w:hAnsi="Palatino Linotype"/>
                <w:lang w:val="sr-Latn-RS"/>
              </w:rPr>
              <w:t>Mirjana Grujović</w:t>
            </w:r>
            <w:r w:rsidRPr="00C572AE">
              <w:rPr>
                <w:rFonts w:ascii="Palatino Linotype" w:hAnsi="Palatino Linotype"/>
                <w:lang w:val="sr-Latn-RS"/>
              </w:rPr>
              <w:t xml:space="preserve">, Maja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Koraćević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, Danijela Nikodijević, Milena Milutinović,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Teresa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Semedo-Lemsaddek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, Milan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Djilas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,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Colicins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 and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microcins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produced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by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Enterobacteriaceae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: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characterization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, mode of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action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, and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putative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applications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. </w:t>
            </w:r>
            <w:r w:rsidRPr="00B02379">
              <w:rPr>
                <w:rFonts w:ascii="Palatino Linotype" w:hAnsi="Palatino Linotype"/>
                <w:i/>
                <w:iCs/>
                <w:lang w:val="sr-Latn-RS"/>
              </w:rPr>
              <w:t xml:space="preserve">International Journal of </w:t>
            </w:r>
            <w:proofErr w:type="spellStart"/>
            <w:r w:rsidRPr="00B02379">
              <w:rPr>
                <w:rFonts w:ascii="Palatino Linotype" w:hAnsi="Palatino Linotype"/>
                <w:i/>
                <w:iCs/>
                <w:lang w:val="sr-Latn-RS"/>
              </w:rPr>
              <w:t>Environmental</w:t>
            </w:r>
            <w:proofErr w:type="spellEnd"/>
            <w:r w:rsidRPr="00B02379">
              <w:rPr>
                <w:rFonts w:ascii="Palatino Linotype" w:hAnsi="Palatino Linotype"/>
                <w:i/>
                <w:iCs/>
                <w:lang w:val="sr-Latn-RS"/>
              </w:rPr>
              <w:t xml:space="preserve"> </w:t>
            </w:r>
            <w:proofErr w:type="spellStart"/>
            <w:r w:rsidRPr="00B02379">
              <w:rPr>
                <w:rFonts w:ascii="Palatino Linotype" w:hAnsi="Palatino Linotype"/>
                <w:i/>
                <w:iCs/>
                <w:lang w:val="sr-Latn-RS"/>
              </w:rPr>
              <w:t>Research</w:t>
            </w:r>
            <w:proofErr w:type="spellEnd"/>
            <w:r w:rsidRPr="00B02379">
              <w:rPr>
                <w:rFonts w:ascii="Palatino Linotype" w:hAnsi="Palatino Linotype"/>
                <w:i/>
                <w:iCs/>
                <w:lang w:val="sr-Latn-RS"/>
              </w:rPr>
              <w:t xml:space="preserve"> and Public </w:t>
            </w:r>
            <w:proofErr w:type="spellStart"/>
            <w:r w:rsidRPr="00B02379">
              <w:rPr>
                <w:rFonts w:ascii="Palatino Linotype" w:hAnsi="Palatino Linotype"/>
                <w:i/>
                <w:iCs/>
                <w:lang w:val="sr-Latn-RS"/>
              </w:rPr>
              <w:t>Health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 xml:space="preserve">, (2022), </w:t>
            </w:r>
            <w:proofErr w:type="spellStart"/>
            <w:r w:rsidRPr="00C572AE">
              <w:rPr>
                <w:rFonts w:ascii="Palatino Linotype" w:hAnsi="Palatino Linotype"/>
                <w:lang w:val="sr-Latn-RS"/>
              </w:rPr>
              <w:t>vol</w:t>
            </w:r>
            <w:proofErr w:type="spellEnd"/>
            <w:r w:rsidRPr="00C572AE">
              <w:rPr>
                <w:rFonts w:ascii="Palatino Linotype" w:hAnsi="Palatino Linotype"/>
                <w:lang w:val="sr-Latn-RS"/>
              </w:rPr>
              <w:t>. 19(18), str. 11825. DOI: 10.3390/ijerph191811825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C572AE">
              <w:rPr>
                <w:rFonts w:ascii="Palatino Linotype" w:hAnsi="Palatino Linotype"/>
                <w:lang w:val="sr-Latn-RS"/>
              </w:rPr>
              <w:t>IF</w:t>
            </w:r>
            <w:r w:rsidRPr="00B02379">
              <w:rPr>
                <w:rFonts w:ascii="Palatino Linotype" w:hAnsi="Palatino Linotype"/>
                <w:vertAlign w:val="subscript"/>
                <w:lang w:val="sr-Latn-RS"/>
              </w:rPr>
              <w:t>2021</w:t>
            </w:r>
            <w:r w:rsidRPr="00C572AE">
              <w:rPr>
                <w:rFonts w:ascii="Palatino Linotype" w:hAnsi="Palatino Linotype"/>
                <w:lang w:val="sr-Latn-RS"/>
              </w:rPr>
              <w:t>: 4.614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B02379">
              <w:rPr>
                <w:rFonts w:ascii="Palatino Linotype" w:hAnsi="Palatino Linotype"/>
                <w:b/>
                <w:bCs/>
                <w:lang w:val="sr-Latn-RS"/>
              </w:rPr>
              <w:t>M21</w:t>
            </w:r>
          </w:p>
          <w:p w14:paraId="4E3B3E29" w14:textId="77777777" w:rsidR="000D675D" w:rsidRPr="009921A7" w:rsidRDefault="000D675D" w:rsidP="000D675D">
            <w:pPr>
              <w:jc w:val="both"/>
              <w:rPr>
                <w:rFonts w:ascii="Palatino Linotype" w:hAnsi="Palatino Linotype"/>
                <w:lang w:val="sr-Latn-RS"/>
              </w:rPr>
            </w:pPr>
            <w:r>
              <w:rPr>
                <w:rFonts w:ascii="Palatino Linotype" w:hAnsi="Palatino Linotype"/>
                <w:lang w:val="sr-Latn-RS"/>
              </w:rPr>
              <w:t>8</w:t>
            </w:r>
            <w:r w:rsidRPr="009921A7">
              <w:rPr>
                <w:rFonts w:ascii="Palatino Linotype" w:hAnsi="Palatino Linotype"/>
                <w:lang w:val="sr-Latn-RS"/>
              </w:rPr>
              <w:t xml:space="preserve">. </w:t>
            </w:r>
            <w:r w:rsidRPr="00AC4FFC">
              <w:rPr>
                <w:rFonts w:ascii="Palatino Linotype" w:hAnsi="Palatino Linotype"/>
                <w:lang w:val="sr-Latn-RS"/>
              </w:rPr>
              <w:t xml:space="preserve">Mirjana </w:t>
            </w:r>
            <w:proofErr w:type="spellStart"/>
            <w:r w:rsidRPr="00AC4FFC">
              <w:rPr>
                <w:rFonts w:ascii="Palatino Linotype" w:hAnsi="Palatino Linotype"/>
                <w:lang w:val="sr-Latn-RS"/>
              </w:rPr>
              <w:t>Muruzović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,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Pr="009921A7">
              <w:rPr>
                <w:rFonts w:ascii="Palatino Linotype" w:hAnsi="Palatino Linotype"/>
                <w:lang w:val="sr-Latn-RS"/>
              </w:rPr>
              <w:t xml:space="preserve">, Tanja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Žugić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Petrović, Ljiljana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Čomić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,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Characterization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of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lactic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acid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bacteria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isolated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from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traditionally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made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Serbian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cheese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and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evaluation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of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their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antagonistic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potential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against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Enterobacteriaceae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, </w:t>
            </w:r>
            <w:r w:rsidRPr="009921A7">
              <w:rPr>
                <w:rFonts w:ascii="Palatino Linotype" w:hAnsi="Palatino Linotype"/>
                <w:i/>
                <w:iCs/>
                <w:lang w:val="sr-Latn-RS"/>
              </w:rPr>
              <w:t xml:space="preserve">Journal of Food </w:t>
            </w:r>
            <w:proofErr w:type="spellStart"/>
            <w:r w:rsidRPr="009921A7">
              <w:rPr>
                <w:rFonts w:ascii="Palatino Linotype" w:hAnsi="Palatino Linotype"/>
                <w:i/>
                <w:iCs/>
                <w:lang w:val="sr-Latn-RS"/>
              </w:rPr>
              <w:lastRenderedPageBreak/>
              <w:t>Processing</w:t>
            </w:r>
            <w:proofErr w:type="spellEnd"/>
            <w:r w:rsidRPr="009921A7">
              <w:rPr>
                <w:rFonts w:ascii="Palatino Linotype" w:hAnsi="Palatino Linotype"/>
                <w:i/>
                <w:iCs/>
                <w:lang w:val="sr-Latn-RS"/>
              </w:rPr>
              <w:t xml:space="preserve"> and </w:t>
            </w:r>
            <w:proofErr w:type="spellStart"/>
            <w:r w:rsidRPr="009921A7">
              <w:rPr>
                <w:rFonts w:ascii="Palatino Linotype" w:hAnsi="Palatino Linotype"/>
                <w:i/>
                <w:iCs/>
                <w:lang w:val="sr-Latn-RS"/>
              </w:rPr>
              <w:t>Preservation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, (2018),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vol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>. 42(4), str. 1-9. DOI: 10.1111/jfpp.13577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9921A7">
              <w:rPr>
                <w:rFonts w:ascii="Palatino Linotype" w:hAnsi="Palatino Linotype"/>
                <w:lang w:val="sr-Latn-RS"/>
              </w:rPr>
              <w:t>IF</w:t>
            </w:r>
            <w:r w:rsidRPr="009921A7">
              <w:rPr>
                <w:rFonts w:ascii="Palatino Linotype" w:hAnsi="Palatino Linotype"/>
                <w:vertAlign w:val="subscript"/>
                <w:lang w:val="sr-Latn-RS"/>
              </w:rPr>
              <w:t>2017</w:t>
            </w:r>
            <w:r w:rsidRPr="009921A7">
              <w:rPr>
                <w:rFonts w:ascii="Palatino Linotype" w:hAnsi="Palatino Linotype"/>
                <w:lang w:val="sr-Latn-RS"/>
              </w:rPr>
              <w:t>: 1.510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9921A7">
              <w:rPr>
                <w:rFonts w:ascii="Palatino Linotype" w:hAnsi="Palatino Linotype"/>
                <w:b/>
                <w:bCs/>
                <w:lang w:val="sr-Latn-RS"/>
              </w:rPr>
              <w:t>M22</w:t>
            </w:r>
          </w:p>
          <w:p w14:paraId="51CC852F" w14:textId="77777777" w:rsidR="000D675D" w:rsidRPr="009921A7" w:rsidRDefault="000D675D" w:rsidP="000D675D">
            <w:pPr>
              <w:jc w:val="both"/>
              <w:rPr>
                <w:rFonts w:ascii="Palatino Linotype" w:hAnsi="Palatino Linotype"/>
                <w:lang w:val="sr-Latn-RS"/>
              </w:rPr>
            </w:pPr>
            <w:r>
              <w:rPr>
                <w:rFonts w:ascii="Palatino Linotype" w:hAnsi="Palatino Linotype"/>
                <w:lang w:val="sr-Latn-RS"/>
              </w:rPr>
              <w:t>9</w:t>
            </w:r>
            <w:r w:rsidRPr="009921A7">
              <w:rPr>
                <w:rFonts w:ascii="Palatino Linotype" w:hAnsi="Palatino Linotype"/>
                <w:lang w:val="sr-Latn-RS"/>
              </w:rPr>
              <w:t xml:space="preserve">. </w:t>
            </w:r>
            <w:r w:rsidRPr="00AC4FFC">
              <w:rPr>
                <w:rFonts w:ascii="Palatino Linotype" w:hAnsi="Palatino Linotype"/>
                <w:lang w:val="sr-Latn-RS"/>
              </w:rPr>
              <w:t xml:space="preserve">Mirjana </w:t>
            </w:r>
            <w:proofErr w:type="spellStart"/>
            <w:r w:rsidRPr="00AC4FFC">
              <w:rPr>
                <w:rFonts w:ascii="Palatino Linotype" w:hAnsi="Palatino Linotype"/>
                <w:lang w:val="sr-Latn-RS"/>
              </w:rPr>
              <w:t>Muruzović</w:t>
            </w:r>
            <w:proofErr w:type="spellEnd"/>
            <w:r w:rsidRPr="00AC4FFC">
              <w:rPr>
                <w:rFonts w:ascii="Palatino Linotype" w:hAnsi="Palatino Linotype"/>
                <w:lang w:val="sr-Latn-RS"/>
              </w:rPr>
              <w:t>,</w:t>
            </w:r>
            <w:r w:rsidRPr="009921A7">
              <w:rPr>
                <w:rFonts w:ascii="Palatino Linotype" w:hAnsi="Palatino Linotype"/>
                <w:lang w:val="sr-Latn-RS"/>
              </w:rPr>
              <w:t xml:space="preserve">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Pr="009921A7">
              <w:rPr>
                <w:rFonts w:ascii="Palatino Linotype" w:hAnsi="Palatino Linotype"/>
                <w:lang w:val="sr-Latn-RS"/>
              </w:rPr>
              <w:t xml:space="preserve">, Milan Đilas, Olgica Stefanović, Ljiljana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Čomić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, In vitro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evaluation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of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antimicrobial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potential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and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ability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of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biofilm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formation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of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autochthonous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9921A7">
              <w:rPr>
                <w:rFonts w:ascii="Palatino Linotype" w:hAnsi="Palatino Linotype"/>
                <w:i/>
                <w:iCs/>
                <w:lang w:val="sr-Latn-RS"/>
              </w:rPr>
              <w:t>Lactobacillus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spp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. and </w:t>
            </w:r>
            <w:proofErr w:type="spellStart"/>
            <w:r w:rsidRPr="009921A7">
              <w:rPr>
                <w:rFonts w:ascii="Palatino Linotype" w:hAnsi="Palatino Linotype"/>
                <w:i/>
                <w:iCs/>
                <w:lang w:val="sr-Latn-RS"/>
              </w:rPr>
              <w:t>Lactococcus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spp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.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isolated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from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traditionally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made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cheese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from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Southeastern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Serbia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, </w:t>
            </w:r>
            <w:r w:rsidRPr="009921A7">
              <w:rPr>
                <w:rFonts w:ascii="Palatino Linotype" w:hAnsi="Palatino Linotype"/>
                <w:i/>
                <w:iCs/>
                <w:lang w:val="sr-Latn-RS"/>
              </w:rPr>
              <w:t xml:space="preserve">Journal of Food </w:t>
            </w:r>
            <w:proofErr w:type="spellStart"/>
            <w:r w:rsidRPr="009921A7">
              <w:rPr>
                <w:rFonts w:ascii="Palatino Linotype" w:hAnsi="Palatino Linotype"/>
                <w:i/>
                <w:iCs/>
                <w:lang w:val="sr-Latn-RS"/>
              </w:rPr>
              <w:t>Processing</w:t>
            </w:r>
            <w:proofErr w:type="spellEnd"/>
            <w:r w:rsidRPr="009921A7">
              <w:rPr>
                <w:rFonts w:ascii="Palatino Linotype" w:hAnsi="Palatino Linotype"/>
                <w:i/>
                <w:iCs/>
                <w:lang w:val="sr-Latn-RS"/>
              </w:rPr>
              <w:t xml:space="preserve"> and </w:t>
            </w:r>
            <w:proofErr w:type="spellStart"/>
            <w:r w:rsidRPr="009921A7">
              <w:rPr>
                <w:rFonts w:ascii="Palatino Linotype" w:hAnsi="Palatino Linotype"/>
                <w:i/>
                <w:iCs/>
                <w:lang w:val="sr-Latn-RS"/>
              </w:rPr>
              <w:t>Preservation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, (2018),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vol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>. 42(11), str. 1-10. DOI: 10.1111/jfpp.13776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9921A7">
              <w:rPr>
                <w:rFonts w:ascii="Palatino Linotype" w:hAnsi="Palatino Linotype"/>
                <w:lang w:val="sr-Latn-RS"/>
              </w:rPr>
              <w:t>IF</w:t>
            </w:r>
            <w:r w:rsidRPr="009921A7">
              <w:rPr>
                <w:rFonts w:ascii="Palatino Linotype" w:hAnsi="Palatino Linotype"/>
                <w:vertAlign w:val="subscript"/>
                <w:lang w:val="sr-Latn-RS"/>
              </w:rPr>
              <w:t>2017</w:t>
            </w:r>
            <w:r w:rsidRPr="009921A7">
              <w:rPr>
                <w:rFonts w:ascii="Palatino Linotype" w:hAnsi="Palatino Linotype"/>
                <w:lang w:val="sr-Latn-RS"/>
              </w:rPr>
              <w:t>: 1.510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9921A7">
              <w:rPr>
                <w:rFonts w:ascii="Palatino Linotype" w:hAnsi="Palatino Linotype"/>
                <w:b/>
                <w:bCs/>
                <w:lang w:val="sr-Latn-RS"/>
              </w:rPr>
              <w:t>M22</w:t>
            </w:r>
          </w:p>
          <w:p w14:paraId="2E1E3132" w14:textId="77777777" w:rsidR="000D675D" w:rsidRPr="009921A7" w:rsidRDefault="000D675D" w:rsidP="000D675D">
            <w:pPr>
              <w:jc w:val="both"/>
              <w:rPr>
                <w:rFonts w:ascii="Palatino Linotype" w:hAnsi="Palatino Linotype"/>
                <w:lang w:val="sr-Latn-RS"/>
              </w:rPr>
            </w:pPr>
            <w:r>
              <w:rPr>
                <w:rFonts w:ascii="Palatino Linotype" w:hAnsi="Palatino Linotype"/>
                <w:lang w:val="sr-Latn-RS"/>
              </w:rPr>
              <w:t>10</w:t>
            </w:r>
            <w:r w:rsidRPr="009921A7">
              <w:rPr>
                <w:rFonts w:ascii="Palatino Linotype" w:hAnsi="Palatino Linotype"/>
                <w:lang w:val="sr-Latn-RS"/>
              </w:rPr>
              <w:t xml:space="preserve">.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Pr="009921A7">
              <w:rPr>
                <w:rFonts w:ascii="Palatino Linotype" w:hAnsi="Palatino Linotype"/>
                <w:lang w:val="sr-Latn-RS"/>
              </w:rPr>
              <w:t xml:space="preserve">, </w:t>
            </w:r>
            <w:r w:rsidRPr="00AC4FFC">
              <w:rPr>
                <w:rFonts w:ascii="Palatino Linotype" w:hAnsi="Palatino Linotype"/>
                <w:lang w:val="sr-Latn-RS"/>
              </w:rPr>
              <w:t xml:space="preserve">Mirjana </w:t>
            </w:r>
            <w:proofErr w:type="spellStart"/>
            <w:r w:rsidRPr="00AC4FFC">
              <w:rPr>
                <w:rFonts w:ascii="Palatino Linotype" w:hAnsi="Palatino Linotype"/>
                <w:lang w:val="sr-Latn-RS"/>
              </w:rPr>
              <w:t>Muruzović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, Tanja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Žugić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Petrović, Olgica Stefanović, Ljiljana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Čomić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,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Isolation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and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identification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of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Enterobacteriaceae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from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traditional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Serbian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cheese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and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their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physiological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characteristics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, </w:t>
            </w:r>
            <w:r w:rsidRPr="009921A7">
              <w:rPr>
                <w:rFonts w:ascii="Palatino Linotype" w:hAnsi="Palatino Linotype"/>
                <w:i/>
                <w:iCs/>
                <w:lang w:val="sr-Latn-RS"/>
              </w:rPr>
              <w:t xml:space="preserve">Journal of Food </w:t>
            </w:r>
            <w:proofErr w:type="spellStart"/>
            <w:r w:rsidRPr="009921A7">
              <w:rPr>
                <w:rFonts w:ascii="Palatino Linotype" w:hAnsi="Palatino Linotype"/>
                <w:i/>
                <w:iCs/>
                <w:lang w:val="sr-Latn-RS"/>
              </w:rPr>
              <w:t>Safety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, (2018),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vol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>. 38(1), str. 1–9. DOI: 10.1111/jfs.12387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9921A7">
              <w:rPr>
                <w:rFonts w:ascii="Palatino Linotype" w:hAnsi="Palatino Linotype"/>
                <w:lang w:val="sr-Latn-RS"/>
              </w:rPr>
              <w:t>IF</w:t>
            </w:r>
            <w:r w:rsidRPr="009921A7">
              <w:rPr>
                <w:rFonts w:ascii="Palatino Linotype" w:hAnsi="Palatino Linotype"/>
                <w:vertAlign w:val="subscript"/>
                <w:lang w:val="sr-Latn-RS"/>
              </w:rPr>
              <w:t>2018</w:t>
            </w:r>
            <w:r w:rsidRPr="009921A7">
              <w:rPr>
                <w:rFonts w:ascii="Palatino Linotype" w:hAnsi="Palatino Linotype"/>
                <w:lang w:val="sr-Latn-RS"/>
              </w:rPr>
              <w:t>: 1.665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9921A7">
              <w:rPr>
                <w:rFonts w:ascii="Palatino Linotype" w:hAnsi="Palatino Linotype"/>
                <w:b/>
                <w:bCs/>
                <w:lang w:val="sr-Latn-RS"/>
              </w:rPr>
              <w:t>M22</w:t>
            </w:r>
          </w:p>
          <w:p w14:paraId="57520BD3" w14:textId="77777777" w:rsidR="000D675D" w:rsidRPr="009921A7" w:rsidRDefault="000D675D" w:rsidP="000D675D">
            <w:pPr>
              <w:jc w:val="both"/>
              <w:rPr>
                <w:rFonts w:ascii="Palatino Linotype" w:hAnsi="Palatino Linotype"/>
                <w:lang w:val="sr-Latn-RS"/>
              </w:rPr>
            </w:pPr>
            <w:r>
              <w:rPr>
                <w:rFonts w:ascii="Palatino Linotype" w:hAnsi="Palatino Linotype"/>
                <w:lang w:val="sr-Latn-RS"/>
              </w:rPr>
              <w:t>11</w:t>
            </w:r>
            <w:r w:rsidRPr="009921A7">
              <w:rPr>
                <w:rFonts w:ascii="Palatino Linotype" w:hAnsi="Palatino Linotype"/>
                <w:lang w:val="sr-Latn-RS"/>
              </w:rPr>
              <w:t xml:space="preserve">.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Pr="009921A7">
              <w:rPr>
                <w:rFonts w:ascii="Palatino Linotype" w:hAnsi="Palatino Linotype"/>
                <w:lang w:val="sr-Latn-RS"/>
              </w:rPr>
              <w:t xml:space="preserve">, </w:t>
            </w:r>
            <w:r w:rsidRPr="00AC4FFC">
              <w:rPr>
                <w:rFonts w:ascii="Palatino Linotype" w:hAnsi="Palatino Linotype"/>
                <w:lang w:val="sr-Latn-RS"/>
              </w:rPr>
              <w:t xml:space="preserve">Mirjana </w:t>
            </w:r>
            <w:proofErr w:type="spellStart"/>
            <w:r w:rsidRPr="00AC4FFC">
              <w:rPr>
                <w:rFonts w:ascii="Palatino Linotype" w:hAnsi="Palatino Linotype"/>
                <w:lang w:val="sr-Latn-RS"/>
              </w:rPr>
              <w:t>Muruzović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, Ljiljana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Čomić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, </w:t>
            </w:r>
            <w:proofErr w:type="spellStart"/>
            <w:r w:rsidRPr="009921A7">
              <w:rPr>
                <w:rFonts w:ascii="Palatino Linotype" w:hAnsi="Palatino Linotype"/>
                <w:i/>
                <w:iCs/>
                <w:lang w:val="sr-Latn-RS"/>
              </w:rPr>
              <w:t>Escherichia</w:t>
            </w:r>
            <w:proofErr w:type="spellEnd"/>
            <w:r w:rsidRPr="009921A7">
              <w:rPr>
                <w:rFonts w:ascii="Palatino Linotype" w:hAnsi="Palatino Linotype"/>
                <w:i/>
                <w:iCs/>
                <w:lang w:val="sr-Latn-RS"/>
              </w:rPr>
              <w:t xml:space="preserve"> coli</w:t>
            </w:r>
            <w:r w:rsidRPr="009921A7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identification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and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isolation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from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traditional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cheese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produced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in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Southeastern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Serbia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, </w:t>
            </w:r>
            <w:r w:rsidRPr="009921A7">
              <w:rPr>
                <w:rFonts w:ascii="Palatino Linotype" w:hAnsi="Palatino Linotype"/>
                <w:i/>
                <w:iCs/>
                <w:lang w:val="sr-Latn-RS"/>
              </w:rPr>
              <w:t xml:space="preserve">Journal of Food </w:t>
            </w:r>
            <w:proofErr w:type="spellStart"/>
            <w:r w:rsidRPr="009921A7">
              <w:rPr>
                <w:rFonts w:ascii="Palatino Linotype" w:hAnsi="Palatino Linotype"/>
                <w:i/>
                <w:iCs/>
                <w:lang w:val="sr-Latn-RS"/>
              </w:rPr>
              <w:t>Safety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, (2018),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vol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>. 38(4), DOI:10.1111/jfs.12477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9921A7">
              <w:rPr>
                <w:rFonts w:ascii="Palatino Linotype" w:hAnsi="Palatino Linotype"/>
                <w:lang w:val="sr-Latn-RS"/>
              </w:rPr>
              <w:t>IF</w:t>
            </w:r>
            <w:r w:rsidRPr="009921A7">
              <w:rPr>
                <w:rFonts w:ascii="Palatino Linotype" w:hAnsi="Palatino Linotype"/>
                <w:vertAlign w:val="subscript"/>
                <w:lang w:val="sr-Latn-RS"/>
              </w:rPr>
              <w:t>2018</w:t>
            </w:r>
            <w:r w:rsidRPr="009921A7">
              <w:rPr>
                <w:rFonts w:ascii="Palatino Linotype" w:hAnsi="Palatino Linotype"/>
                <w:lang w:val="sr-Latn-RS"/>
              </w:rPr>
              <w:t>: 1.665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C034FE">
              <w:rPr>
                <w:rFonts w:ascii="Palatino Linotype" w:hAnsi="Palatino Linotype"/>
                <w:b/>
                <w:bCs/>
                <w:lang w:val="sr-Latn-RS"/>
              </w:rPr>
              <w:t>M22</w:t>
            </w:r>
          </w:p>
          <w:p w14:paraId="019C947E" w14:textId="77777777" w:rsidR="000D675D" w:rsidRPr="009921A7" w:rsidRDefault="000D675D" w:rsidP="000D675D">
            <w:pPr>
              <w:jc w:val="both"/>
              <w:rPr>
                <w:rFonts w:ascii="Palatino Linotype" w:hAnsi="Palatino Linotype"/>
                <w:lang w:val="sr-Latn-RS"/>
              </w:rPr>
            </w:pPr>
            <w:r>
              <w:rPr>
                <w:rFonts w:ascii="Palatino Linotype" w:hAnsi="Palatino Linotype"/>
                <w:lang w:val="sr-Latn-RS"/>
              </w:rPr>
              <w:t>12</w:t>
            </w:r>
            <w:r w:rsidRPr="009921A7">
              <w:rPr>
                <w:rFonts w:ascii="Palatino Linotype" w:hAnsi="Palatino Linotype"/>
                <w:lang w:val="sr-Latn-RS"/>
              </w:rPr>
              <w:t xml:space="preserve">. </w:t>
            </w:r>
            <w:r w:rsidRPr="00AC4FFC">
              <w:rPr>
                <w:rFonts w:ascii="Palatino Linotype" w:hAnsi="Palatino Linotype"/>
                <w:lang w:val="sr-Latn-RS"/>
              </w:rPr>
              <w:t>Mirjana Grujović</w:t>
            </w:r>
            <w:r w:rsidRPr="009921A7">
              <w:rPr>
                <w:rFonts w:ascii="Palatino Linotype" w:hAnsi="Palatino Linotype"/>
                <w:lang w:val="sr-Latn-RS"/>
              </w:rPr>
              <w:t xml:space="preserve">,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Pr="009921A7">
              <w:rPr>
                <w:rFonts w:ascii="Palatino Linotype" w:hAnsi="Palatino Linotype"/>
                <w:lang w:val="sr-Latn-RS"/>
              </w:rPr>
              <w:t xml:space="preserve">, Danijela Nikodijević, Ljiljana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Čomić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,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Autochthonous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lactic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acid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bacteria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-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presentation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of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potential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probiotics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application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, </w:t>
            </w:r>
            <w:r w:rsidRPr="00C034FE">
              <w:rPr>
                <w:rFonts w:ascii="Palatino Linotype" w:hAnsi="Palatino Linotype"/>
                <w:i/>
                <w:iCs/>
                <w:lang w:val="sr-Latn-RS"/>
              </w:rPr>
              <w:t xml:space="preserve">Biotechnology </w:t>
            </w:r>
            <w:proofErr w:type="spellStart"/>
            <w:r w:rsidRPr="00C034FE">
              <w:rPr>
                <w:rFonts w:ascii="Palatino Linotype" w:hAnsi="Palatino Linotype"/>
                <w:i/>
                <w:iCs/>
                <w:lang w:val="sr-Latn-RS"/>
              </w:rPr>
              <w:t>Letters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, (2019),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vol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>. 41(11), 1319–1331. DOI: 10.1007/s10529-019-02729-8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9921A7">
              <w:rPr>
                <w:rFonts w:ascii="Palatino Linotype" w:hAnsi="Palatino Linotype"/>
                <w:lang w:val="sr-Latn-RS"/>
              </w:rPr>
              <w:t>IF</w:t>
            </w:r>
            <w:r w:rsidRPr="00C034FE">
              <w:rPr>
                <w:rFonts w:ascii="Palatino Linotype" w:hAnsi="Palatino Linotype"/>
                <w:vertAlign w:val="subscript"/>
                <w:lang w:val="sr-Latn-RS"/>
              </w:rPr>
              <w:t>2018</w:t>
            </w:r>
            <w:r w:rsidRPr="009921A7">
              <w:rPr>
                <w:rFonts w:ascii="Palatino Linotype" w:hAnsi="Palatino Linotype"/>
                <w:lang w:val="sr-Latn-RS"/>
              </w:rPr>
              <w:t>: 2</w:t>
            </w:r>
            <w:r>
              <w:rPr>
                <w:rFonts w:ascii="Palatino Linotype" w:hAnsi="Palatino Linotype"/>
                <w:lang w:val="sr-Latn-RS"/>
              </w:rPr>
              <w:t>.</w:t>
            </w:r>
            <w:r w:rsidRPr="009921A7">
              <w:rPr>
                <w:rFonts w:ascii="Palatino Linotype" w:hAnsi="Palatino Linotype"/>
                <w:lang w:val="sr-Latn-RS"/>
              </w:rPr>
              <w:t>154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C034FE">
              <w:rPr>
                <w:rFonts w:ascii="Palatino Linotype" w:hAnsi="Palatino Linotype"/>
                <w:b/>
                <w:bCs/>
                <w:lang w:val="sr-Latn-RS"/>
              </w:rPr>
              <w:t>M22</w:t>
            </w:r>
          </w:p>
          <w:p w14:paraId="6EF95C65" w14:textId="77777777" w:rsidR="000D675D" w:rsidRPr="009921A7" w:rsidRDefault="000D675D" w:rsidP="000D675D">
            <w:pPr>
              <w:jc w:val="both"/>
              <w:rPr>
                <w:rFonts w:ascii="Palatino Linotype" w:hAnsi="Palatino Linotype"/>
                <w:lang w:val="sr-Latn-RS"/>
              </w:rPr>
            </w:pPr>
            <w:r>
              <w:rPr>
                <w:rFonts w:ascii="Palatino Linotype" w:hAnsi="Palatino Linotype"/>
                <w:lang w:val="sr-Latn-RS"/>
              </w:rPr>
              <w:t>13</w:t>
            </w:r>
            <w:r w:rsidRPr="009921A7">
              <w:rPr>
                <w:rFonts w:ascii="Palatino Linotype" w:hAnsi="Palatino Linotype"/>
                <w:lang w:val="sr-Latn-RS"/>
              </w:rPr>
              <w:t xml:space="preserve">. Tanja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Žugić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Petrović, Predrag Ilić, </w:t>
            </w:r>
            <w:r w:rsidRPr="00AC4FFC">
              <w:rPr>
                <w:rFonts w:ascii="Palatino Linotype" w:hAnsi="Palatino Linotype"/>
                <w:lang w:val="sr-Latn-RS"/>
              </w:rPr>
              <w:t>Mirjana Grujović</w:t>
            </w:r>
            <w:r w:rsidRPr="009921A7">
              <w:rPr>
                <w:rFonts w:ascii="Palatino Linotype" w:hAnsi="Palatino Linotype"/>
                <w:lang w:val="sr-Latn-RS"/>
              </w:rPr>
              <w:t xml:space="preserve">,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Pr="009921A7">
              <w:rPr>
                <w:rFonts w:ascii="Palatino Linotype" w:hAnsi="Palatino Linotype"/>
                <w:lang w:val="sr-Latn-RS"/>
              </w:rPr>
              <w:t>, Sunčica Kocić-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Tanackov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, Ljiljana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Čomić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,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Assessment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of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safety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aspect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and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probiotic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potential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of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autochthonous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034FE">
              <w:rPr>
                <w:rFonts w:ascii="Palatino Linotype" w:hAnsi="Palatino Linotype"/>
                <w:i/>
                <w:iCs/>
                <w:lang w:val="sr-Latn-RS"/>
              </w:rPr>
              <w:t>Enterococcus</w:t>
            </w:r>
            <w:proofErr w:type="spellEnd"/>
            <w:r w:rsidRPr="00C034FE">
              <w:rPr>
                <w:rFonts w:ascii="Palatino Linotype" w:hAnsi="Palatino Linotype"/>
                <w:i/>
                <w:iCs/>
                <w:lang w:val="sr-Latn-RS"/>
              </w:rPr>
              <w:t xml:space="preserve"> </w:t>
            </w:r>
            <w:proofErr w:type="spellStart"/>
            <w:r w:rsidRPr="00C034FE">
              <w:rPr>
                <w:rFonts w:ascii="Palatino Linotype" w:hAnsi="Palatino Linotype"/>
                <w:i/>
                <w:iCs/>
                <w:lang w:val="sr-Latn-RS"/>
              </w:rPr>
              <w:t>faecium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strains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isolated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from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spontaneous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fermented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sausage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, </w:t>
            </w:r>
            <w:r w:rsidRPr="00C034FE">
              <w:rPr>
                <w:rFonts w:ascii="Palatino Linotype" w:hAnsi="Palatino Linotype"/>
                <w:i/>
                <w:iCs/>
                <w:lang w:val="sr-Latn-RS"/>
              </w:rPr>
              <w:t xml:space="preserve">Biotechnology </w:t>
            </w:r>
            <w:proofErr w:type="spellStart"/>
            <w:r w:rsidRPr="00C034FE">
              <w:rPr>
                <w:rFonts w:ascii="Palatino Linotype" w:hAnsi="Palatino Linotype"/>
                <w:i/>
                <w:iCs/>
                <w:lang w:val="sr-Latn-RS"/>
              </w:rPr>
              <w:t>Letters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, (2020),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vol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>. 42(8), str. 1513–1525. DOI: 10.1007/s10529-020-02874-5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9921A7">
              <w:rPr>
                <w:rFonts w:ascii="Palatino Linotype" w:hAnsi="Palatino Linotype"/>
                <w:lang w:val="sr-Latn-RS"/>
              </w:rPr>
              <w:t>IF</w:t>
            </w:r>
            <w:r w:rsidRPr="00C034FE">
              <w:rPr>
                <w:rFonts w:ascii="Palatino Linotype" w:hAnsi="Palatino Linotype"/>
                <w:vertAlign w:val="subscript"/>
                <w:lang w:val="sr-Latn-RS"/>
              </w:rPr>
              <w:t>2018</w:t>
            </w:r>
            <w:r w:rsidRPr="009921A7">
              <w:rPr>
                <w:rFonts w:ascii="Palatino Linotype" w:hAnsi="Palatino Linotype"/>
                <w:lang w:val="sr-Latn-RS"/>
              </w:rPr>
              <w:t>: 2.154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C034FE">
              <w:rPr>
                <w:rFonts w:ascii="Palatino Linotype" w:hAnsi="Palatino Linotype"/>
                <w:b/>
                <w:bCs/>
                <w:lang w:val="sr-Latn-RS"/>
              </w:rPr>
              <w:t>M22</w:t>
            </w:r>
          </w:p>
          <w:p w14:paraId="6F5A787D" w14:textId="77777777" w:rsidR="000D675D" w:rsidRPr="009921A7" w:rsidRDefault="000D675D" w:rsidP="000D675D">
            <w:pPr>
              <w:jc w:val="both"/>
              <w:rPr>
                <w:rFonts w:ascii="Palatino Linotype" w:hAnsi="Palatino Linotype"/>
                <w:lang w:val="sr-Latn-RS"/>
              </w:rPr>
            </w:pPr>
            <w:r>
              <w:rPr>
                <w:rFonts w:ascii="Palatino Linotype" w:hAnsi="Palatino Linotype"/>
                <w:lang w:val="sr-Latn-RS"/>
              </w:rPr>
              <w:t>14</w:t>
            </w:r>
            <w:r w:rsidRPr="009921A7">
              <w:rPr>
                <w:rFonts w:ascii="Palatino Linotype" w:hAnsi="Palatino Linotype"/>
                <w:lang w:val="sr-Latn-RS"/>
              </w:rPr>
              <w:t xml:space="preserve">.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Pr="009921A7">
              <w:rPr>
                <w:rFonts w:ascii="Palatino Linotype" w:hAnsi="Palatino Linotype"/>
                <w:lang w:val="sr-Latn-RS"/>
              </w:rPr>
              <w:t xml:space="preserve">, </w:t>
            </w:r>
            <w:r w:rsidRPr="00AC4FFC">
              <w:rPr>
                <w:rFonts w:ascii="Palatino Linotype" w:hAnsi="Palatino Linotype"/>
                <w:lang w:val="sr-Latn-RS"/>
              </w:rPr>
              <w:t>Mirjana Grujović</w:t>
            </w:r>
            <w:r w:rsidRPr="009921A7">
              <w:rPr>
                <w:rFonts w:ascii="Palatino Linotype" w:hAnsi="Palatino Linotype"/>
                <w:lang w:val="sr-Latn-RS"/>
              </w:rPr>
              <w:t xml:space="preserve">,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Sunčića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Kocić-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Tanackov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, Sandra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Bulut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, Mirela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Iličić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, Sandra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Degenek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,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Teresa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Semedo-Lemsaddek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,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Serbian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traditional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goat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cheese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: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physico-chemical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,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sensory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,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hygienic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and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safety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characteristics</w:t>
            </w:r>
            <w:proofErr w:type="spellEnd"/>
            <w:r>
              <w:rPr>
                <w:rFonts w:ascii="Palatino Linotype" w:hAnsi="Palatino Linotype"/>
                <w:lang w:val="sr-Latn-RS"/>
              </w:rPr>
              <w:t>,</w:t>
            </w:r>
            <w:r w:rsidRPr="009921A7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034FE">
              <w:rPr>
                <w:rFonts w:ascii="Palatino Linotype" w:hAnsi="Palatino Linotype"/>
                <w:i/>
                <w:iCs/>
                <w:lang w:val="sr-Latn-RS"/>
              </w:rPr>
              <w:t>Microorganisms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 xml:space="preserve">, (2022), </w:t>
            </w:r>
            <w:proofErr w:type="spellStart"/>
            <w:r w:rsidRPr="009921A7">
              <w:rPr>
                <w:rFonts w:ascii="Palatino Linotype" w:hAnsi="Palatino Linotype"/>
                <w:lang w:val="sr-Latn-RS"/>
              </w:rPr>
              <w:t>vol</w:t>
            </w:r>
            <w:proofErr w:type="spellEnd"/>
            <w:r w:rsidRPr="009921A7">
              <w:rPr>
                <w:rFonts w:ascii="Palatino Linotype" w:hAnsi="Palatino Linotype"/>
                <w:lang w:val="sr-Latn-RS"/>
              </w:rPr>
              <w:t>. 10(1), str. 90-108. DOI: 10.3390/microorganisms10010090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9921A7">
              <w:rPr>
                <w:rFonts w:ascii="Palatino Linotype" w:hAnsi="Palatino Linotype"/>
                <w:lang w:val="sr-Latn-RS"/>
              </w:rPr>
              <w:t>IF</w:t>
            </w:r>
            <w:r w:rsidRPr="00C034FE">
              <w:rPr>
                <w:rFonts w:ascii="Palatino Linotype" w:hAnsi="Palatino Linotype"/>
                <w:vertAlign w:val="subscript"/>
                <w:lang w:val="sr-Latn-RS"/>
              </w:rPr>
              <w:t>2021</w:t>
            </w:r>
            <w:r w:rsidRPr="009921A7">
              <w:rPr>
                <w:rFonts w:ascii="Palatino Linotype" w:hAnsi="Palatino Linotype"/>
                <w:lang w:val="sr-Latn-RS"/>
              </w:rPr>
              <w:t>: 4.926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C034FE">
              <w:rPr>
                <w:rFonts w:ascii="Palatino Linotype" w:hAnsi="Palatino Linotype"/>
                <w:b/>
                <w:bCs/>
                <w:lang w:val="sr-Latn-RS"/>
              </w:rPr>
              <w:t>M22</w:t>
            </w:r>
          </w:p>
          <w:p w14:paraId="7CCD4B11" w14:textId="77777777" w:rsidR="000D675D" w:rsidRPr="00FE6980" w:rsidRDefault="000D675D" w:rsidP="000D675D">
            <w:pPr>
              <w:jc w:val="both"/>
              <w:rPr>
                <w:rFonts w:ascii="Palatino Linotype" w:hAnsi="Palatino Linotype"/>
                <w:b/>
                <w:bCs/>
                <w:sz w:val="24"/>
                <w:szCs w:val="24"/>
                <w:lang w:val="sr-Latn-RS"/>
              </w:rPr>
            </w:pPr>
            <w:r w:rsidRPr="00FE698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15. Mirjana Grujović, </w:t>
            </w:r>
            <w:r w:rsidRPr="00FE6980">
              <w:rPr>
                <w:rFonts w:ascii="Palatino Linotype" w:hAnsi="Palatino Linotype"/>
                <w:b/>
                <w:bCs/>
                <w:sz w:val="24"/>
                <w:szCs w:val="24"/>
                <w:lang w:val="sr-Latn-RS"/>
              </w:rPr>
              <w:t>Katarina Mladenović</w:t>
            </w:r>
            <w:r w:rsidRPr="00FE698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Stefan Marković, Nevena Đukić, Jelena Stajić, Aleksandar Ostojić, Nenad Zlatić, Chemical, </w:t>
            </w:r>
            <w:proofErr w:type="spellStart"/>
            <w:r w:rsidRPr="00FE6980">
              <w:rPr>
                <w:rFonts w:ascii="Palatino Linotype" w:hAnsi="Palatino Linotype"/>
                <w:sz w:val="24"/>
                <w:szCs w:val="24"/>
                <w:lang w:val="sr-Latn-RS"/>
              </w:rPr>
              <w:t>radiological</w:t>
            </w:r>
            <w:proofErr w:type="spellEnd"/>
            <w:r w:rsidRPr="00FE698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and </w:t>
            </w:r>
            <w:proofErr w:type="spellStart"/>
            <w:r w:rsidRPr="00FE6980">
              <w:rPr>
                <w:rFonts w:ascii="Palatino Linotype" w:hAnsi="Palatino Linotype"/>
                <w:sz w:val="24"/>
                <w:szCs w:val="24"/>
                <w:lang w:val="sr-Latn-RS"/>
              </w:rPr>
              <w:t>microbiological</w:t>
            </w:r>
            <w:proofErr w:type="spellEnd"/>
            <w:r w:rsidRPr="00FE698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E6980">
              <w:rPr>
                <w:rFonts w:ascii="Palatino Linotype" w:hAnsi="Palatino Linotype"/>
                <w:sz w:val="24"/>
                <w:szCs w:val="24"/>
                <w:lang w:val="sr-Latn-RS"/>
              </w:rPr>
              <w:t>characterization</w:t>
            </w:r>
            <w:proofErr w:type="spellEnd"/>
            <w:r w:rsidRPr="00FE698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of a </w:t>
            </w:r>
            <w:proofErr w:type="spellStart"/>
            <w:r w:rsidRPr="00FE6980">
              <w:rPr>
                <w:rFonts w:ascii="Palatino Linotype" w:hAnsi="Palatino Linotype"/>
                <w:sz w:val="24"/>
                <w:szCs w:val="24"/>
                <w:lang w:val="sr-Latn-RS"/>
              </w:rPr>
              <w:t>drinking</w:t>
            </w:r>
            <w:proofErr w:type="spellEnd"/>
            <w:r w:rsidRPr="00FE698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E6980">
              <w:rPr>
                <w:rFonts w:ascii="Palatino Linotype" w:hAnsi="Palatino Linotype"/>
                <w:sz w:val="24"/>
                <w:szCs w:val="24"/>
                <w:lang w:val="sr-Latn-RS"/>
              </w:rPr>
              <w:t>water</w:t>
            </w:r>
            <w:proofErr w:type="spellEnd"/>
            <w:r w:rsidRPr="00FE698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E6980">
              <w:rPr>
                <w:rFonts w:ascii="Palatino Linotype" w:hAnsi="Palatino Linotype"/>
                <w:sz w:val="24"/>
                <w:szCs w:val="24"/>
                <w:lang w:val="sr-Latn-RS"/>
              </w:rPr>
              <w:t>source</w:t>
            </w:r>
            <w:proofErr w:type="spellEnd"/>
            <w:r w:rsidRPr="00FE698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: a </w:t>
            </w:r>
            <w:proofErr w:type="spellStart"/>
            <w:r w:rsidRPr="00FE6980">
              <w:rPr>
                <w:rFonts w:ascii="Palatino Linotype" w:hAnsi="Palatino Linotype"/>
                <w:sz w:val="24"/>
                <w:szCs w:val="24"/>
                <w:lang w:val="sr-Latn-RS"/>
              </w:rPr>
              <w:t>case</w:t>
            </w:r>
            <w:proofErr w:type="spellEnd"/>
            <w:r w:rsidRPr="00FE698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E6980">
              <w:rPr>
                <w:rFonts w:ascii="Palatino Linotype" w:hAnsi="Palatino Linotype"/>
                <w:sz w:val="24"/>
                <w:szCs w:val="24"/>
                <w:lang w:val="sr-Latn-RS"/>
              </w:rPr>
              <w:t>study</w:t>
            </w:r>
            <w:proofErr w:type="spellEnd"/>
            <w:r w:rsidRPr="00FE698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 </w:t>
            </w:r>
            <w:proofErr w:type="spellStart"/>
            <w:r w:rsidRPr="00FE6980">
              <w:rPr>
                <w:rFonts w:ascii="Palatino Linotype" w:hAnsi="Palatino Linotype"/>
                <w:i/>
                <w:iCs/>
                <w:sz w:val="24"/>
                <w:szCs w:val="24"/>
                <w:lang w:val="sr-Latn-RS"/>
              </w:rPr>
              <w:t>Letters</w:t>
            </w:r>
            <w:proofErr w:type="spellEnd"/>
            <w:r w:rsidRPr="00FE6980">
              <w:rPr>
                <w:rFonts w:ascii="Palatino Linotype" w:hAnsi="Palatino Linotype"/>
                <w:i/>
                <w:iCs/>
                <w:sz w:val="24"/>
                <w:szCs w:val="24"/>
                <w:lang w:val="sr-Latn-RS"/>
              </w:rPr>
              <w:t xml:space="preserve"> in Applied </w:t>
            </w:r>
            <w:proofErr w:type="spellStart"/>
            <w:r w:rsidRPr="00FE6980">
              <w:rPr>
                <w:rFonts w:ascii="Palatino Linotype" w:hAnsi="Palatino Linotype"/>
                <w:i/>
                <w:iCs/>
                <w:sz w:val="24"/>
                <w:szCs w:val="24"/>
                <w:lang w:val="sr-Latn-RS"/>
              </w:rPr>
              <w:t>Microbiology</w:t>
            </w:r>
            <w:proofErr w:type="spellEnd"/>
            <w:r w:rsidRPr="00FE698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(2022), </w:t>
            </w:r>
            <w:proofErr w:type="spellStart"/>
            <w:r w:rsidRPr="00FE6980">
              <w:rPr>
                <w:rFonts w:ascii="Palatino Linotype" w:hAnsi="Palatino Linotype"/>
                <w:sz w:val="24"/>
                <w:szCs w:val="24"/>
                <w:lang w:val="sr-Latn-RS"/>
              </w:rPr>
              <w:t>vol</w:t>
            </w:r>
            <w:proofErr w:type="spellEnd"/>
            <w:r w:rsidRPr="00FE6980">
              <w:rPr>
                <w:rFonts w:ascii="Palatino Linotype" w:hAnsi="Palatino Linotype"/>
                <w:sz w:val="24"/>
                <w:szCs w:val="24"/>
                <w:lang w:val="sr-Latn-RS"/>
              </w:rPr>
              <w:t>. 75(5), str. 1136-1150. DOI: 10.1111/lam.13778; IF</w:t>
            </w:r>
            <w:r w:rsidRPr="00FE6980">
              <w:rPr>
                <w:rFonts w:ascii="Palatino Linotype" w:hAnsi="Palatino Linotype"/>
                <w:sz w:val="24"/>
                <w:szCs w:val="24"/>
                <w:vertAlign w:val="subscript"/>
                <w:lang w:val="sr-Latn-RS"/>
              </w:rPr>
              <w:t>2020</w:t>
            </w:r>
            <w:r w:rsidRPr="00FE698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: 2.858; </w:t>
            </w:r>
            <w:r w:rsidRPr="00FE6980">
              <w:rPr>
                <w:rFonts w:ascii="Palatino Linotype" w:hAnsi="Palatino Linotype"/>
                <w:b/>
                <w:bCs/>
                <w:sz w:val="24"/>
                <w:szCs w:val="24"/>
                <w:lang w:val="sr-Latn-RS"/>
              </w:rPr>
              <w:t>M22</w:t>
            </w:r>
          </w:p>
          <w:p w14:paraId="6AC5CE86" w14:textId="77777777" w:rsidR="000D675D" w:rsidRPr="00FE6980" w:rsidRDefault="000D675D" w:rsidP="000D675D">
            <w:pPr>
              <w:pStyle w:val="TableParagraph"/>
              <w:tabs>
                <w:tab w:val="left" w:pos="290"/>
              </w:tabs>
              <w:spacing w:line="237" w:lineRule="auto"/>
              <w:ind w:right="31"/>
              <w:jc w:val="both"/>
              <w:rPr>
                <w:rFonts w:ascii="Palatino Linotype" w:hAnsi="Palatino Linotype"/>
                <w:b/>
                <w:bCs/>
                <w:lang w:val="sr-Latn-RS"/>
              </w:rPr>
            </w:pPr>
            <w:r w:rsidRPr="00FE6980">
              <w:rPr>
                <w:rFonts w:ascii="Palatino Linotype" w:hAnsi="Palatino Linotype"/>
                <w:lang w:val="sr-Cyrl-RS"/>
              </w:rPr>
              <w:t xml:space="preserve">16. </w:t>
            </w:r>
            <w:r w:rsidRPr="00FE6980">
              <w:rPr>
                <w:rFonts w:ascii="Palatino Linotype" w:hAnsi="Palatino Linotype"/>
              </w:rPr>
              <w:t>Rakovic</w:t>
            </w:r>
            <w:r w:rsidRPr="00FE6980">
              <w:rPr>
                <w:rFonts w:ascii="Palatino Linotype" w:hAnsi="Palatino Linotype"/>
                <w:spacing w:val="-20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I,</w:t>
            </w:r>
            <w:r w:rsidRPr="00FE6980">
              <w:rPr>
                <w:rFonts w:ascii="Palatino Linotype" w:hAnsi="Palatino Linotype"/>
                <w:spacing w:val="-18"/>
              </w:rPr>
              <w:t xml:space="preserve"> </w:t>
            </w:r>
            <w:proofErr w:type="spellStart"/>
            <w:r w:rsidRPr="00FE6980">
              <w:rPr>
                <w:rFonts w:ascii="Palatino Linotype" w:hAnsi="Palatino Linotype"/>
              </w:rPr>
              <w:t>Boggojevski</w:t>
            </w:r>
            <w:proofErr w:type="spellEnd"/>
            <w:r w:rsidRPr="00FE6980">
              <w:rPr>
                <w:rFonts w:ascii="Palatino Linotype" w:hAnsi="Palatino Linotype"/>
                <w:spacing w:val="-19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J,</w:t>
            </w:r>
            <w:r w:rsidRPr="00FE6980">
              <w:rPr>
                <w:rFonts w:ascii="Palatino Linotype" w:hAnsi="Palatino Linotype"/>
                <w:spacing w:val="-16"/>
              </w:rPr>
              <w:t xml:space="preserve"> </w:t>
            </w:r>
            <w:r w:rsidRPr="00FE6980">
              <w:rPr>
                <w:rFonts w:ascii="Palatino Linotype" w:hAnsi="Palatino Linotype"/>
                <w:b/>
              </w:rPr>
              <w:t>Mladenovic</w:t>
            </w:r>
            <w:r w:rsidRPr="00FE6980">
              <w:rPr>
                <w:rFonts w:ascii="Palatino Linotype" w:hAnsi="Palatino Linotype"/>
                <w:b/>
                <w:spacing w:val="-18"/>
              </w:rPr>
              <w:t xml:space="preserve"> </w:t>
            </w:r>
            <w:r w:rsidRPr="00FE6980">
              <w:rPr>
                <w:rFonts w:ascii="Palatino Linotype" w:hAnsi="Palatino Linotype"/>
                <w:b/>
              </w:rPr>
              <w:t>K,</w:t>
            </w:r>
            <w:r w:rsidRPr="00FE6980">
              <w:rPr>
                <w:rFonts w:ascii="Palatino Linotype" w:hAnsi="Palatino Linotype"/>
                <w:b/>
                <w:spacing w:val="-15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Petrovic</w:t>
            </w:r>
            <w:r w:rsidRPr="00FE6980">
              <w:rPr>
                <w:rFonts w:ascii="Palatino Linotype" w:hAnsi="Palatino Linotype"/>
                <w:spacing w:val="-20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A,</w:t>
            </w:r>
            <w:r w:rsidRPr="00FE6980">
              <w:rPr>
                <w:rFonts w:ascii="Palatino Linotype" w:hAnsi="Palatino Linotype"/>
                <w:spacing w:val="-18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Divac</w:t>
            </w:r>
            <w:r w:rsidRPr="00FE6980">
              <w:rPr>
                <w:rFonts w:ascii="Palatino Linotype" w:hAnsi="Palatino Linotype"/>
                <w:spacing w:val="-19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V,</w:t>
            </w:r>
            <w:r w:rsidRPr="00FE6980">
              <w:rPr>
                <w:rFonts w:ascii="Palatino Linotype" w:hAnsi="Palatino Linotype"/>
                <w:spacing w:val="-19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Mihailovic</w:t>
            </w:r>
            <w:r w:rsidRPr="00FE6980">
              <w:rPr>
                <w:rFonts w:ascii="Palatino Linotype" w:hAnsi="Palatino Linotype"/>
                <w:spacing w:val="-19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K,</w:t>
            </w:r>
            <w:r w:rsidRPr="00FE6980">
              <w:rPr>
                <w:rFonts w:ascii="Palatino Linotype" w:hAnsi="Palatino Linotype"/>
                <w:spacing w:val="-19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Jovicic PB,</w:t>
            </w:r>
            <w:r w:rsidRPr="00FE6980">
              <w:rPr>
                <w:rFonts w:ascii="Palatino Linotype" w:hAnsi="Palatino Linotype"/>
                <w:spacing w:val="-30"/>
              </w:rPr>
              <w:t xml:space="preserve"> </w:t>
            </w:r>
            <w:proofErr w:type="spellStart"/>
            <w:r w:rsidRPr="00FE6980">
              <w:rPr>
                <w:rFonts w:ascii="Palatino Linotype" w:hAnsi="Palatino Linotype"/>
              </w:rPr>
              <w:t>Rvovic</w:t>
            </w:r>
            <w:proofErr w:type="spellEnd"/>
            <w:r w:rsidRPr="00FE6980">
              <w:rPr>
                <w:rFonts w:ascii="Palatino Linotype" w:hAnsi="Palatino Linotype"/>
                <w:spacing w:val="-31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DM,</w:t>
            </w:r>
            <w:r w:rsidRPr="00FE6980">
              <w:rPr>
                <w:rFonts w:ascii="Palatino Linotype" w:hAnsi="Palatino Linotype"/>
                <w:spacing w:val="-29"/>
              </w:rPr>
              <w:t xml:space="preserve"> </w:t>
            </w:r>
            <w:proofErr w:type="spellStart"/>
            <w:r w:rsidRPr="00FE6980">
              <w:rPr>
                <w:rFonts w:ascii="Palatino Linotype" w:hAnsi="Palatino Linotype"/>
              </w:rPr>
              <w:t>Canovic</w:t>
            </w:r>
            <w:proofErr w:type="spellEnd"/>
            <w:r w:rsidRPr="00FE6980">
              <w:rPr>
                <w:rFonts w:ascii="Palatino Linotype" w:hAnsi="Palatino Linotype"/>
                <w:spacing w:val="-31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P,</w:t>
            </w:r>
            <w:r w:rsidRPr="00FE6980">
              <w:rPr>
                <w:rFonts w:ascii="Palatino Linotype" w:hAnsi="Palatino Linotype"/>
                <w:spacing w:val="-29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Milivojevic</w:t>
            </w:r>
            <w:r w:rsidRPr="00FE6980">
              <w:rPr>
                <w:rFonts w:ascii="Palatino Linotype" w:hAnsi="Palatino Linotype"/>
                <w:spacing w:val="-31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N,</w:t>
            </w:r>
            <w:r w:rsidRPr="00FE6980">
              <w:rPr>
                <w:rFonts w:ascii="Palatino Linotype" w:hAnsi="Palatino Linotype"/>
                <w:spacing w:val="-30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Zivanovic</w:t>
            </w:r>
            <w:r w:rsidRPr="00FE6980">
              <w:rPr>
                <w:rFonts w:ascii="Palatino Linotype" w:hAnsi="Palatino Linotype"/>
                <w:spacing w:val="-30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M,</w:t>
            </w:r>
            <w:r w:rsidRPr="00FE6980">
              <w:rPr>
                <w:rFonts w:ascii="Palatino Linotype" w:hAnsi="Palatino Linotype"/>
                <w:spacing w:val="-27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Radojevic</w:t>
            </w:r>
            <w:r w:rsidRPr="00FE6980">
              <w:rPr>
                <w:rFonts w:ascii="Palatino Linotype" w:hAnsi="Palatino Linotype"/>
                <w:spacing w:val="-30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I.</w:t>
            </w:r>
            <w:r w:rsidRPr="00FE6980">
              <w:rPr>
                <w:rFonts w:ascii="Palatino Linotype" w:hAnsi="Palatino Linotype"/>
                <w:spacing w:val="-30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2020.</w:t>
            </w:r>
            <w:r w:rsidRPr="00FE6980">
              <w:rPr>
                <w:rFonts w:ascii="Palatino Linotype" w:hAnsi="Palatino Linotype"/>
                <w:spacing w:val="-29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 xml:space="preserve">Synthesis, </w:t>
            </w:r>
            <w:r w:rsidRPr="00FE6980">
              <w:rPr>
                <w:rFonts w:ascii="Palatino Linotype" w:hAnsi="Palatino Linotype"/>
                <w:w w:val="95"/>
              </w:rPr>
              <w:t xml:space="preserve">Characterization and Biological Studies of a </w:t>
            </w:r>
            <w:proofErr w:type="spellStart"/>
            <w:r w:rsidRPr="00FE6980">
              <w:rPr>
                <w:rFonts w:ascii="Palatino Linotype" w:hAnsi="Palatino Linotype"/>
                <w:w w:val="95"/>
              </w:rPr>
              <w:t>Organoselenium</w:t>
            </w:r>
            <w:proofErr w:type="spellEnd"/>
            <w:r w:rsidRPr="00FE6980">
              <w:rPr>
                <w:rFonts w:ascii="Palatino Linotype" w:hAnsi="Palatino Linotype"/>
                <w:w w:val="95"/>
              </w:rPr>
              <w:t xml:space="preserve"> trans-</w:t>
            </w:r>
            <w:proofErr w:type="gramStart"/>
            <w:r w:rsidRPr="00FE6980">
              <w:rPr>
                <w:rFonts w:ascii="Palatino Linotype" w:hAnsi="Palatino Linotype"/>
                <w:w w:val="95"/>
              </w:rPr>
              <w:t>Palladium(</w:t>
            </w:r>
            <w:proofErr w:type="gramEnd"/>
            <w:r w:rsidRPr="00FE6980">
              <w:rPr>
                <w:rFonts w:ascii="Palatino Linotype" w:hAnsi="Palatino Linotype"/>
                <w:w w:val="95"/>
              </w:rPr>
              <w:t xml:space="preserve">II) </w:t>
            </w:r>
            <w:r w:rsidRPr="00FE6980">
              <w:rPr>
                <w:rFonts w:ascii="Palatino Linotype" w:hAnsi="Palatino Linotype"/>
              </w:rPr>
              <w:t>Complexes, Medicinal chemistry (</w:t>
            </w:r>
            <w:proofErr w:type="spellStart"/>
            <w:r w:rsidRPr="00FE6980">
              <w:rPr>
                <w:rFonts w:ascii="Palatino Linotype" w:hAnsi="Palatino Linotype"/>
              </w:rPr>
              <w:t>Shāriqah</w:t>
            </w:r>
            <w:proofErr w:type="spellEnd"/>
            <w:r w:rsidRPr="00FE6980">
              <w:rPr>
                <w:rFonts w:ascii="Palatino Linotype" w:hAnsi="Palatino Linotype"/>
              </w:rPr>
              <w:t xml:space="preserve"> (United Arab Emirates). DOI:</w:t>
            </w:r>
            <w:r w:rsidRPr="00FE6980">
              <w:rPr>
                <w:rFonts w:ascii="Palatino Linotype" w:hAnsi="Palatino Linotype"/>
                <w:spacing w:val="62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10.2174/1573406416666200930112442</w:t>
            </w:r>
            <w:r w:rsidRPr="00FE6980">
              <w:rPr>
                <w:rFonts w:ascii="Palatino Linotype" w:hAnsi="Palatino Linotype"/>
                <w:color w:val="333333"/>
              </w:rPr>
              <w:tab/>
              <w:t>IF</w:t>
            </w:r>
            <w:r w:rsidRPr="00FE6980">
              <w:rPr>
                <w:rFonts w:ascii="Palatino Linotype" w:hAnsi="Palatino Linotype"/>
                <w:color w:val="333333"/>
                <w:vertAlign w:val="subscript"/>
              </w:rPr>
              <w:t>2021</w:t>
            </w:r>
            <w:r w:rsidRPr="00FE6980">
              <w:rPr>
                <w:rFonts w:ascii="Palatino Linotype" w:hAnsi="Palatino Linotype"/>
                <w:color w:val="333333"/>
              </w:rPr>
              <w:t>:2.745</w:t>
            </w:r>
            <w:r w:rsidRPr="00FE6980">
              <w:rPr>
                <w:rFonts w:ascii="Palatino Linotype" w:hAnsi="Palatino Linotype"/>
                <w:color w:val="333333"/>
                <w:lang w:val="sr-Cyrl-RS"/>
              </w:rPr>
              <w:t xml:space="preserve"> </w:t>
            </w:r>
            <w:r w:rsidRPr="00FE6980">
              <w:rPr>
                <w:rFonts w:ascii="Palatino Linotype" w:hAnsi="Palatino Linotype"/>
                <w:b/>
                <w:bCs/>
                <w:lang w:val="sr-Latn-RS"/>
              </w:rPr>
              <w:t>M22</w:t>
            </w:r>
          </w:p>
          <w:p w14:paraId="4190D48E" w14:textId="77777777" w:rsidR="000D675D" w:rsidRPr="00FE6980" w:rsidRDefault="000D675D" w:rsidP="000D675D">
            <w:pPr>
              <w:pStyle w:val="TableParagraph"/>
              <w:tabs>
                <w:tab w:val="left" w:pos="290"/>
              </w:tabs>
              <w:spacing w:line="237" w:lineRule="auto"/>
              <w:ind w:right="31"/>
              <w:jc w:val="both"/>
              <w:rPr>
                <w:rFonts w:ascii="Palatino Linotype" w:hAnsi="Palatino Linotype"/>
                <w:sz w:val="24"/>
                <w:szCs w:val="24"/>
                <w:highlight w:val="yellow"/>
                <w:lang w:val="sr-Cyrl-RS"/>
              </w:rPr>
            </w:pPr>
          </w:p>
          <w:p w14:paraId="6C371863" w14:textId="77777777" w:rsidR="000D675D" w:rsidRPr="00545834" w:rsidRDefault="000D675D" w:rsidP="000D675D">
            <w:pPr>
              <w:jc w:val="both"/>
              <w:rPr>
                <w:rFonts w:ascii="Palatino Linotype" w:hAnsi="Palatino Linotype"/>
                <w:lang w:val="sr-Latn-RS"/>
              </w:rPr>
            </w:pPr>
            <w:r>
              <w:rPr>
                <w:rFonts w:ascii="Palatino Linotype" w:hAnsi="Palatino Linotype"/>
                <w:lang w:val="sr-Latn-RS"/>
              </w:rPr>
              <w:lastRenderedPageBreak/>
              <w:t>1</w:t>
            </w:r>
            <w:r>
              <w:rPr>
                <w:rFonts w:ascii="Palatino Linotype" w:hAnsi="Palatino Linotype"/>
                <w:lang w:val="sr-Cyrl-RS"/>
              </w:rPr>
              <w:t>7</w:t>
            </w:r>
            <w:r w:rsidRPr="00545834">
              <w:rPr>
                <w:rFonts w:ascii="Palatino Linotype" w:hAnsi="Palatino Linotype"/>
                <w:lang w:val="sr-Latn-RS"/>
              </w:rPr>
              <w:t xml:space="preserve">.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Pr="00545834">
              <w:rPr>
                <w:rFonts w:ascii="Palatino Linotype" w:hAnsi="Palatino Linotype"/>
                <w:lang w:val="sr-Latn-RS"/>
              </w:rPr>
              <w:t xml:space="preserve">, </w:t>
            </w:r>
            <w:r w:rsidRPr="00AC4FFC">
              <w:rPr>
                <w:rFonts w:ascii="Palatino Linotype" w:hAnsi="Palatino Linotype"/>
                <w:lang w:val="sr-Latn-RS"/>
              </w:rPr>
              <w:t xml:space="preserve">Mirjana </w:t>
            </w:r>
            <w:proofErr w:type="spellStart"/>
            <w:r w:rsidRPr="00AC4FFC">
              <w:rPr>
                <w:rFonts w:ascii="Palatino Linotype" w:hAnsi="Palatino Linotype"/>
                <w:lang w:val="sr-Latn-RS"/>
              </w:rPr>
              <w:t>Muruzović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, Olgica Stefanović, Sava Vasić, Ljiljana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Čomić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,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Antimicrobial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,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antioxidant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and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antibiofilm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activity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of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extracts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of </w:t>
            </w:r>
            <w:r w:rsidRPr="006D0DF6">
              <w:rPr>
                <w:rFonts w:ascii="Palatino Linotype" w:hAnsi="Palatino Linotype"/>
                <w:i/>
                <w:iCs/>
                <w:lang w:val="sr-Latn-RS"/>
              </w:rPr>
              <w:t>Melilotus officinalis</w:t>
            </w:r>
            <w:r w:rsidRPr="00545834">
              <w:rPr>
                <w:rFonts w:ascii="Palatino Linotype" w:hAnsi="Palatino Linotype"/>
                <w:lang w:val="sr-Latn-RS"/>
              </w:rPr>
              <w:t xml:space="preserve"> (L.)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Pall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. </w:t>
            </w:r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 xml:space="preserve">Journal of </w:t>
            </w:r>
            <w:proofErr w:type="spellStart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Animal</w:t>
            </w:r>
            <w:proofErr w:type="spellEnd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 xml:space="preserve"> and Plant </w:t>
            </w:r>
            <w:proofErr w:type="spellStart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Science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, (2016),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vol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>. 26(5), str. 1436–1444.</w:t>
            </w:r>
            <w:r>
              <w:rPr>
                <w:rFonts w:ascii="Palatino Linotype" w:hAnsi="Palatino Linotype"/>
                <w:lang w:val="sr-Latn-RS"/>
              </w:rPr>
              <w:t xml:space="preserve"> </w:t>
            </w:r>
            <w:r w:rsidRPr="00545834">
              <w:rPr>
                <w:rFonts w:ascii="Palatino Linotype" w:hAnsi="Palatino Linotype"/>
                <w:lang w:val="sr-Latn-RS"/>
              </w:rPr>
              <w:t>IF</w:t>
            </w:r>
            <w:r w:rsidRPr="006D0DF6">
              <w:rPr>
                <w:rFonts w:ascii="Palatino Linotype" w:hAnsi="Palatino Linotype"/>
                <w:vertAlign w:val="subscript"/>
                <w:lang w:val="sr-Latn-RS"/>
              </w:rPr>
              <w:t>2015</w:t>
            </w:r>
            <w:r w:rsidRPr="00545834">
              <w:rPr>
                <w:rFonts w:ascii="Palatino Linotype" w:hAnsi="Palatino Linotype"/>
                <w:lang w:val="sr-Latn-RS"/>
              </w:rPr>
              <w:t>: 0.529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7458E7">
              <w:rPr>
                <w:rFonts w:ascii="Palatino Linotype" w:hAnsi="Palatino Linotype"/>
                <w:b/>
                <w:bCs/>
                <w:lang w:val="sr-Latn-RS"/>
              </w:rPr>
              <w:t>M23</w:t>
            </w:r>
          </w:p>
          <w:p w14:paraId="18AF6EC6" w14:textId="77777777" w:rsidR="000D675D" w:rsidRDefault="000D675D" w:rsidP="000D675D">
            <w:pPr>
              <w:jc w:val="both"/>
              <w:rPr>
                <w:rFonts w:ascii="Palatino Linotype" w:hAnsi="Palatino Linotype"/>
                <w:b/>
                <w:bCs/>
                <w:lang w:val="sr-Latn-RS"/>
              </w:rPr>
            </w:pPr>
            <w:r>
              <w:rPr>
                <w:rFonts w:ascii="Palatino Linotype" w:hAnsi="Palatino Linotype"/>
                <w:lang w:val="sr-Latn-RS"/>
              </w:rPr>
              <w:t>1</w:t>
            </w:r>
            <w:r>
              <w:rPr>
                <w:rFonts w:ascii="Palatino Linotype" w:hAnsi="Palatino Linotype"/>
                <w:lang w:val="sr-Cyrl-RS"/>
              </w:rPr>
              <w:t>8</w:t>
            </w:r>
            <w:r w:rsidRPr="00545834">
              <w:rPr>
                <w:rFonts w:ascii="Palatino Linotype" w:hAnsi="Palatino Linotype"/>
                <w:lang w:val="sr-Latn-RS"/>
              </w:rPr>
              <w:t xml:space="preserve">. </w:t>
            </w:r>
            <w:r w:rsidRPr="00AC4FFC">
              <w:rPr>
                <w:rFonts w:ascii="Palatino Linotype" w:hAnsi="Palatino Linotype"/>
                <w:lang w:val="sr-Latn-RS"/>
              </w:rPr>
              <w:t xml:space="preserve">Mirjana </w:t>
            </w:r>
            <w:proofErr w:type="spellStart"/>
            <w:r w:rsidRPr="00AC4FFC">
              <w:rPr>
                <w:rFonts w:ascii="Palatino Linotype" w:hAnsi="Palatino Linotype"/>
                <w:lang w:val="sr-Latn-RS"/>
              </w:rPr>
              <w:t>Muruzović</w:t>
            </w:r>
            <w:proofErr w:type="spellEnd"/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, Katarina Mladenović</w:t>
            </w:r>
            <w:r w:rsidRPr="00545834">
              <w:rPr>
                <w:rFonts w:ascii="Palatino Linotype" w:hAnsi="Palatino Linotype"/>
                <w:lang w:val="sr-Latn-RS"/>
              </w:rPr>
              <w:t xml:space="preserve">, Tanja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Žugić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Petrović, Ljiljana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Čomić</w:t>
            </w:r>
            <w:proofErr w:type="spellEnd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, In vitro</w:t>
            </w:r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evaluation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of the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antimicrobial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potential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of </w:t>
            </w:r>
            <w:proofErr w:type="spellStart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Streptococcus</w:t>
            </w:r>
            <w:proofErr w:type="spellEnd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 xml:space="preserve"> </w:t>
            </w:r>
            <w:proofErr w:type="spellStart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uberis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isolated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from a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local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cheese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from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Southeastern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Serbia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, </w:t>
            </w:r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Veterinarski arhiv</w:t>
            </w:r>
            <w:r w:rsidRPr="00545834">
              <w:rPr>
                <w:rFonts w:ascii="Palatino Linotype" w:hAnsi="Palatino Linotype"/>
                <w:lang w:val="sr-Latn-RS"/>
              </w:rPr>
              <w:t xml:space="preserve">, (2018),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vol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>. 88(4), str. 521-534. DOI: 10.24099/vet.arhiv.0007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545834">
              <w:rPr>
                <w:rFonts w:ascii="Palatino Linotype" w:hAnsi="Palatino Linotype"/>
                <w:lang w:val="sr-Latn-RS"/>
              </w:rPr>
              <w:t>IF</w:t>
            </w:r>
            <w:r w:rsidRPr="007458E7">
              <w:rPr>
                <w:rFonts w:ascii="Palatino Linotype" w:hAnsi="Palatino Linotype"/>
                <w:vertAlign w:val="subscript"/>
                <w:lang w:val="sr-Latn-RS"/>
              </w:rPr>
              <w:t>2018</w:t>
            </w:r>
            <w:r w:rsidRPr="00545834">
              <w:rPr>
                <w:rFonts w:ascii="Palatino Linotype" w:hAnsi="Palatino Linotype"/>
                <w:lang w:val="sr-Latn-RS"/>
              </w:rPr>
              <w:t>: 0.426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7458E7">
              <w:rPr>
                <w:rFonts w:ascii="Palatino Linotype" w:hAnsi="Palatino Linotype"/>
                <w:b/>
                <w:bCs/>
                <w:lang w:val="sr-Latn-RS"/>
              </w:rPr>
              <w:t>M23</w:t>
            </w:r>
          </w:p>
          <w:p w14:paraId="1D396F7C" w14:textId="77777777" w:rsidR="000D675D" w:rsidRDefault="000D675D" w:rsidP="000D675D">
            <w:pPr>
              <w:pStyle w:val="TableParagraph"/>
              <w:tabs>
                <w:tab w:val="left" w:pos="422"/>
              </w:tabs>
              <w:spacing w:before="1" w:line="237" w:lineRule="auto"/>
              <w:ind w:left="0" w:right="32"/>
              <w:jc w:val="both"/>
              <w:rPr>
                <w:rFonts w:ascii="Palatino Linotype" w:hAnsi="Palatino Linotype"/>
              </w:rPr>
            </w:pPr>
            <w:r w:rsidRPr="00FE6980">
              <w:rPr>
                <w:rFonts w:ascii="Palatino Linotype" w:hAnsi="Palatino Linotype"/>
                <w:lang w:val="sr-Cyrl-RS"/>
              </w:rPr>
              <w:t xml:space="preserve">19. </w:t>
            </w:r>
            <w:r w:rsidRPr="00FE6980">
              <w:rPr>
                <w:rFonts w:ascii="Palatino Linotype" w:hAnsi="Palatino Linotype"/>
              </w:rPr>
              <w:t>Rakovic</w:t>
            </w:r>
            <w:r w:rsidRPr="00FE6980">
              <w:rPr>
                <w:rFonts w:ascii="Palatino Linotype" w:hAnsi="Palatino Linotype"/>
                <w:spacing w:val="-12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I,</w:t>
            </w:r>
            <w:r w:rsidRPr="00FE6980">
              <w:rPr>
                <w:rFonts w:ascii="Palatino Linotype" w:hAnsi="Palatino Linotype"/>
                <w:spacing w:val="-10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Radojevic</w:t>
            </w:r>
            <w:r w:rsidRPr="00FE6980">
              <w:rPr>
                <w:rFonts w:ascii="Palatino Linotype" w:hAnsi="Palatino Linotype"/>
                <w:spacing w:val="-11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I,</w:t>
            </w:r>
            <w:r w:rsidRPr="00FE6980">
              <w:rPr>
                <w:rFonts w:ascii="Palatino Linotype" w:hAnsi="Palatino Linotype"/>
                <w:spacing w:val="-7"/>
              </w:rPr>
              <w:t xml:space="preserve"> </w:t>
            </w:r>
            <w:r w:rsidRPr="00FE6980">
              <w:rPr>
                <w:rFonts w:ascii="Palatino Linotype" w:hAnsi="Palatino Linotype"/>
                <w:b/>
              </w:rPr>
              <w:t>Mladenovic</w:t>
            </w:r>
            <w:r w:rsidRPr="00FE6980">
              <w:rPr>
                <w:rFonts w:ascii="Palatino Linotype" w:hAnsi="Palatino Linotype"/>
                <w:b/>
                <w:spacing w:val="-10"/>
              </w:rPr>
              <w:t xml:space="preserve"> </w:t>
            </w:r>
            <w:r w:rsidRPr="00FE6980">
              <w:rPr>
                <w:rFonts w:ascii="Palatino Linotype" w:hAnsi="Palatino Linotype"/>
                <w:b/>
              </w:rPr>
              <w:t>K</w:t>
            </w:r>
            <w:r w:rsidRPr="00FE6980">
              <w:rPr>
                <w:rFonts w:ascii="Palatino Linotype" w:hAnsi="Palatino Linotype"/>
              </w:rPr>
              <w:t>,</w:t>
            </w:r>
            <w:r w:rsidRPr="00FE6980">
              <w:rPr>
                <w:rFonts w:ascii="Palatino Linotype" w:hAnsi="Palatino Linotype"/>
                <w:spacing w:val="-9"/>
              </w:rPr>
              <w:t xml:space="preserve"> </w:t>
            </w:r>
            <w:proofErr w:type="spellStart"/>
            <w:r w:rsidRPr="00FE6980">
              <w:rPr>
                <w:rFonts w:ascii="Palatino Linotype" w:hAnsi="Palatino Linotype"/>
              </w:rPr>
              <w:t>Popovsja</w:t>
            </w:r>
            <w:proofErr w:type="spellEnd"/>
            <w:r w:rsidRPr="00FE6980">
              <w:rPr>
                <w:rFonts w:ascii="Palatino Linotype" w:hAnsi="Palatino Linotype"/>
                <w:spacing w:val="-10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Jovicic</w:t>
            </w:r>
            <w:r w:rsidRPr="00FE6980">
              <w:rPr>
                <w:rFonts w:ascii="Palatino Linotype" w:hAnsi="Palatino Linotype"/>
                <w:spacing w:val="-11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B,</w:t>
            </w:r>
            <w:r w:rsidRPr="00FE6980">
              <w:rPr>
                <w:rFonts w:ascii="Palatino Linotype" w:hAnsi="Palatino Linotype"/>
                <w:spacing w:val="-9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Petrovic</w:t>
            </w:r>
            <w:r w:rsidRPr="00FE6980">
              <w:rPr>
                <w:rFonts w:ascii="Palatino Linotype" w:hAnsi="Palatino Linotype"/>
                <w:spacing w:val="-11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S,</w:t>
            </w:r>
            <w:r w:rsidRPr="00FE6980">
              <w:rPr>
                <w:rFonts w:ascii="Palatino Linotype" w:hAnsi="Palatino Linotype"/>
                <w:spacing w:val="-10"/>
              </w:rPr>
              <w:t xml:space="preserve"> </w:t>
            </w:r>
            <w:proofErr w:type="spellStart"/>
            <w:r w:rsidRPr="00FE6980">
              <w:rPr>
                <w:rFonts w:ascii="Palatino Linotype" w:hAnsi="Palatino Linotype"/>
              </w:rPr>
              <w:t>Canovic</w:t>
            </w:r>
            <w:proofErr w:type="spellEnd"/>
            <w:r w:rsidRPr="00FE6980">
              <w:rPr>
                <w:rFonts w:ascii="Palatino Linotype" w:hAnsi="Palatino Linotype"/>
                <w:spacing w:val="-12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 xml:space="preserve">P, </w:t>
            </w:r>
            <w:proofErr w:type="spellStart"/>
            <w:r w:rsidRPr="00FE6980">
              <w:rPr>
                <w:rFonts w:ascii="Palatino Linotype" w:hAnsi="Palatino Linotype"/>
              </w:rPr>
              <w:t>Čomic</w:t>
            </w:r>
            <w:proofErr w:type="spellEnd"/>
            <w:r w:rsidRPr="00FE6980">
              <w:rPr>
                <w:rFonts w:ascii="Palatino Linotype" w:hAnsi="Palatino Linotype"/>
              </w:rPr>
              <w:t xml:space="preserve"> LJ, </w:t>
            </w:r>
            <w:proofErr w:type="spellStart"/>
            <w:r w:rsidRPr="00FE6980">
              <w:rPr>
                <w:rFonts w:ascii="Palatino Linotype" w:hAnsi="Palatino Linotype"/>
              </w:rPr>
              <w:t>Canovic</w:t>
            </w:r>
            <w:proofErr w:type="spellEnd"/>
            <w:r w:rsidRPr="00FE6980">
              <w:rPr>
                <w:rFonts w:ascii="Palatino Linotype" w:hAnsi="Palatino Linotype"/>
              </w:rPr>
              <w:t xml:space="preserve"> P, </w:t>
            </w:r>
            <w:proofErr w:type="spellStart"/>
            <w:r w:rsidRPr="00FE6980">
              <w:rPr>
                <w:rFonts w:ascii="Palatino Linotype" w:hAnsi="Palatino Linotype"/>
              </w:rPr>
              <w:t>Bogojevski</w:t>
            </w:r>
            <w:proofErr w:type="spellEnd"/>
            <w:r w:rsidRPr="00FE6980">
              <w:rPr>
                <w:rFonts w:ascii="Palatino Linotype" w:hAnsi="Palatino Linotype"/>
              </w:rPr>
              <w:t xml:space="preserve"> J. 2018. Antimicrobial, antioxidant and DNA- </w:t>
            </w:r>
            <w:r w:rsidRPr="00FE6980">
              <w:rPr>
                <w:rFonts w:ascii="Palatino Linotype" w:hAnsi="Palatino Linotype"/>
                <w:w w:val="95"/>
              </w:rPr>
              <w:t>binding</w:t>
            </w:r>
            <w:r w:rsidRPr="00FE6980">
              <w:rPr>
                <w:rFonts w:ascii="Palatino Linotype" w:hAnsi="Palatino Linotype"/>
                <w:spacing w:val="-14"/>
                <w:w w:val="95"/>
              </w:rPr>
              <w:t xml:space="preserve"> </w:t>
            </w:r>
            <w:r w:rsidRPr="00FE6980">
              <w:rPr>
                <w:rFonts w:ascii="Palatino Linotype" w:hAnsi="Palatino Linotype"/>
                <w:w w:val="95"/>
              </w:rPr>
              <w:t>studies</w:t>
            </w:r>
            <w:r w:rsidRPr="00FE6980">
              <w:rPr>
                <w:rFonts w:ascii="Palatino Linotype" w:hAnsi="Palatino Linotype"/>
                <w:spacing w:val="-14"/>
                <w:w w:val="95"/>
              </w:rPr>
              <w:t xml:space="preserve"> </w:t>
            </w:r>
            <w:r w:rsidRPr="00FE6980">
              <w:rPr>
                <w:rFonts w:ascii="Palatino Linotype" w:hAnsi="Palatino Linotype"/>
                <w:w w:val="95"/>
              </w:rPr>
              <w:t>of</w:t>
            </w:r>
            <w:r w:rsidRPr="00FE6980">
              <w:rPr>
                <w:rFonts w:ascii="Palatino Linotype" w:hAnsi="Palatino Linotype"/>
                <w:spacing w:val="-15"/>
                <w:w w:val="95"/>
              </w:rPr>
              <w:t xml:space="preserve"> </w:t>
            </w:r>
            <w:proofErr w:type="gramStart"/>
            <w:r w:rsidRPr="00FE6980">
              <w:rPr>
                <w:rFonts w:ascii="Palatino Linotype" w:hAnsi="Palatino Linotype"/>
                <w:w w:val="95"/>
              </w:rPr>
              <w:t>palladium(</w:t>
            </w:r>
            <w:proofErr w:type="gramEnd"/>
            <w:r w:rsidRPr="00FE6980">
              <w:rPr>
                <w:rFonts w:ascii="Palatino Linotype" w:hAnsi="Palatino Linotype"/>
                <w:w w:val="95"/>
              </w:rPr>
              <w:t>II)</w:t>
            </w:r>
            <w:r w:rsidRPr="00FE6980">
              <w:rPr>
                <w:rFonts w:ascii="Palatino Linotype" w:hAnsi="Palatino Linotype"/>
                <w:spacing w:val="-14"/>
                <w:w w:val="95"/>
              </w:rPr>
              <w:t xml:space="preserve"> </w:t>
            </w:r>
            <w:r w:rsidRPr="00FE6980">
              <w:rPr>
                <w:rFonts w:ascii="Palatino Linotype" w:hAnsi="Palatino Linotype"/>
                <w:w w:val="95"/>
              </w:rPr>
              <w:t>complexes</w:t>
            </w:r>
            <w:r w:rsidRPr="00FE6980">
              <w:rPr>
                <w:rFonts w:ascii="Palatino Linotype" w:hAnsi="Palatino Linotype"/>
                <w:spacing w:val="-14"/>
                <w:w w:val="95"/>
              </w:rPr>
              <w:t xml:space="preserve"> </w:t>
            </w:r>
            <w:r w:rsidRPr="00FE6980">
              <w:rPr>
                <w:rFonts w:ascii="Palatino Linotype" w:hAnsi="Palatino Linotype"/>
                <w:w w:val="95"/>
              </w:rPr>
              <w:t>with</w:t>
            </w:r>
            <w:r w:rsidRPr="00FE6980">
              <w:rPr>
                <w:rFonts w:ascii="Palatino Linotype" w:hAnsi="Palatino Linotype"/>
                <w:spacing w:val="-14"/>
                <w:w w:val="95"/>
              </w:rPr>
              <w:t xml:space="preserve"> </w:t>
            </w:r>
            <w:r w:rsidRPr="00FE6980">
              <w:rPr>
                <w:rFonts w:ascii="Palatino Linotype" w:hAnsi="Palatino Linotype"/>
                <w:w w:val="95"/>
              </w:rPr>
              <w:t>different</w:t>
            </w:r>
            <w:r w:rsidRPr="00FE6980">
              <w:rPr>
                <w:rFonts w:ascii="Palatino Linotype" w:hAnsi="Palatino Linotype"/>
                <w:spacing w:val="-14"/>
                <w:w w:val="95"/>
              </w:rPr>
              <w:t xml:space="preserve"> </w:t>
            </w:r>
            <w:r w:rsidRPr="00FE6980">
              <w:rPr>
                <w:rFonts w:ascii="Palatino Linotype" w:hAnsi="Palatino Linotype"/>
                <w:w w:val="95"/>
              </w:rPr>
              <w:t>chelate</w:t>
            </w:r>
            <w:r w:rsidRPr="00FE6980">
              <w:rPr>
                <w:rFonts w:ascii="Palatino Linotype" w:hAnsi="Palatino Linotype"/>
                <w:spacing w:val="-14"/>
                <w:w w:val="95"/>
              </w:rPr>
              <w:t xml:space="preserve"> </w:t>
            </w:r>
            <w:r w:rsidRPr="00FE6980">
              <w:rPr>
                <w:rFonts w:ascii="Palatino Linotype" w:hAnsi="Palatino Linotype"/>
                <w:w w:val="95"/>
              </w:rPr>
              <w:t>ligands</w:t>
            </w:r>
            <w:r w:rsidRPr="00FE6980">
              <w:rPr>
                <w:rFonts w:ascii="Palatino Linotype" w:hAnsi="Palatino Linotype"/>
                <w:spacing w:val="-14"/>
                <w:w w:val="95"/>
              </w:rPr>
              <w:t xml:space="preserve"> </w:t>
            </w:r>
            <w:r w:rsidRPr="00FE6980">
              <w:rPr>
                <w:rFonts w:ascii="Palatino Linotype" w:hAnsi="Palatino Linotype"/>
                <w:w w:val="95"/>
              </w:rPr>
              <w:t xml:space="preserve">containing </w:t>
            </w:r>
            <w:r w:rsidRPr="00FE6980">
              <w:rPr>
                <w:rFonts w:ascii="Palatino Linotype" w:hAnsi="Palatino Linotype"/>
              </w:rPr>
              <w:t>nitrogen</w:t>
            </w:r>
            <w:r w:rsidRPr="00FE6980">
              <w:rPr>
                <w:rFonts w:ascii="Palatino Linotype" w:hAnsi="Palatino Linotype"/>
                <w:spacing w:val="-21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donor</w:t>
            </w:r>
            <w:r w:rsidRPr="00FE6980">
              <w:rPr>
                <w:rFonts w:ascii="Palatino Linotype" w:hAnsi="Palatino Linotype"/>
                <w:spacing w:val="-19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atoms.</w:t>
            </w:r>
            <w:r w:rsidRPr="00FE6980">
              <w:rPr>
                <w:rFonts w:ascii="Palatino Linotype" w:hAnsi="Palatino Linotype"/>
                <w:spacing w:val="-18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Journal</w:t>
            </w:r>
            <w:r w:rsidRPr="00FE6980">
              <w:rPr>
                <w:rFonts w:ascii="Palatino Linotype" w:hAnsi="Palatino Linotype"/>
                <w:spacing w:val="-20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of</w:t>
            </w:r>
            <w:r w:rsidRPr="00FE6980">
              <w:rPr>
                <w:rFonts w:ascii="Palatino Linotype" w:hAnsi="Palatino Linotype"/>
                <w:spacing w:val="-19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the</w:t>
            </w:r>
            <w:r w:rsidRPr="00FE6980">
              <w:rPr>
                <w:rFonts w:ascii="Palatino Linotype" w:hAnsi="Palatino Linotype"/>
                <w:spacing w:val="-21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Serbian</w:t>
            </w:r>
            <w:r w:rsidRPr="00FE6980">
              <w:rPr>
                <w:rFonts w:ascii="Palatino Linotype" w:hAnsi="Palatino Linotype"/>
                <w:spacing w:val="-19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Chemical</w:t>
            </w:r>
            <w:r w:rsidRPr="00FE6980">
              <w:rPr>
                <w:rFonts w:ascii="Palatino Linotype" w:hAnsi="Palatino Linotype"/>
                <w:spacing w:val="-19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Society</w:t>
            </w:r>
            <w:r w:rsidRPr="00FE6980">
              <w:rPr>
                <w:rFonts w:ascii="Palatino Linotype" w:hAnsi="Palatino Linotype"/>
                <w:spacing w:val="-20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83(00):71-71.</w:t>
            </w:r>
            <w:r w:rsidRPr="00FE6980">
              <w:rPr>
                <w:rFonts w:ascii="Palatino Linotype" w:hAnsi="Palatino Linotype"/>
                <w:spacing w:val="-20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 xml:space="preserve">DOI: </w:t>
            </w:r>
            <w:hyperlink r:id="rId9">
              <w:r w:rsidRPr="00FE6980">
                <w:rPr>
                  <w:rFonts w:ascii="Palatino Linotype" w:hAnsi="Palatino Linotype"/>
                </w:rPr>
                <w:t>10.2298/JSC180507071R</w:t>
              </w:r>
            </w:hyperlink>
            <w:r>
              <w:rPr>
                <w:rFonts w:ascii="Palatino Linotype" w:hAnsi="Palatino Linotype"/>
                <w:lang w:val="sr-Cyrl-RS"/>
              </w:rPr>
              <w:t xml:space="preserve"> </w:t>
            </w:r>
            <w:r w:rsidRPr="00FE6980">
              <w:rPr>
                <w:rFonts w:ascii="Palatino Linotype" w:hAnsi="Palatino Linotype"/>
                <w:w w:val="95"/>
              </w:rPr>
              <w:tab/>
            </w:r>
            <w:r w:rsidRPr="00FE6980">
              <w:rPr>
                <w:rFonts w:ascii="Palatino Linotype" w:hAnsi="Palatino Linotype"/>
              </w:rPr>
              <w:t>IF</w:t>
            </w:r>
            <w:r w:rsidRPr="00FE6980">
              <w:rPr>
                <w:rFonts w:ascii="Palatino Linotype" w:hAnsi="Palatino Linotype"/>
                <w:vertAlign w:val="subscript"/>
              </w:rPr>
              <w:t>2021</w:t>
            </w:r>
            <w:r w:rsidRPr="00FE6980">
              <w:rPr>
                <w:rFonts w:ascii="Palatino Linotype" w:hAnsi="Palatino Linotype"/>
              </w:rPr>
              <w:t>:</w:t>
            </w:r>
            <w:r w:rsidRPr="00FE6980">
              <w:rPr>
                <w:rFonts w:ascii="Palatino Linotype" w:hAnsi="Palatino Linotype"/>
                <w:spacing w:val="-18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1.240</w:t>
            </w:r>
          </w:p>
          <w:p w14:paraId="3F769B73" w14:textId="77777777" w:rsidR="000D675D" w:rsidRDefault="000D675D" w:rsidP="000D675D">
            <w:pPr>
              <w:pStyle w:val="TableParagraph"/>
              <w:tabs>
                <w:tab w:val="left" w:pos="422"/>
              </w:tabs>
              <w:spacing w:before="1" w:line="237" w:lineRule="auto"/>
              <w:ind w:left="0" w:right="32"/>
              <w:jc w:val="both"/>
              <w:rPr>
                <w:rFonts w:ascii="Palatino Linotype" w:hAnsi="Palatino Linotype"/>
                <w:b/>
                <w:bCs/>
                <w:lang w:val="sr-Latn-RS"/>
              </w:rPr>
            </w:pPr>
            <w:r w:rsidRPr="007458E7">
              <w:rPr>
                <w:rFonts w:ascii="Palatino Linotype" w:hAnsi="Palatino Linotype"/>
                <w:b/>
                <w:bCs/>
                <w:lang w:val="sr-Latn-RS"/>
              </w:rPr>
              <w:t>M23</w:t>
            </w:r>
          </w:p>
          <w:p w14:paraId="4436557B" w14:textId="77777777" w:rsidR="000D675D" w:rsidRPr="00FE6980" w:rsidRDefault="000D675D" w:rsidP="000D675D">
            <w:pPr>
              <w:pStyle w:val="TableParagraph"/>
              <w:tabs>
                <w:tab w:val="left" w:pos="422"/>
              </w:tabs>
              <w:spacing w:before="1" w:line="237" w:lineRule="auto"/>
              <w:ind w:left="0" w:right="32"/>
              <w:jc w:val="both"/>
              <w:rPr>
                <w:rFonts w:ascii="Palatino Linotype" w:hAnsi="Palatino Linotype"/>
              </w:rPr>
            </w:pPr>
          </w:p>
          <w:p w14:paraId="737A2D31" w14:textId="77777777" w:rsidR="000D675D" w:rsidRPr="00545834" w:rsidRDefault="000D675D" w:rsidP="000D675D">
            <w:pPr>
              <w:jc w:val="both"/>
              <w:rPr>
                <w:rFonts w:ascii="Palatino Linotype" w:hAnsi="Palatino Linotype"/>
                <w:lang w:val="sr-Latn-RS"/>
              </w:rPr>
            </w:pPr>
            <w:r>
              <w:rPr>
                <w:rFonts w:ascii="Palatino Linotype" w:hAnsi="Palatino Linotype"/>
                <w:lang w:val="sr-Cyrl-RS"/>
              </w:rPr>
              <w:t>20</w:t>
            </w:r>
            <w:r w:rsidRPr="00545834">
              <w:rPr>
                <w:rFonts w:ascii="Palatino Linotype" w:hAnsi="Palatino Linotype"/>
                <w:lang w:val="sr-Latn-RS"/>
              </w:rPr>
              <w:t xml:space="preserve">.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Pr="00545834">
              <w:rPr>
                <w:rFonts w:ascii="Palatino Linotype" w:hAnsi="Palatino Linotype"/>
                <w:lang w:val="sr-Latn-RS"/>
              </w:rPr>
              <w:t xml:space="preserve">, </w:t>
            </w:r>
            <w:r w:rsidRPr="00AC4FFC">
              <w:rPr>
                <w:rFonts w:ascii="Palatino Linotype" w:hAnsi="Palatino Linotype"/>
                <w:lang w:val="sr-Latn-RS"/>
              </w:rPr>
              <w:t xml:space="preserve">Mirjana </w:t>
            </w:r>
            <w:proofErr w:type="spellStart"/>
            <w:r w:rsidRPr="00AC4FFC">
              <w:rPr>
                <w:rFonts w:ascii="Palatino Linotype" w:hAnsi="Palatino Linotype"/>
                <w:lang w:val="sr-Latn-RS"/>
              </w:rPr>
              <w:t>Muruzović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, Olgica Stefanović, Tanja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Žugić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Petrović, Ljiljana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Čomić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,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Effects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of some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potassium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preservatives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on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physiological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activities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of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selected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food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borne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bacteria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, </w:t>
            </w:r>
            <w:proofErr w:type="spellStart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Acta</w:t>
            </w:r>
            <w:proofErr w:type="spellEnd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 xml:space="preserve"> </w:t>
            </w:r>
            <w:proofErr w:type="spellStart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Alimentaria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, (2018),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vol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>. 47(2), str. 171–180. DOI: 10.1556/066.2018.47.2.5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545834">
              <w:rPr>
                <w:rFonts w:ascii="Palatino Linotype" w:hAnsi="Palatino Linotype"/>
                <w:lang w:val="sr-Latn-RS"/>
              </w:rPr>
              <w:t>IF</w:t>
            </w:r>
            <w:r w:rsidRPr="007458E7">
              <w:rPr>
                <w:rFonts w:ascii="Palatino Linotype" w:hAnsi="Palatino Linotype"/>
                <w:vertAlign w:val="subscript"/>
                <w:lang w:val="sr-Latn-RS"/>
              </w:rPr>
              <w:t>2018</w:t>
            </w:r>
            <w:r w:rsidRPr="00545834">
              <w:rPr>
                <w:rFonts w:ascii="Palatino Linotype" w:hAnsi="Palatino Linotype"/>
                <w:lang w:val="sr-Latn-RS"/>
              </w:rPr>
              <w:t>: 0.547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7458E7">
              <w:rPr>
                <w:rFonts w:ascii="Palatino Linotype" w:hAnsi="Palatino Linotype"/>
                <w:b/>
                <w:bCs/>
                <w:lang w:val="sr-Latn-RS"/>
              </w:rPr>
              <w:t>M23</w:t>
            </w:r>
          </w:p>
          <w:p w14:paraId="3124A504" w14:textId="77777777" w:rsidR="000D675D" w:rsidRPr="00545834" w:rsidRDefault="000D675D" w:rsidP="000D675D">
            <w:pPr>
              <w:jc w:val="both"/>
              <w:rPr>
                <w:rFonts w:ascii="Palatino Linotype" w:hAnsi="Palatino Linotype"/>
                <w:lang w:val="sr-Latn-RS"/>
              </w:rPr>
            </w:pPr>
            <w:r>
              <w:rPr>
                <w:rFonts w:ascii="Palatino Linotype" w:hAnsi="Palatino Linotype"/>
                <w:lang w:val="sr-Cyrl-RS"/>
              </w:rPr>
              <w:t>21</w:t>
            </w:r>
            <w:r w:rsidRPr="00545834">
              <w:rPr>
                <w:rFonts w:ascii="Palatino Linotype" w:hAnsi="Palatino Linotype"/>
                <w:lang w:val="sr-Latn-RS"/>
              </w:rPr>
              <w:t xml:space="preserve">.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Pr="00545834">
              <w:rPr>
                <w:rFonts w:ascii="Palatino Linotype" w:hAnsi="Palatino Linotype"/>
                <w:lang w:val="sr-Latn-RS"/>
              </w:rPr>
              <w:t xml:space="preserve">, </w:t>
            </w:r>
            <w:r w:rsidRPr="00AC4FFC">
              <w:rPr>
                <w:rFonts w:ascii="Palatino Linotype" w:hAnsi="Palatino Linotype"/>
                <w:lang w:val="sr-Latn-RS"/>
              </w:rPr>
              <w:t xml:space="preserve">Mirjana </w:t>
            </w:r>
            <w:proofErr w:type="spellStart"/>
            <w:r w:rsidRPr="00AC4FFC">
              <w:rPr>
                <w:rFonts w:ascii="Palatino Linotype" w:hAnsi="Palatino Linotype"/>
                <w:lang w:val="sr-Latn-RS"/>
              </w:rPr>
              <w:t>Muruzović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, Ljiljana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Čomić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, The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effects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of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environmental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factors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on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planktonic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growth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and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biofilm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formation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of </w:t>
            </w:r>
            <w:proofErr w:type="spellStart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Serratia</w:t>
            </w:r>
            <w:proofErr w:type="spellEnd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 xml:space="preserve"> </w:t>
            </w:r>
            <w:proofErr w:type="spellStart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odorifera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and </w:t>
            </w:r>
            <w:proofErr w:type="spellStart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Serratia</w:t>
            </w:r>
            <w:proofErr w:type="spellEnd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 xml:space="preserve"> </w:t>
            </w:r>
            <w:proofErr w:type="spellStart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marcescens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isolated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from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traditionally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made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cheese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, </w:t>
            </w:r>
            <w:proofErr w:type="spellStart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Acta</w:t>
            </w:r>
            <w:proofErr w:type="spellEnd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 xml:space="preserve"> </w:t>
            </w:r>
            <w:proofErr w:type="spellStart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Alimentaria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, (2018),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vol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>. 47(3), str. 370-378. DOI: 10.1556/066.2018.47.3.13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545834">
              <w:rPr>
                <w:rFonts w:ascii="Palatino Linotype" w:hAnsi="Palatino Linotype"/>
                <w:lang w:val="sr-Latn-RS"/>
              </w:rPr>
              <w:t>IF</w:t>
            </w:r>
            <w:r w:rsidRPr="007458E7">
              <w:rPr>
                <w:rFonts w:ascii="Palatino Linotype" w:hAnsi="Palatino Linotype"/>
                <w:vertAlign w:val="subscript"/>
                <w:lang w:val="sr-Latn-RS"/>
              </w:rPr>
              <w:t>2018</w:t>
            </w:r>
            <w:r w:rsidRPr="00545834">
              <w:rPr>
                <w:rFonts w:ascii="Palatino Linotype" w:hAnsi="Palatino Linotype"/>
                <w:lang w:val="sr-Latn-RS"/>
              </w:rPr>
              <w:t>: 0.547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7458E7">
              <w:rPr>
                <w:rFonts w:ascii="Palatino Linotype" w:hAnsi="Palatino Linotype"/>
                <w:b/>
                <w:bCs/>
                <w:lang w:val="sr-Latn-RS"/>
              </w:rPr>
              <w:t>M23</w:t>
            </w:r>
          </w:p>
          <w:p w14:paraId="65DB59CD" w14:textId="77777777" w:rsidR="000D675D" w:rsidRPr="00545834" w:rsidRDefault="000D675D" w:rsidP="000D675D">
            <w:pPr>
              <w:jc w:val="both"/>
              <w:rPr>
                <w:rFonts w:ascii="Palatino Linotype" w:hAnsi="Palatino Linotype"/>
                <w:lang w:val="sr-Latn-RS"/>
              </w:rPr>
            </w:pPr>
            <w:r>
              <w:rPr>
                <w:rFonts w:ascii="Palatino Linotype" w:hAnsi="Palatino Linotype"/>
                <w:lang w:val="sr-Latn-RS"/>
              </w:rPr>
              <w:t>2</w:t>
            </w:r>
            <w:r>
              <w:rPr>
                <w:rFonts w:ascii="Palatino Linotype" w:hAnsi="Palatino Linotype"/>
                <w:lang w:val="sr-Cyrl-RS"/>
              </w:rPr>
              <w:t>2</w:t>
            </w:r>
            <w:r w:rsidRPr="00545834">
              <w:rPr>
                <w:rFonts w:ascii="Palatino Linotype" w:hAnsi="Palatino Linotype"/>
                <w:lang w:val="sr-Latn-RS"/>
              </w:rPr>
              <w:t xml:space="preserve">. Tanja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Žugić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Petrović, Predrag Ilić, </w:t>
            </w:r>
            <w:r w:rsidRPr="00AC4FFC">
              <w:rPr>
                <w:rFonts w:ascii="Palatino Linotype" w:hAnsi="Palatino Linotype"/>
                <w:lang w:val="sr-Latn-RS"/>
              </w:rPr>
              <w:t xml:space="preserve">Mirjana </w:t>
            </w:r>
            <w:proofErr w:type="spellStart"/>
            <w:r w:rsidRPr="00AC4FFC">
              <w:rPr>
                <w:rFonts w:ascii="Palatino Linotype" w:hAnsi="Palatino Linotype"/>
                <w:lang w:val="sr-Latn-RS"/>
              </w:rPr>
              <w:t>Muruzović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,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Pr="00545834">
              <w:rPr>
                <w:rFonts w:ascii="Palatino Linotype" w:hAnsi="Palatino Linotype"/>
                <w:lang w:val="sr-Latn-RS"/>
              </w:rPr>
              <w:t xml:space="preserve">, Dragana Stanisavljević, Ljiljana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Čomić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,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Dry-fermented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sausage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as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probiotic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carrier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food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, </w:t>
            </w:r>
            <w:proofErr w:type="spellStart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Fleischwirtschaft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, (2019),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vol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>. 99(2), str. 100-103.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545834">
              <w:rPr>
                <w:rFonts w:ascii="Palatino Linotype" w:hAnsi="Palatino Linotype"/>
                <w:lang w:val="sr-Latn-RS"/>
              </w:rPr>
              <w:t>IF</w:t>
            </w:r>
            <w:r w:rsidRPr="007458E7">
              <w:rPr>
                <w:rFonts w:ascii="Palatino Linotype" w:hAnsi="Palatino Linotype"/>
                <w:vertAlign w:val="subscript"/>
                <w:lang w:val="sr-Latn-RS"/>
              </w:rPr>
              <w:t>2018</w:t>
            </w:r>
            <w:r w:rsidRPr="00545834">
              <w:rPr>
                <w:rFonts w:ascii="Palatino Linotype" w:hAnsi="Palatino Linotype"/>
                <w:lang w:val="sr-Latn-RS"/>
              </w:rPr>
              <w:t xml:space="preserve">: 0.172 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7458E7">
              <w:rPr>
                <w:rFonts w:ascii="Palatino Linotype" w:hAnsi="Palatino Linotype"/>
                <w:b/>
                <w:bCs/>
                <w:lang w:val="sr-Latn-RS"/>
              </w:rPr>
              <w:t>M23</w:t>
            </w:r>
          </w:p>
          <w:p w14:paraId="2B10F506" w14:textId="77777777" w:rsidR="000D675D" w:rsidRPr="00545834" w:rsidRDefault="000D675D" w:rsidP="000D675D">
            <w:pPr>
              <w:jc w:val="both"/>
              <w:rPr>
                <w:rFonts w:ascii="Palatino Linotype" w:hAnsi="Palatino Linotype"/>
                <w:lang w:val="sr-Latn-RS"/>
              </w:rPr>
            </w:pPr>
            <w:r>
              <w:rPr>
                <w:rFonts w:ascii="Palatino Linotype" w:hAnsi="Palatino Linotype"/>
                <w:lang w:val="sr-Latn-RS"/>
              </w:rPr>
              <w:t>2</w:t>
            </w:r>
            <w:r>
              <w:rPr>
                <w:rFonts w:ascii="Palatino Linotype" w:hAnsi="Palatino Linotype"/>
                <w:lang w:val="sr-Cyrl-RS"/>
              </w:rPr>
              <w:t>3</w:t>
            </w:r>
            <w:r w:rsidRPr="00545834">
              <w:rPr>
                <w:rFonts w:ascii="Palatino Linotype" w:hAnsi="Palatino Linotype"/>
                <w:lang w:val="sr-Latn-RS"/>
              </w:rPr>
              <w:t xml:space="preserve">.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Pr="00545834">
              <w:rPr>
                <w:rFonts w:ascii="Palatino Linotype" w:hAnsi="Palatino Linotype"/>
                <w:lang w:val="sr-Latn-RS"/>
              </w:rPr>
              <w:t xml:space="preserve">, </w:t>
            </w:r>
            <w:r w:rsidRPr="00AC4FFC">
              <w:rPr>
                <w:rFonts w:ascii="Palatino Linotype" w:hAnsi="Palatino Linotype"/>
                <w:lang w:val="sr-Latn-RS"/>
              </w:rPr>
              <w:t xml:space="preserve">Mirjana </w:t>
            </w:r>
            <w:proofErr w:type="spellStart"/>
            <w:r w:rsidRPr="00AC4FFC">
              <w:rPr>
                <w:rFonts w:ascii="Palatino Linotype" w:hAnsi="Palatino Linotype"/>
                <w:lang w:val="sr-Latn-RS"/>
              </w:rPr>
              <w:t>Muruzović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, Sava Vasić, Ljiljana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Čomić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, The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symbiotic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effect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of temperature and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sugars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on the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planktonic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growth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and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biofilm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formation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of </w:t>
            </w:r>
            <w:proofErr w:type="spellStart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Klebsiella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spp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.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isolated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from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traditionally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made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cheese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, </w:t>
            </w:r>
            <w:proofErr w:type="spellStart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Romanian</w:t>
            </w:r>
            <w:proofErr w:type="spellEnd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 xml:space="preserve"> </w:t>
            </w:r>
            <w:proofErr w:type="spellStart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Biotechnological</w:t>
            </w:r>
            <w:proofErr w:type="spellEnd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 xml:space="preserve"> </w:t>
            </w:r>
            <w:proofErr w:type="spellStart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Letters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, (2019),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vol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>. 24(3), str. 400-406. DOI: 10.26327/RBL2017.132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545834">
              <w:rPr>
                <w:rFonts w:ascii="Palatino Linotype" w:hAnsi="Palatino Linotype"/>
                <w:lang w:val="sr-Latn-RS"/>
              </w:rPr>
              <w:t>IF</w:t>
            </w:r>
            <w:r w:rsidRPr="007458E7">
              <w:rPr>
                <w:rFonts w:ascii="Palatino Linotype" w:hAnsi="Palatino Linotype"/>
                <w:vertAlign w:val="subscript"/>
                <w:lang w:val="sr-Latn-RS"/>
              </w:rPr>
              <w:t>2018</w:t>
            </w:r>
            <w:r w:rsidRPr="00545834">
              <w:rPr>
                <w:rFonts w:ascii="Palatino Linotype" w:hAnsi="Palatino Linotype"/>
                <w:lang w:val="sr-Latn-RS"/>
              </w:rPr>
              <w:t>: 0.590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7458E7">
              <w:rPr>
                <w:rFonts w:ascii="Palatino Linotype" w:hAnsi="Palatino Linotype"/>
                <w:b/>
                <w:bCs/>
                <w:lang w:val="sr-Latn-RS"/>
              </w:rPr>
              <w:t>M23</w:t>
            </w:r>
          </w:p>
          <w:p w14:paraId="4494C211" w14:textId="77777777" w:rsidR="000D675D" w:rsidRPr="00545834" w:rsidRDefault="000D675D" w:rsidP="000D675D">
            <w:pPr>
              <w:jc w:val="both"/>
              <w:rPr>
                <w:rFonts w:ascii="Palatino Linotype" w:hAnsi="Palatino Linotype"/>
                <w:lang w:val="sr-Latn-RS"/>
              </w:rPr>
            </w:pPr>
            <w:r>
              <w:rPr>
                <w:rFonts w:ascii="Palatino Linotype" w:hAnsi="Palatino Linotype"/>
                <w:lang w:val="sr-Latn-RS"/>
              </w:rPr>
              <w:t>2</w:t>
            </w:r>
            <w:r>
              <w:rPr>
                <w:rFonts w:ascii="Palatino Linotype" w:hAnsi="Palatino Linotype"/>
                <w:lang w:val="sr-Cyrl-RS"/>
              </w:rPr>
              <w:t>4</w:t>
            </w:r>
            <w:r w:rsidRPr="00545834">
              <w:rPr>
                <w:rFonts w:ascii="Palatino Linotype" w:hAnsi="Palatino Linotype"/>
                <w:lang w:val="sr-Latn-RS"/>
              </w:rPr>
              <w:t xml:space="preserve">. </w:t>
            </w:r>
            <w:r w:rsidRPr="00AC4FFC">
              <w:rPr>
                <w:rFonts w:ascii="Palatino Linotype" w:hAnsi="Palatino Linotype"/>
                <w:lang w:val="sr-Latn-RS"/>
              </w:rPr>
              <w:t>Mirjana Grujović</w:t>
            </w:r>
            <w:r w:rsidRPr="00545834">
              <w:rPr>
                <w:rFonts w:ascii="Palatino Linotype" w:hAnsi="Palatino Linotype"/>
                <w:lang w:val="sr-Latn-RS"/>
              </w:rPr>
              <w:t xml:space="preserve">,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Pr="00545834">
              <w:rPr>
                <w:rFonts w:ascii="Palatino Linotype" w:hAnsi="Palatino Linotype"/>
                <w:lang w:val="sr-Latn-RS"/>
              </w:rPr>
              <w:t xml:space="preserve">, Tanja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Žugić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Petrović,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Lјiljana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Čomić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,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Rating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of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antagonistic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potential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and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ability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of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biofilm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formation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of </w:t>
            </w:r>
            <w:proofErr w:type="spellStart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Enterococcus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spp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.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isolated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from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Serbian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cheese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, </w:t>
            </w:r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Veterinarski arhiv</w:t>
            </w:r>
            <w:r w:rsidRPr="00545834">
              <w:rPr>
                <w:rFonts w:ascii="Palatino Linotype" w:hAnsi="Palatino Linotype"/>
                <w:lang w:val="sr-Latn-RS"/>
              </w:rPr>
              <w:t xml:space="preserve">, (2019),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vol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>. 89(5), str. 653–667. DOI: 10.24099/vet.arhiv.0485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545834">
              <w:rPr>
                <w:rFonts w:ascii="Palatino Linotype" w:hAnsi="Palatino Linotype"/>
                <w:lang w:val="sr-Latn-RS"/>
              </w:rPr>
              <w:t>IF</w:t>
            </w:r>
            <w:r w:rsidRPr="007458E7">
              <w:rPr>
                <w:rFonts w:ascii="Palatino Linotype" w:hAnsi="Palatino Linotype"/>
                <w:vertAlign w:val="subscript"/>
                <w:lang w:val="sr-Latn-RS"/>
              </w:rPr>
              <w:t>2019</w:t>
            </w:r>
            <w:r w:rsidRPr="00545834">
              <w:rPr>
                <w:rFonts w:ascii="Palatino Linotype" w:hAnsi="Palatino Linotype"/>
                <w:lang w:val="sr-Latn-RS"/>
              </w:rPr>
              <w:t>: 0.426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7458E7">
              <w:rPr>
                <w:rFonts w:ascii="Palatino Linotype" w:hAnsi="Palatino Linotype"/>
                <w:b/>
                <w:bCs/>
                <w:lang w:val="sr-Latn-RS"/>
              </w:rPr>
              <w:t>M23</w:t>
            </w:r>
          </w:p>
          <w:p w14:paraId="19E5ECAE" w14:textId="77777777" w:rsidR="000D675D" w:rsidRPr="00545834" w:rsidRDefault="000D675D" w:rsidP="000D675D">
            <w:pPr>
              <w:jc w:val="both"/>
              <w:rPr>
                <w:rFonts w:ascii="Palatino Linotype" w:hAnsi="Palatino Linotype"/>
                <w:lang w:val="sr-Latn-RS"/>
              </w:rPr>
            </w:pPr>
            <w:r>
              <w:rPr>
                <w:rFonts w:ascii="Palatino Linotype" w:hAnsi="Palatino Linotype"/>
                <w:lang w:val="sr-Latn-RS"/>
              </w:rPr>
              <w:t>2</w:t>
            </w:r>
            <w:r>
              <w:rPr>
                <w:rFonts w:ascii="Palatino Linotype" w:hAnsi="Palatino Linotype"/>
                <w:lang w:val="sr-Cyrl-RS"/>
              </w:rPr>
              <w:t>5</w:t>
            </w:r>
            <w:r w:rsidRPr="00545834">
              <w:rPr>
                <w:rFonts w:ascii="Palatino Linotype" w:hAnsi="Palatino Linotype"/>
                <w:lang w:val="sr-Latn-RS"/>
              </w:rPr>
              <w:t xml:space="preserve">.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Pr="00545834">
              <w:rPr>
                <w:rFonts w:ascii="Palatino Linotype" w:hAnsi="Palatino Linotype"/>
                <w:lang w:val="sr-Latn-RS"/>
              </w:rPr>
              <w:t xml:space="preserve">, </w:t>
            </w:r>
            <w:r w:rsidRPr="00AC4FFC">
              <w:rPr>
                <w:rFonts w:ascii="Palatino Linotype" w:hAnsi="Palatino Linotype"/>
                <w:lang w:val="sr-Latn-RS"/>
              </w:rPr>
              <w:t>Mirjana Grujović</w:t>
            </w:r>
            <w:r w:rsidRPr="00545834">
              <w:rPr>
                <w:rFonts w:ascii="Palatino Linotype" w:hAnsi="Palatino Linotype"/>
                <w:lang w:val="sr-Latn-RS"/>
              </w:rPr>
              <w:t xml:space="preserve">, Danijela Nikodijević, Ljiljana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Čomić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, The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hydrophobicity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of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enterobacteria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and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their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co-aggregation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with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Enterococcus</w:t>
            </w:r>
            <w:proofErr w:type="spellEnd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 xml:space="preserve"> </w:t>
            </w:r>
            <w:proofErr w:type="spellStart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faecalis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isolated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from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Serbian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cheese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, </w:t>
            </w:r>
            <w:proofErr w:type="spellStart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Bioscience</w:t>
            </w:r>
            <w:proofErr w:type="spellEnd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 xml:space="preserve"> of </w:t>
            </w:r>
            <w:proofErr w:type="spellStart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Microbiota</w:t>
            </w:r>
            <w:proofErr w:type="spellEnd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 xml:space="preserve">, Food and </w:t>
            </w:r>
            <w:proofErr w:type="spellStart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Health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, (2020),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vol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>. 39(4), str. 227-233. DOI: 10.12938/bmfh.2020-004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545834">
              <w:rPr>
                <w:rFonts w:ascii="Palatino Linotype" w:hAnsi="Palatino Linotype"/>
                <w:lang w:val="sr-Latn-RS"/>
              </w:rPr>
              <w:t>IF</w:t>
            </w:r>
            <w:r w:rsidRPr="007458E7">
              <w:rPr>
                <w:rFonts w:ascii="Palatino Linotype" w:hAnsi="Palatino Linotype"/>
                <w:vertAlign w:val="subscript"/>
                <w:lang w:val="sr-Latn-RS"/>
              </w:rPr>
              <w:t>2020</w:t>
            </w:r>
            <w:r w:rsidRPr="00545834">
              <w:rPr>
                <w:rFonts w:ascii="Palatino Linotype" w:hAnsi="Palatino Linotype"/>
                <w:lang w:val="sr-Latn-RS"/>
              </w:rPr>
              <w:t>: 3.121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7458E7">
              <w:rPr>
                <w:rFonts w:ascii="Palatino Linotype" w:hAnsi="Palatino Linotype"/>
                <w:b/>
                <w:bCs/>
                <w:lang w:val="sr-Latn-RS"/>
              </w:rPr>
              <w:t>M23</w:t>
            </w:r>
          </w:p>
          <w:p w14:paraId="24B59545" w14:textId="77777777" w:rsidR="000D675D" w:rsidRPr="00545834" w:rsidRDefault="000D675D" w:rsidP="000D675D">
            <w:pPr>
              <w:jc w:val="both"/>
              <w:rPr>
                <w:rFonts w:ascii="Palatino Linotype" w:hAnsi="Palatino Linotype"/>
                <w:lang w:val="sr-Latn-RS"/>
              </w:rPr>
            </w:pPr>
            <w:r>
              <w:rPr>
                <w:rFonts w:ascii="Palatino Linotype" w:hAnsi="Palatino Linotype"/>
                <w:lang w:val="sr-Latn-RS"/>
              </w:rPr>
              <w:t>2</w:t>
            </w:r>
            <w:r>
              <w:rPr>
                <w:rFonts w:ascii="Palatino Linotype" w:hAnsi="Palatino Linotype"/>
                <w:lang w:val="sr-Cyrl-RS"/>
              </w:rPr>
              <w:t>6</w:t>
            </w:r>
            <w:r w:rsidRPr="00545834">
              <w:rPr>
                <w:rFonts w:ascii="Palatino Linotype" w:hAnsi="Palatino Linotype"/>
                <w:lang w:val="sr-Latn-RS"/>
              </w:rPr>
              <w:t xml:space="preserve">. Tanja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Žugić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Petrović, Predrag Ilić,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Pr="00545834">
              <w:rPr>
                <w:rFonts w:ascii="Palatino Linotype" w:hAnsi="Palatino Linotype"/>
                <w:lang w:val="sr-Latn-RS"/>
              </w:rPr>
              <w:t xml:space="preserve">, </w:t>
            </w:r>
            <w:r w:rsidRPr="00AC4FFC">
              <w:rPr>
                <w:rFonts w:ascii="Palatino Linotype" w:hAnsi="Palatino Linotype"/>
                <w:lang w:val="sr-Latn-RS"/>
              </w:rPr>
              <w:t>Mirjana Grujović</w:t>
            </w:r>
            <w:r w:rsidRPr="00545834">
              <w:rPr>
                <w:rFonts w:ascii="Palatino Linotype" w:hAnsi="Palatino Linotype"/>
                <w:lang w:val="sr-Latn-RS"/>
              </w:rPr>
              <w:t>, Sunčica Kocić-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Tanackov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, Ljiljana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Čomić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,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Probiotic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potential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of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autochthone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microbiota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from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dry-</w:t>
            </w:r>
            <w:r w:rsidRPr="00545834">
              <w:rPr>
                <w:rFonts w:ascii="Palatino Linotype" w:hAnsi="Palatino Linotype"/>
                <w:lang w:val="sr-Latn-RS"/>
              </w:rPr>
              <w:lastRenderedPageBreak/>
              <w:t>rippened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sheep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ham, </w:t>
            </w:r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 xml:space="preserve">Journal of Food </w:t>
            </w:r>
            <w:proofErr w:type="spellStart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Safety</w:t>
            </w:r>
            <w:proofErr w:type="spellEnd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 xml:space="preserve"> and Food </w:t>
            </w:r>
            <w:proofErr w:type="spellStart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Quality</w:t>
            </w:r>
            <w:proofErr w:type="spellEnd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/</w:t>
            </w:r>
            <w:proofErr w:type="spellStart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Archiv</w:t>
            </w:r>
            <w:proofErr w:type="spellEnd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 xml:space="preserve"> </w:t>
            </w:r>
            <w:proofErr w:type="spellStart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Fur</w:t>
            </w:r>
            <w:proofErr w:type="spellEnd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 xml:space="preserve"> </w:t>
            </w:r>
            <w:proofErr w:type="spellStart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Lebensmittelhygiene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, (2020),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vol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>. 71, str. 146-151. DOI: 10.2376/0003-925X-71-146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545834">
              <w:rPr>
                <w:rFonts w:ascii="Palatino Linotype" w:hAnsi="Palatino Linotype"/>
                <w:lang w:val="sr-Latn-RS"/>
              </w:rPr>
              <w:t>IF</w:t>
            </w:r>
            <w:r w:rsidRPr="007458E7">
              <w:rPr>
                <w:rFonts w:ascii="Palatino Linotype" w:hAnsi="Palatino Linotype"/>
                <w:vertAlign w:val="subscript"/>
                <w:lang w:val="sr-Latn-RS"/>
              </w:rPr>
              <w:t>2020</w:t>
            </w:r>
            <w:r w:rsidRPr="00545834">
              <w:rPr>
                <w:rFonts w:ascii="Palatino Linotype" w:hAnsi="Palatino Linotype"/>
                <w:lang w:val="sr-Latn-RS"/>
              </w:rPr>
              <w:t>: 0.356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7458E7">
              <w:rPr>
                <w:rFonts w:ascii="Palatino Linotype" w:hAnsi="Palatino Linotype"/>
                <w:b/>
                <w:bCs/>
                <w:lang w:val="sr-Latn-RS"/>
              </w:rPr>
              <w:t>M23</w:t>
            </w:r>
          </w:p>
          <w:p w14:paraId="652C4B89" w14:textId="77777777" w:rsidR="000D675D" w:rsidRPr="00545834" w:rsidRDefault="000D675D" w:rsidP="000D675D">
            <w:pPr>
              <w:jc w:val="both"/>
              <w:rPr>
                <w:rFonts w:ascii="Palatino Linotype" w:hAnsi="Palatino Linotype"/>
                <w:lang w:val="sr-Latn-RS"/>
              </w:rPr>
            </w:pPr>
            <w:r>
              <w:rPr>
                <w:rFonts w:ascii="Palatino Linotype" w:hAnsi="Palatino Linotype"/>
                <w:lang w:val="sr-Latn-RS"/>
              </w:rPr>
              <w:t>2</w:t>
            </w:r>
            <w:r>
              <w:rPr>
                <w:rFonts w:ascii="Palatino Linotype" w:hAnsi="Palatino Linotype"/>
                <w:lang w:val="sr-Cyrl-RS"/>
              </w:rPr>
              <w:t>7</w:t>
            </w:r>
            <w:r w:rsidRPr="00545834">
              <w:rPr>
                <w:rFonts w:ascii="Palatino Linotype" w:hAnsi="Palatino Linotype"/>
                <w:lang w:val="sr-Latn-RS"/>
              </w:rPr>
              <w:t xml:space="preserve">. Ljiljana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Čomić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, Ivana Radojević, Sava Vasić,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Pr="00545834">
              <w:rPr>
                <w:rFonts w:ascii="Palatino Linotype" w:hAnsi="Palatino Linotype"/>
                <w:lang w:val="sr-Latn-RS"/>
              </w:rPr>
              <w:t xml:space="preserve">, </w:t>
            </w:r>
            <w:r w:rsidRPr="00AC4FFC">
              <w:rPr>
                <w:rFonts w:ascii="Palatino Linotype" w:hAnsi="Palatino Linotype"/>
                <w:lang w:val="sr-Latn-RS"/>
              </w:rPr>
              <w:t>Mirjana Grujović</w:t>
            </w:r>
            <w:r w:rsidRPr="00545834">
              <w:rPr>
                <w:rFonts w:ascii="Palatino Linotype" w:hAnsi="Palatino Linotype"/>
                <w:lang w:val="sr-Latn-RS"/>
              </w:rPr>
              <w:t xml:space="preserve">,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Traditionally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made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red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wines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produced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from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an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autochthonous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grapevine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variety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as a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source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of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biologically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active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compounds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and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their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antioxidant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and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biological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potential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, </w:t>
            </w:r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 xml:space="preserve">Journal of Food and </w:t>
            </w:r>
            <w:proofErr w:type="spellStart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Nutrition</w:t>
            </w:r>
            <w:proofErr w:type="spellEnd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 xml:space="preserve"> </w:t>
            </w:r>
            <w:proofErr w:type="spellStart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Research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, (2020),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vol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>. 59(4), str. 301–310.</w:t>
            </w:r>
            <w:r>
              <w:rPr>
                <w:rFonts w:ascii="Palatino Linotype" w:hAnsi="Palatino Linotype"/>
                <w:lang w:val="sr-Latn-RS"/>
              </w:rPr>
              <w:t xml:space="preserve"> </w:t>
            </w:r>
            <w:r w:rsidRPr="00545834">
              <w:rPr>
                <w:rFonts w:ascii="Palatino Linotype" w:hAnsi="Palatino Linotype"/>
                <w:lang w:val="sr-Latn-RS"/>
              </w:rPr>
              <w:t>IF</w:t>
            </w:r>
            <w:r w:rsidRPr="007458E7">
              <w:rPr>
                <w:rFonts w:ascii="Palatino Linotype" w:hAnsi="Palatino Linotype"/>
                <w:vertAlign w:val="subscript"/>
                <w:lang w:val="sr-Latn-RS"/>
              </w:rPr>
              <w:t>2020</w:t>
            </w:r>
            <w:r w:rsidRPr="00545834">
              <w:rPr>
                <w:rFonts w:ascii="Palatino Linotype" w:hAnsi="Palatino Linotype"/>
                <w:lang w:val="sr-Latn-RS"/>
              </w:rPr>
              <w:t>: 1.333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7458E7">
              <w:rPr>
                <w:rFonts w:ascii="Palatino Linotype" w:hAnsi="Palatino Linotype"/>
                <w:b/>
                <w:bCs/>
                <w:lang w:val="sr-Latn-RS"/>
              </w:rPr>
              <w:t>M23</w:t>
            </w:r>
          </w:p>
          <w:p w14:paraId="6F5AADF1" w14:textId="77777777" w:rsidR="000D675D" w:rsidRPr="00545834" w:rsidRDefault="000D675D" w:rsidP="000D675D">
            <w:pPr>
              <w:jc w:val="both"/>
              <w:rPr>
                <w:rFonts w:ascii="Palatino Linotype" w:hAnsi="Palatino Linotype"/>
                <w:lang w:val="sr-Latn-RS"/>
              </w:rPr>
            </w:pPr>
            <w:r>
              <w:rPr>
                <w:rFonts w:ascii="Palatino Linotype" w:hAnsi="Palatino Linotype"/>
                <w:lang w:val="sr-Latn-RS"/>
              </w:rPr>
              <w:t>2</w:t>
            </w:r>
            <w:r>
              <w:rPr>
                <w:rFonts w:ascii="Palatino Linotype" w:hAnsi="Palatino Linotype"/>
                <w:lang w:val="sr-Cyrl-RS"/>
              </w:rPr>
              <w:t>8</w:t>
            </w:r>
            <w:r w:rsidRPr="00545834">
              <w:rPr>
                <w:rFonts w:ascii="Palatino Linotype" w:hAnsi="Palatino Linotype"/>
                <w:lang w:val="sr-Latn-RS"/>
              </w:rPr>
              <w:t xml:space="preserve">. </w:t>
            </w:r>
            <w:r w:rsidRPr="00AC4FFC">
              <w:rPr>
                <w:rFonts w:ascii="Palatino Linotype" w:hAnsi="Palatino Linotype"/>
                <w:lang w:val="sr-Latn-RS"/>
              </w:rPr>
              <w:t>Mirjana Grujović</w:t>
            </w:r>
            <w:r w:rsidRPr="00545834">
              <w:rPr>
                <w:rFonts w:ascii="Palatino Linotype" w:hAnsi="Palatino Linotype"/>
                <w:lang w:val="sr-Latn-RS"/>
              </w:rPr>
              <w:t xml:space="preserve">,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Pr="00545834">
              <w:rPr>
                <w:rFonts w:ascii="Palatino Linotype" w:hAnsi="Palatino Linotype"/>
                <w:lang w:val="sr-Latn-RS"/>
              </w:rPr>
              <w:t xml:space="preserve">, Ljiljana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Čomić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, The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probiotic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potential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and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evaluation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of the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safety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aspect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of </w:t>
            </w:r>
            <w:proofErr w:type="spellStart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Enterococcus</w:t>
            </w:r>
            <w:proofErr w:type="spellEnd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 xml:space="preserve"> </w:t>
            </w:r>
            <w:r w:rsidRPr="00545834">
              <w:rPr>
                <w:rFonts w:ascii="Palatino Linotype" w:hAnsi="Palatino Linotype"/>
                <w:lang w:val="sr-Latn-RS"/>
              </w:rPr>
              <w:t xml:space="preserve">sp.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strains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isolated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from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traditionally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made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Serbian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cheese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, </w:t>
            </w:r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Veterinarski arhiv</w:t>
            </w:r>
            <w:r w:rsidRPr="00545834">
              <w:rPr>
                <w:rFonts w:ascii="Palatino Linotype" w:hAnsi="Palatino Linotype"/>
                <w:lang w:val="sr-Latn-RS"/>
              </w:rPr>
              <w:t xml:space="preserve">, (2021),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vol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>. 91(3), str. 319-328. DOI: 10.24099/vet.arhiv.0925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545834">
              <w:rPr>
                <w:rFonts w:ascii="Palatino Linotype" w:hAnsi="Palatino Linotype"/>
                <w:lang w:val="sr-Latn-RS"/>
              </w:rPr>
              <w:t>IF</w:t>
            </w:r>
            <w:r w:rsidRPr="007458E7">
              <w:rPr>
                <w:rFonts w:ascii="Palatino Linotype" w:hAnsi="Palatino Linotype"/>
                <w:vertAlign w:val="subscript"/>
                <w:lang w:val="sr-Latn-RS"/>
              </w:rPr>
              <w:t>2020</w:t>
            </w:r>
            <w:r w:rsidRPr="00545834">
              <w:rPr>
                <w:rFonts w:ascii="Palatino Linotype" w:hAnsi="Palatino Linotype"/>
                <w:lang w:val="sr-Latn-RS"/>
              </w:rPr>
              <w:t>: 0.496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7458E7">
              <w:rPr>
                <w:rFonts w:ascii="Palatino Linotype" w:hAnsi="Palatino Linotype"/>
                <w:b/>
                <w:bCs/>
                <w:lang w:val="sr-Latn-RS"/>
              </w:rPr>
              <w:t>M23</w:t>
            </w:r>
          </w:p>
          <w:p w14:paraId="04CFFB54" w14:textId="77777777" w:rsidR="000D675D" w:rsidRPr="00545834" w:rsidRDefault="000D675D" w:rsidP="000D675D">
            <w:pPr>
              <w:jc w:val="both"/>
              <w:rPr>
                <w:rFonts w:ascii="Palatino Linotype" w:hAnsi="Palatino Linotype"/>
                <w:lang w:val="sr-Latn-RS"/>
              </w:rPr>
            </w:pPr>
            <w:r>
              <w:rPr>
                <w:rFonts w:ascii="Palatino Linotype" w:hAnsi="Palatino Linotype"/>
                <w:lang w:val="sr-Latn-RS"/>
              </w:rPr>
              <w:t>29</w:t>
            </w:r>
            <w:r w:rsidRPr="00545834">
              <w:rPr>
                <w:rFonts w:ascii="Palatino Linotype" w:hAnsi="Palatino Linotype"/>
                <w:lang w:val="sr-Latn-RS"/>
              </w:rPr>
              <w:t xml:space="preserve">. Saša Milosavljević, Tanja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Žugić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Petrović,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Pr="00545834">
              <w:rPr>
                <w:rFonts w:ascii="Palatino Linotype" w:hAnsi="Palatino Linotype"/>
                <w:lang w:val="sr-Latn-RS"/>
              </w:rPr>
              <w:t xml:space="preserve">, </w:t>
            </w:r>
            <w:r w:rsidRPr="00AC4FFC">
              <w:rPr>
                <w:rFonts w:ascii="Palatino Linotype" w:hAnsi="Palatino Linotype"/>
                <w:lang w:val="sr-Latn-RS"/>
              </w:rPr>
              <w:t>Mirjana Grujović</w:t>
            </w:r>
            <w:r w:rsidRPr="007458E7">
              <w:rPr>
                <w:rFonts w:ascii="Palatino Linotype" w:hAnsi="Palatino Linotype"/>
                <w:b/>
                <w:bCs/>
                <w:lang w:val="sr-Latn-RS"/>
              </w:rPr>
              <w:t>,</w:t>
            </w:r>
            <w:r w:rsidRPr="00545834">
              <w:rPr>
                <w:rFonts w:ascii="Palatino Linotype" w:hAnsi="Palatino Linotype"/>
                <w:lang w:val="sr-Latn-RS"/>
              </w:rPr>
              <w:t xml:space="preserve"> Stefan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Kolašinac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, Dragan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Orović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,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Quality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assessment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,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antimicrobial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activity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organic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sunflower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honey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and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use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of MALDI-TOF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mass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spectrometry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for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the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identification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bacteria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isolated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from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honey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, </w:t>
            </w:r>
            <w:proofErr w:type="spellStart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Progress</w:t>
            </w:r>
            <w:proofErr w:type="spellEnd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 xml:space="preserve"> in </w:t>
            </w:r>
            <w:proofErr w:type="spellStart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Nutrition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, (2021),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vol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>. 23(2): DOI: 10.23751/pn.v23i2.9307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545834">
              <w:rPr>
                <w:rFonts w:ascii="Palatino Linotype" w:hAnsi="Palatino Linotype"/>
                <w:lang w:val="sr-Latn-RS"/>
              </w:rPr>
              <w:t>IF</w:t>
            </w:r>
            <w:r w:rsidRPr="007458E7">
              <w:rPr>
                <w:rFonts w:ascii="Palatino Linotype" w:hAnsi="Palatino Linotype"/>
                <w:vertAlign w:val="subscript"/>
                <w:lang w:val="sr-Latn-RS"/>
              </w:rPr>
              <w:t>2021</w:t>
            </w:r>
            <w:r w:rsidRPr="00545834">
              <w:rPr>
                <w:rFonts w:ascii="Palatino Linotype" w:hAnsi="Palatino Linotype"/>
                <w:lang w:val="sr-Latn-RS"/>
              </w:rPr>
              <w:t>: 0.567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7458E7">
              <w:rPr>
                <w:rFonts w:ascii="Palatino Linotype" w:hAnsi="Palatino Linotype"/>
                <w:b/>
                <w:bCs/>
                <w:lang w:val="sr-Latn-RS"/>
              </w:rPr>
              <w:t>M23</w:t>
            </w:r>
          </w:p>
          <w:p w14:paraId="39E973E6" w14:textId="77777777" w:rsidR="000D675D" w:rsidRPr="00545834" w:rsidRDefault="000D675D" w:rsidP="000D675D">
            <w:pPr>
              <w:jc w:val="both"/>
              <w:rPr>
                <w:rFonts w:ascii="Palatino Linotype" w:hAnsi="Palatino Linotype"/>
                <w:lang w:val="sr-Latn-RS"/>
              </w:rPr>
            </w:pPr>
            <w:r>
              <w:rPr>
                <w:rFonts w:ascii="Palatino Linotype" w:hAnsi="Palatino Linotype"/>
                <w:lang w:val="sr-Cyrl-RS"/>
              </w:rPr>
              <w:t>3</w:t>
            </w:r>
            <w:r>
              <w:rPr>
                <w:rFonts w:ascii="Palatino Linotype" w:hAnsi="Palatino Linotype"/>
                <w:lang w:val="sr-Latn-RS"/>
              </w:rPr>
              <w:t>0</w:t>
            </w:r>
            <w:r w:rsidRPr="00545834">
              <w:rPr>
                <w:rFonts w:ascii="Palatino Linotype" w:hAnsi="Palatino Linotype"/>
                <w:lang w:val="sr-Latn-RS"/>
              </w:rPr>
              <w:t xml:space="preserve">. Tanja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Žugić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Petrović, Predrag Ilić, </w:t>
            </w:r>
            <w:r w:rsidRPr="00AC4FFC">
              <w:rPr>
                <w:rFonts w:ascii="Palatino Linotype" w:hAnsi="Palatino Linotype"/>
                <w:lang w:val="sr-Latn-RS"/>
              </w:rPr>
              <w:t>Mirjana Grujović</w:t>
            </w:r>
            <w:r w:rsidRPr="00545834">
              <w:rPr>
                <w:rFonts w:ascii="Palatino Linotype" w:hAnsi="Palatino Linotype"/>
                <w:lang w:val="sr-Latn-RS"/>
              </w:rPr>
              <w:t xml:space="preserve">,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Pr="00545834">
              <w:rPr>
                <w:rFonts w:ascii="Palatino Linotype" w:hAnsi="Palatino Linotype"/>
                <w:lang w:val="sr-Latn-RS"/>
              </w:rPr>
              <w:t>, Sunčica Kocić-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Tanackov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, Ljiljana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Čomić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, </w:t>
            </w:r>
            <w:proofErr w:type="spellStart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Lactobacillus</w:t>
            </w:r>
            <w:proofErr w:type="spellEnd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 xml:space="preserve"> </w:t>
            </w:r>
            <w:proofErr w:type="spellStart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curvatus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from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fermented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sausages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as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new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probiotic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functional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foods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, </w:t>
            </w:r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 xml:space="preserve">Food </w:t>
            </w:r>
            <w:proofErr w:type="spellStart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Science</w:t>
            </w:r>
            <w:proofErr w:type="spellEnd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 xml:space="preserve"> and </w:t>
            </w:r>
            <w:proofErr w:type="spellStart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Technology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>, (2022), DOI: 10.1590/fst.17121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545834">
              <w:rPr>
                <w:rFonts w:ascii="Palatino Linotype" w:hAnsi="Palatino Linotype"/>
                <w:lang w:val="sr-Latn-RS"/>
              </w:rPr>
              <w:t>IF</w:t>
            </w:r>
            <w:r w:rsidRPr="007458E7">
              <w:rPr>
                <w:rFonts w:ascii="Palatino Linotype" w:hAnsi="Palatino Linotype"/>
                <w:vertAlign w:val="subscript"/>
                <w:lang w:val="sr-Latn-RS"/>
              </w:rPr>
              <w:t>2021</w:t>
            </w:r>
            <w:r w:rsidRPr="00545834">
              <w:rPr>
                <w:rFonts w:ascii="Palatino Linotype" w:hAnsi="Palatino Linotype"/>
                <w:lang w:val="sr-Latn-RS"/>
              </w:rPr>
              <w:t>: 2.602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7458E7">
              <w:rPr>
                <w:rFonts w:ascii="Palatino Linotype" w:hAnsi="Palatino Linotype"/>
                <w:b/>
                <w:bCs/>
                <w:lang w:val="sr-Latn-RS"/>
              </w:rPr>
              <w:t>M23</w:t>
            </w:r>
          </w:p>
          <w:p w14:paraId="4C1002BD" w14:textId="77777777" w:rsidR="000D675D" w:rsidRPr="00545834" w:rsidRDefault="000D675D" w:rsidP="000D675D">
            <w:pPr>
              <w:jc w:val="both"/>
              <w:rPr>
                <w:rFonts w:ascii="Palatino Linotype" w:hAnsi="Palatino Linotype"/>
                <w:lang w:val="sr-Latn-RS"/>
              </w:rPr>
            </w:pPr>
            <w:r>
              <w:rPr>
                <w:rFonts w:ascii="Palatino Linotype" w:hAnsi="Palatino Linotype"/>
                <w:lang w:val="sr-Latn-RS"/>
              </w:rPr>
              <w:t>31</w:t>
            </w:r>
            <w:r w:rsidRPr="00545834">
              <w:rPr>
                <w:rFonts w:ascii="Palatino Linotype" w:hAnsi="Palatino Linotype"/>
                <w:lang w:val="sr-Latn-RS"/>
              </w:rPr>
              <w:t xml:space="preserve">.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Pr="00545834">
              <w:rPr>
                <w:rFonts w:ascii="Palatino Linotype" w:hAnsi="Palatino Linotype"/>
                <w:lang w:val="sr-Latn-RS"/>
              </w:rPr>
              <w:t xml:space="preserve">, </w:t>
            </w:r>
            <w:r w:rsidRPr="00AC4FFC">
              <w:rPr>
                <w:rFonts w:ascii="Palatino Linotype" w:hAnsi="Palatino Linotype"/>
                <w:lang w:val="sr-Latn-RS"/>
              </w:rPr>
              <w:t>Mirjana Grujović</w:t>
            </w:r>
            <w:r w:rsidRPr="00545834">
              <w:rPr>
                <w:rFonts w:ascii="Palatino Linotype" w:hAnsi="Palatino Linotype"/>
                <w:lang w:val="sr-Latn-RS"/>
              </w:rPr>
              <w:t xml:space="preserve">, Jelena Grujić, Ljiljana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Čomić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,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Ecological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parameters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which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control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the in vitro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development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and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growth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of </w:t>
            </w:r>
            <w:proofErr w:type="spellStart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Klebsiella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isolates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from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traditional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Serbian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cheese</w:t>
            </w:r>
            <w:proofErr w:type="spellEnd"/>
            <w:r>
              <w:rPr>
                <w:rFonts w:ascii="Palatino Linotype" w:hAnsi="Palatino Linotype"/>
                <w:lang w:val="sr-Latn-RS"/>
              </w:rPr>
              <w:t>,</w:t>
            </w:r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 xml:space="preserve">Journal of Food </w:t>
            </w:r>
            <w:proofErr w:type="spellStart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Safety</w:t>
            </w:r>
            <w:proofErr w:type="spellEnd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 xml:space="preserve"> and Food </w:t>
            </w:r>
            <w:proofErr w:type="spellStart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Quality</w:t>
            </w:r>
            <w:proofErr w:type="spellEnd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 xml:space="preserve">/ </w:t>
            </w:r>
            <w:proofErr w:type="spellStart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Archiv</w:t>
            </w:r>
            <w:proofErr w:type="spellEnd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 xml:space="preserve"> </w:t>
            </w:r>
            <w:proofErr w:type="spellStart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Für</w:t>
            </w:r>
            <w:proofErr w:type="spellEnd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 xml:space="preserve"> </w:t>
            </w:r>
            <w:proofErr w:type="spellStart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Lebensmittelhygiene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, (2022),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vol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>. 73, str. 25-32. DOI: 10.2376/0003-925X-73-XX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545834">
              <w:rPr>
                <w:rFonts w:ascii="Palatino Linotype" w:hAnsi="Palatino Linotype"/>
                <w:lang w:val="sr-Latn-RS"/>
              </w:rPr>
              <w:t>IF</w:t>
            </w:r>
            <w:r w:rsidRPr="007458E7">
              <w:rPr>
                <w:rFonts w:ascii="Palatino Linotype" w:hAnsi="Palatino Linotype"/>
                <w:vertAlign w:val="subscript"/>
                <w:lang w:val="sr-Latn-RS"/>
              </w:rPr>
              <w:t>2021</w:t>
            </w:r>
            <w:r w:rsidRPr="00545834">
              <w:rPr>
                <w:rFonts w:ascii="Palatino Linotype" w:hAnsi="Palatino Linotype"/>
                <w:lang w:val="sr-Latn-RS"/>
              </w:rPr>
              <w:t>: 0.378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7458E7">
              <w:rPr>
                <w:rFonts w:ascii="Palatino Linotype" w:hAnsi="Palatino Linotype"/>
                <w:b/>
                <w:bCs/>
                <w:lang w:val="sr-Latn-RS"/>
              </w:rPr>
              <w:t>M23</w:t>
            </w:r>
          </w:p>
          <w:p w14:paraId="1D45F1BE" w14:textId="77777777" w:rsidR="000D675D" w:rsidRPr="00545834" w:rsidRDefault="000D675D" w:rsidP="000D675D">
            <w:pPr>
              <w:jc w:val="both"/>
              <w:rPr>
                <w:rFonts w:ascii="Palatino Linotype" w:hAnsi="Palatino Linotype"/>
                <w:lang w:val="sr-Latn-RS"/>
              </w:rPr>
            </w:pPr>
            <w:r>
              <w:rPr>
                <w:rFonts w:ascii="Palatino Linotype" w:hAnsi="Palatino Linotype"/>
                <w:lang w:val="sr-Latn-RS"/>
              </w:rPr>
              <w:t>32</w:t>
            </w:r>
            <w:r w:rsidRPr="00545834">
              <w:rPr>
                <w:rFonts w:ascii="Palatino Linotype" w:hAnsi="Palatino Linotype"/>
                <w:lang w:val="sr-Latn-RS"/>
              </w:rPr>
              <w:t xml:space="preserve">. Ivana Radojević,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Pr="00545834">
              <w:rPr>
                <w:rFonts w:ascii="Palatino Linotype" w:hAnsi="Palatino Linotype"/>
                <w:lang w:val="sr-Latn-RS"/>
              </w:rPr>
              <w:t xml:space="preserve">, </w:t>
            </w:r>
            <w:r w:rsidRPr="00AC4FFC">
              <w:rPr>
                <w:rFonts w:ascii="Palatino Linotype" w:hAnsi="Palatino Linotype"/>
                <w:lang w:val="sr-Latn-RS"/>
              </w:rPr>
              <w:t>Mirjana Grujović</w:t>
            </w:r>
            <w:r w:rsidRPr="00545834">
              <w:rPr>
                <w:rFonts w:ascii="Palatino Linotype" w:hAnsi="Palatino Linotype"/>
                <w:lang w:val="sr-Latn-RS"/>
              </w:rPr>
              <w:t xml:space="preserve">, Sava Vasić,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Grape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stalks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as a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source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of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antioxidant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and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antimicrobial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substances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and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their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potential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application</w:t>
            </w:r>
            <w:proofErr w:type="spellEnd"/>
            <w:r>
              <w:rPr>
                <w:rFonts w:ascii="Palatino Linotype" w:hAnsi="Palatino Linotype"/>
                <w:lang w:val="sr-Latn-RS"/>
              </w:rPr>
              <w:t>,</w:t>
            </w:r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Botanica</w:t>
            </w:r>
            <w:proofErr w:type="spellEnd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 xml:space="preserve"> Serbica</w:t>
            </w:r>
            <w:r w:rsidRPr="00545834">
              <w:rPr>
                <w:rFonts w:ascii="Palatino Linotype" w:hAnsi="Palatino Linotype"/>
                <w:lang w:val="sr-Latn-RS"/>
              </w:rPr>
              <w:t xml:space="preserve">, (2022),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vol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. 46(2), str. 179-186. DOI: </w:t>
            </w:r>
            <w:hyperlink r:id="rId10" w:history="1">
              <w:r w:rsidRPr="007D0FE9">
                <w:rPr>
                  <w:rStyle w:val="Hyperlink"/>
                  <w:rFonts w:ascii="Palatino Linotype" w:hAnsi="Palatino Linotype"/>
                  <w:lang w:val="sr-Latn-RS"/>
                </w:rPr>
                <w:t>https://doi.org/10.2298/BOTSERB2202179R</w:t>
              </w:r>
            </w:hyperlink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545834">
              <w:rPr>
                <w:rFonts w:ascii="Palatino Linotype" w:hAnsi="Palatino Linotype"/>
                <w:lang w:val="sr-Latn-RS"/>
              </w:rPr>
              <w:t>IF</w:t>
            </w:r>
            <w:r w:rsidRPr="007458E7">
              <w:rPr>
                <w:rFonts w:ascii="Palatino Linotype" w:hAnsi="Palatino Linotype"/>
                <w:vertAlign w:val="subscript"/>
                <w:lang w:val="sr-Latn-RS"/>
              </w:rPr>
              <w:t>2021</w:t>
            </w:r>
            <w:r w:rsidRPr="00545834">
              <w:rPr>
                <w:rFonts w:ascii="Palatino Linotype" w:hAnsi="Palatino Linotype"/>
                <w:lang w:val="sr-Latn-RS"/>
              </w:rPr>
              <w:t>: 0.574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7458E7">
              <w:rPr>
                <w:rFonts w:ascii="Palatino Linotype" w:hAnsi="Palatino Linotype"/>
                <w:b/>
                <w:bCs/>
                <w:lang w:val="sr-Latn-RS"/>
              </w:rPr>
              <w:t>M23</w:t>
            </w:r>
          </w:p>
          <w:p w14:paraId="1F57BAC6" w14:textId="77777777" w:rsidR="000D675D" w:rsidRDefault="000D675D" w:rsidP="000D675D">
            <w:pPr>
              <w:jc w:val="both"/>
              <w:rPr>
                <w:rFonts w:ascii="Palatino Linotype" w:hAnsi="Palatino Linotype"/>
                <w:b/>
                <w:bCs/>
                <w:lang w:val="sr-Latn-RS"/>
              </w:rPr>
            </w:pPr>
            <w:r>
              <w:rPr>
                <w:rFonts w:ascii="Palatino Linotype" w:hAnsi="Palatino Linotype"/>
                <w:lang w:val="sr-Latn-RS"/>
              </w:rPr>
              <w:t>33</w:t>
            </w:r>
            <w:r w:rsidRPr="00545834">
              <w:rPr>
                <w:rFonts w:ascii="Palatino Linotype" w:hAnsi="Palatino Linotype"/>
                <w:lang w:val="sr-Latn-RS"/>
              </w:rPr>
              <w:t xml:space="preserve">. Olgica Stefanović, Dijana Mladenović,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Pr="00545834">
              <w:rPr>
                <w:rFonts w:ascii="Palatino Linotype" w:hAnsi="Palatino Linotype"/>
                <w:lang w:val="sr-Latn-RS"/>
              </w:rPr>
              <w:t xml:space="preserve">, </w:t>
            </w:r>
            <w:r w:rsidRPr="00AC4FFC">
              <w:rPr>
                <w:rFonts w:ascii="Palatino Linotype" w:hAnsi="Palatino Linotype"/>
                <w:lang w:val="sr-Latn-RS"/>
              </w:rPr>
              <w:t>Mirjana Grujović</w:t>
            </w:r>
            <w:r w:rsidRPr="00545834">
              <w:rPr>
                <w:rFonts w:ascii="Palatino Linotype" w:hAnsi="Palatino Linotype"/>
                <w:lang w:val="sr-Latn-RS"/>
              </w:rPr>
              <w:t xml:space="preserve">, Dragana Ivanović, </w:t>
            </w:r>
            <w:proofErr w:type="spellStart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Escherichia</w:t>
            </w:r>
            <w:proofErr w:type="spellEnd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 xml:space="preserve"> coli</w:t>
            </w:r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biofilm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formation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and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control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by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phenolic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compounds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from </w:t>
            </w:r>
            <w:proofErr w:type="spellStart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Salvia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 xml:space="preserve">officinalis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extracts</w:t>
            </w:r>
            <w:proofErr w:type="spellEnd"/>
            <w:r>
              <w:rPr>
                <w:rFonts w:ascii="Palatino Linotype" w:hAnsi="Palatino Linotype"/>
                <w:lang w:val="sr-Latn-RS"/>
              </w:rPr>
              <w:t>,</w:t>
            </w:r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Indian</w:t>
            </w:r>
            <w:proofErr w:type="spellEnd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 xml:space="preserve"> Journal of </w:t>
            </w:r>
            <w:proofErr w:type="spellStart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Experimental</w:t>
            </w:r>
            <w:proofErr w:type="spellEnd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 xml:space="preserve"> </w:t>
            </w:r>
            <w:proofErr w:type="spellStart"/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Biology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 xml:space="preserve">, (2022), </w:t>
            </w:r>
            <w:proofErr w:type="spellStart"/>
            <w:r w:rsidRPr="00545834">
              <w:rPr>
                <w:rFonts w:ascii="Palatino Linotype" w:hAnsi="Palatino Linotype"/>
                <w:lang w:val="sr-Latn-RS"/>
              </w:rPr>
              <w:t>vol</w:t>
            </w:r>
            <w:proofErr w:type="spellEnd"/>
            <w:r w:rsidRPr="00545834">
              <w:rPr>
                <w:rFonts w:ascii="Palatino Linotype" w:hAnsi="Palatino Linotype"/>
                <w:lang w:val="sr-Latn-RS"/>
              </w:rPr>
              <w:t>. 60, str. 771-780. DOI: 10.56042/ijeb.v60i10.41435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545834">
              <w:rPr>
                <w:rFonts w:ascii="Palatino Linotype" w:hAnsi="Palatino Linotype"/>
                <w:lang w:val="sr-Latn-RS"/>
              </w:rPr>
              <w:t>IF</w:t>
            </w:r>
            <w:r w:rsidRPr="007458E7">
              <w:rPr>
                <w:rFonts w:ascii="Palatino Linotype" w:hAnsi="Palatino Linotype"/>
                <w:vertAlign w:val="subscript"/>
                <w:lang w:val="sr-Latn-RS"/>
              </w:rPr>
              <w:t>2021</w:t>
            </w:r>
            <w:r w:rsidRPr="00545834">
              <w:rPr>
                <w:rFonts w:ascii="Palatino Linotype" w:hAnsi="Palatino Linotype"/>
                <w:lang w:val="sr-Latn-RS"/>
              </w:rPr>
              <w:t>: 0.944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7458E7">
              <w:rPr>
                <w:rFonts w:ascii="Palatino Linotype" w:hAnsi="Palatino Linotype"/>
                <w:b/>
                <w:bCs/>
                <w:lang w:val="sr-Latn-RS"/>
              </w:rPr>
              <w:t>M23</w:t>
            </w:r>
          </w:p>
          <w:p w14:paraId="03A512FA" w14:textId="77777777" w:rsidR="000D675D" w:rsidRDefault="000D675D" w:rsidP="000D675D">
            <w:pPr>
              <w:jc w:val="both"/>
              <w:rPr>
                <w:rFonts w:ascii="Palatino Linotype" w:hAnsi="Palatino Linotype"/>
                <w:b/>
                <w:bCs/>
                <w:lang w:val="sr-Latn-RS"/>
              </w:rPr>
            </w:pPr>
            <w:r w:rsidRPr="008B1755">
              <w:rPr>
                <w:rFonts w:ascii="Palatino Linotype" w:hAnsi="Palatino Linotype"/>
                <w:lang w:val="sr-Latn-RS"/>
              </w:rPr>
              <w:t>3</w:t>
            </w:r>
            <w:r>
              <w:rPr>
                <w:rFonts w:ascii="Palatino Linotype" w:hAnsi="Palatino Linotype"/>
                <w:lang w:val="sr-Latn-RS"/>
              </w:rPr>
              <w:t>4</w:t>
            </w:r>
            <w:r w:rsidRPr="008B1755">
              <w:rPr>
                <w:rFonts w:ascii="Palatino Linotype" w:hAnsi="Palatino Linotype"/>
                <w:lang w:val="sr-Latn-RS"/>
              </w:rPr>
              <w:t>.</w:t>
            </w:r>
            <w:r>
              <w:rPr>
                <w:rFonts w:ascii="Palatino Linotype" w:hAnsi="Palatino Linotype"/>
                <w:lang w:val="sr-Latn-RS"/>
              </w:rPr>
              <w:t xml:space="preserve"> </w:t>
            </w:r>
            <w:r w:rsidR="00000000">
              <w:fldChar w:fldCharType="begin"/>
            </w:r>
            <w:r w:rsidR="00000000">
              <w:instrText>HYPERLINK "https://kobson.nb.rs/nauka_u_srbiji.132.html?autor=Zugic-Petrovic%20Tanja%20D"</w:instrText>
            </w:r>
            <w:r w:rsidR="00000000">
              <w:fldChar w:fldCharType="separate"/>
            </w:r>
            <w:r w:rsidRPr="00A50B1D">
              <w:rPr>
                <w:rFonts w:ascii="Palatino Linotype" w:eastAsia="Times New Roman" w:hAnsi="Palatino Linotype"/>
                <w:bdr w:val="none" w:sz="0" w:space="0" w:color="auto" w:frame="1"/>
              </w:rPr>
              <w:t>Zugic-Petrovic Tanja D</w:t>
            </w:r>
            <w:r>
              <w:rPr>
                <w:rFonts w:ascii="Palatino Linotype" w:eastAsia="Times New Roman" w:hAnsi="Palatino Linotype"/>
                <w:bdr w:val="none" w:sz="0" w:space="0" w:color="auto" w:frame="1"/>
              </w:rPr>
              <w:t>,</w:t>
            </w:r>
            <w:r w:rsidRPr="00A50B1D">
              <w:rPr>
                <w:rFonts w:ascii="Palatino Linotype" w:eastAsia="Times New Roman" w:hAnsi="Palatino Linotype"/>
                <w:bdr w:val="none" w:sz="0" w:space="0" w:color="auto" w:frame="1"/>
              </w:rPr>
              <w:t> </w:t>
            </w:r>
            <w:r w:rsidR="00000000">
              <w:rPr>
                <w:rFonts w:ascii="Palatino Linotype" w:eastAsia="Times New Roman" w:hAnsi="Palatino Linotype"/>
                <w:bdr w:val="none" w:sz="0" w:space="0" w:color="auto" w:frame="1"/>
              </w:rPr>
              <w:fldChar w:fldCharType="end"/>
            </w:r>
            <w:hyperlink r:id="rId11" w:history="1">
              <w:r w:rsidRPr="00A50B1D">
                <w:rPr>
                  <w:rFonts w:ascii="Palatino Linotype" w:eastAsia="Times New Roman" w:hAnsi="Palatino Linotype"/>
                  <w:bdr w:val="none" w:sz="0" w:space="0" w:color="auto" w:frame="1"/>
                </w:rPr>
                <w:t>Ilic Predrag D </w:t>
              </w:r>
            </w:hyperlink>
            <w:r w:rsidRPr="00A50B1D">
              <w:rPr>
                <w:rFonts w:ascii="Palatino Linotype" w:eastAsia="Times New Roman" w:hAnsi="Palatino Linotype"/>
              </w:rPr>
              <w:t xml:space="preserve">, </w:t>
            </w:r>
            <w:r w:rsidRPr="00F86FD4">
              <w:rPr>
                <w:rFonts w:ascii="Palatino Linotype" w:eastAsia="Times New Roman" w:hAnsi="Palatino Linotype"/>
                <w:b/>
                <w:bCs/>
                <w:bdr w:val="none" w:sz="0" w:space="0" w:color="auto" w:frame="1"/>
              </w:rPr>
              <w:t>Mladenovic Katarina G</w:t>
            </w:r>
            <w:r w:rsidRPr="00A50B1D">
              <w:rPr>
                <w:rFonts w:ascii="Palatino Linotype" w:eastAsia="Times New Roman" w:hAnsi="Palatino Linotype"/>
                <w:bdr w:val="none" w:sz="0" w:space="0" w:color="auto" w:frame="1"/>
              </w:rPr>
              <w:t>,</w:t>
            </w:r>
            <w:r w:rsidRPr="00A50B1D">
              <w:rPr>
                <w:rFonts w:ascii="Palatino Linotype" w:eastAsia="Times New Roman" w:hAnsi="Palatino Linotype"/>
              </w:rPr>
              <w:t> </w:t>
            </w:r>
            <w:hyperlink r:id="rId12" w:history="1">
              <w:r w:rsidRPr="00A50B1D">
                <w:rPr>
                  <w:rFonts w:ascii="Palatino Linotype" w:eastAsia="Times New Roman" w:hAnsi="Palatino Linotype"/>
                  <w:bdr w:val="none" w:sz="0" w:space="0" w:color="auto" w:frame="1"/>
                </w:rPr>
                <w:t>Comic Ljiljana R</w:t>
              </w:r>
              <w:r>
                <w:rPr>
                  <w:rFonts w:ascii="Palatino Linotype" w:eastAsia="Times New Roman" w:hAnsi="Palatino Linotype"/>
                  <w:bdr w:val="none" w:sz="0" w:space="0" w:color="auto" w:frame="1"/>
                </w:rPr>
                <w:t xml:space="preserve"> (2022)</w:t>
              </w:r>
              <w:r w:rsidRPr="00A50B1D">
                <w:rPr>
                  <w:rFonts w:ascii="Palatino Linotype" w:eastAsia="Times New Roman" w:hAnsi="Palatino Linotype"/>
                  <w:bdr w:val="none" w:sz="0" w:space="0" w:color="auto" w:frame="1"/>
                </w:rPr>
                <w:t> </w:t>
              </w:r>
            </w:hyperlink>
            <w:r w:rsidRPr="00A50B1D">
              <w:rPr>
                <w:rFonts w:ascii="Palatino Linotype" w:eastAsia="Times New Roman" w:hAnsi="Palatino Linotype"/>
              </w:rPr>
              <w:t> </w:t>
            </w:r>
            <w:r w:rsidRPr="00A50B1D">
              <w:rPr>
                <w:rFonts w:ascii="Palatino Linotype" w:hAnsi="Palatino Linotype"/>
              </w:rPr>
              <w:t xml:space="preserve">Probiotic potential of lactobacillus and </w:t>
            </w:r>
            <w:proofErr w:type="spellStart"/>
            <w:r w:rsidRPr="00A50B1D">
              <w:rPr>
                <w:rFonts w:ascii="Palatino Linotype" w:hAnsi="Palatino Linotype"/>
              </w:rPr>
              <w:t>leuconostoc</w:t>
            </w:r>
            <w:proofErr w:type="spellEnd"/>
            <w:r w:rsidRPr="00A50B1D">
              <w:rPr>
                <w:rFonts w:ascii="Palatino Linotype" w:hAnsi="Palatino Linotype"/>
              </w:rPr>
              <w:t xml:space="preserve"> strains isolated from traditional spontaneously fermented sheep ham</w:t>
            </w:r>
            <w:r>
              <w:rPr>
                <w:rFonts w:ascii="Palatino Linotype" w:hAnsi="Palatino Linotype"/>
              </w:rPr>
              <w:t>.</w:t>
            </w:r>
            <w:r w:rsidRPr="00A50B1D">
              <w:rPr>
                <w:rFonts w:ascii="Palatino Linotype" w:hAnsi="Palatino Linotype"/>
              </w:rPr>
              <w:t xml:space="preserve"> </w:t>
            </w:r>
            <w:r w:rsidRPr="000B00B9">
              <w:rPr>
                <w:rFonts w:ascii="Palatino Linotype" w:hAnsi="Palatino Linotype"/>
                <w:i/>
                <w:iCs/>
              </w:rPr>
              <w:t>Journal of animal and plant sciences</w:t>
            </w:r>
            <w:r>
              <w:rPr>
                <w:rFonts w:ascii="Palatino Linotype" w:hAnsi="Palatino Linotype"/>
                <w:i/>
                <w:iCs/>
              </w:rPr>
              <w:t>,</w:t>
            </w:r>
            <w:r w:rsidRPr="00A50B1D">
              <w:rPr>
                <w:rFonts w:ascii="Palatino Linotype" w:hAnsi="Palatino Linotype"/>
              </w:rPr>
              <w:t xml:space="preserve"> 32</w:t>
            </w:r>
            <w:r>
              <w:rPr>
                <w:rFonts w:ascii="Palatino Linotype" w:hAnsi="Palatino Linotype"/>
                <w:lang w:val="sr-Latn-RS"/>
              </w:rPr>
              <w:t>:</w:t>
            </w:r>
            <w:r w:rsidRPr="00A50B1D">
              <w:rPr>
                <w:rFonts w:ascii="Palatino Linotype" w:hAnsi="Palatino Linotype"/>
              </w:rPr>
              <w:t xml:space="preserve"> 861-869</w:t>
            </w:r>
            <w:r>
              <w:rPr>
                <w:rFonts w:ascii="Palatino Linotype" w:hAnsi="Palatino Linotype"/>
              </w:rPr>
              <w:t>;</w:t>
            </w:r>
            <w:r w:rsidRPr="00545834">
              <w:rPr>
                <w:rFonts w:ascii="Palatino Linotype" w:hAnsi="Palatino Linotype"/>
                <w:lang w:val="sr-Latn-RS"/>
              </w:rPr>
              <w:t xml:space="preserve"> IF</w:t>
            </w:r>
            <w:r w:rsidRPr="007458E7">
              <w:rPr>
                <w:rFonts w:ascii="Palatino Linotype" w:hAnsi="Palatino Linotype"/>
                <w:vertAlign w:val="subscript"/>
                <w:lang w:val="sr-Latn-RS"/>
              </w:rPr>
              <w:t>2021</w:t>
            </w:r>
            <w:r w:rsidRPr="00545834">
              <w:rPr>
                <w:rFonts w:ascii="Palatino Linotype" w:hAnsi="Palatino Linotype"/>
                <w:lang w:val="sr-Latn-RS"/>
              </w:rPr>
              <w:t xml:space="preserve">: </w:t>
            </w:r>
            <w:r>
              <w:rPr>
                <w:rFonts w:ascii="Palatino Linotype" w:hAnsi="Palatino Linotype"/>
                <w:lang w:val="sr-Latn-RS"/>
              </w:rPr>
              <w:t>0.570;</w:t>
            </w:r>
            <w:r w:rsidRPr="007458E7">
              <w:rPr>
                <w:rFonts w:ascii="Palatino Linotype" w:hAnsi="Palatino Linotype"/>
                <w:b/>
                <w:bCs/>
                <w:lang w:val="sr-Latn-RS"/>
              </w:rPr>
              <w:t xml:space="preserve"> M23</w:t>
            </w:r>
          </w:p>
          <w:p w14:paraId="6ED5BA83" w14:textId="77777777" w:rsidR="000D675D" w:rsidRPr="008B1755" w:rsidRDefault="000D675D" w:rsidP="000D675D">
            <w:pPr>
              <w:jc w:val="both"/>
              <w:rPr>
                <w:rFonts w:ascii="Palatino Linotype" w:hAnsi="Palatino Linotype"/>
                <w:lang w:val="sr-Latn-RS"/>
              </w:rPr>
            </w:pPr>
            <w:r w:rsidRPr="008B1755">
              <w:rPr>
                <w:rFonts w:ascii="Palatino Linotype" w:hAnsi="Palatino Linotype"/>
              </w:rPr>
              <w:t>3</w:t>
            </w:r>
            <w:r>
              <w:rPr>
                <w:rFonts w:ascii="Palatino Linotype" w:hAnsi="Palatino Linotype"/>
              </w:rPr>
              <w:t>5</w:t>
            </w:r>
            <w:r w:rsidRPr="008B1755">
              <w:rPr>
                <w:rFonts w:ascii="Palatino Linotype" w:hAnsi="Palatino Linotype"/>
              </w:rPr>
              <w:t xml:space="preserve">. </w:t>
            </w:r>
            <w:r w:rsidRPr="00D33FEC">
              <w:rPr>
                <w:rFonts w:ascii="Palatino Linotype" w:hAnsi="Palatino Linotype"/>
              </w:rPr>
              <w:t>Radojević</w:t>
            </w:r>
            <w:r>
              <w:rPr>
                <w:rFonts w:ascii="Palatino Linotype" w:hAnsi="Palatino Linotype"/>
              </w:rPr>
              <w:t xml:space="preserve"> I.D</w:t>
            </w:r>
            <w:r w:rsidRPr="00D33FEC">
              <w:rPr>
                <w:rFonts w:ascii="Palatino Linotype" w:hAnsi="Palatino Linotype"/>
              </w:rPr>
              <w:t xml:space="preserve">, </w:t>
            </w:r>
            <w:r w:rsidRPr="00F86FD4">
              <w:rPr>
                <w:rFonts w:ascii="Palatino Linotype" w:hAnsi="Palatino Linotype"/>
                <w:b/>
                <w:bCs/>
              </w:rPr>
              <w:t>Mladenović K</w:t>
            </w:r>
            <w:r w:rsidRPr="00D33FEC">
              <w:rPr>
                <w:rFonts w:ascii="Palatino Linotype" w:hAnsi="Palatino Linotype"/>
              </w:rPr>
              <w:t xml:space="preserve">. G., </w:t>
            </w:r>
            <w:proofErr w:type="spellStart"/>
            <w:r w:rsidRPr="00D33FEC">
              <w:rPr>
                <w:rFonts w:ascii="Palatino Linotype" w:hAnsi="Palatino Linotype"/>
              </w:rPr>
              <w:t>Čomić</w:t>
            </w:r>
            <w:proofErr w:type="spellEnd"/>
            <w:r>
              <w:rPr>
                <w:rFonts w:ascii="Palatino Linotype" w:hAnsi="Palatino Linotype"/>
              </w:rPr>
              <w:t xml:space="preserve"> </w:t>
            </w:r>
            <w:proofErr w:type="spellStart"/>
            <w:r w:rsidRPr="00D33FEC">
              <w:rPr>
                <w:rFonts w:ascii="Palatino Linotype" w:hAnsi="Palatino Linotype"/>
              </w:rPr>
              <w:t>Lj</w:t>
            </w:r>
            <w:proofErr w:type="spellEnd"/>
            <w:r w:rsidRPr="00D33FEC">
              <w:rPr>
                <w:rFonts w:ascii="Palatino Linotype" w:hAnsi="Palatino Linotype"/>
              </w:rPr>
              <w:t xml:space="preserve">. R., </w:t>
            </w:r>
            <w:proofErr w:type="spellStart"/>
            <w:r w:rsidRPr="00D33FEC">
              <w:rPr>
                <w:rFonts w:ascii="Palatino Linotype" w:hAnsi="Palatino Linotype"/>
              </w:rPr>
              <w:t>Raković</w:t>
            </w:r>
            <w:proofErr w:type="spellEnd"/>
            <w:r>
              <w:rPr>
                <w:rFonts w:ascii="Palatino Linotype" w:hAnsi="Palatino Linotype"/>
              </w:rPr>
              <w:t xml:space="preserve"> </w:t>
            </w:r>
            <w:r w:rsidRPr="00D33FEC">
              <w:rPr>
                <w:rFonts w:ascii="Palatino Linotype" w:hAnsi="Palatino Linotype"/>
              </w:rPr>
              <w:t>I. R., Milošević-Djordjević O. M, Grujičić D. V., Marković</w:t>
            </w:r>
            <w:r>
              <w:rPr>
                <w:rFonts w:ascii="Palatino Linotype" w:hAnsi="Palatino Linotype"/>
              </w:rPr>
              <w:t xml:space="preserve"> </w:t>
            </w:r>
            <w:r w:rsidRPr="00D33FEC">
              <w:rPr>
                <w:rFonts w:ascii="Palatino Linotype" w:hAnsi="Palatino Linotype"/>
              </w:rPr>
              <w:t xml:space="preserve">A. M., </w:t>
            </w:r>
            <w:proofErr w:type="spellStart"/>
            <w:r w:rsidRPr="00D33FEC">
              <w:rPr>
                <w:rFonts w:ascii="Palatino Linotype" w:hAnsi="Palatino Linotype"/>
              </w:rPr>
              <w:t>Tubić</w:t>
            </w:r>
            <w:proofErr w:type="spellEnd"/>
            <w:r w:rsidRPr="00D33FEC">
              <w:rPr>
                <w:rFonts w:ascii="Palatino Linotype" w:hAnsi="Palatino Linotype"/>
              </w:rPr>
              <w:t xml:space="preserve"> </w:t>
            </w:r>
            <w:proofErr w:type="spellStart"/>
            <w:r w:rsidRPr="00D33FEC">
              <w:rPr>
                <w:rFonts w:ascii="Palatino Linotype" w:hAnsi="Palatino Linotype"/>
              </w:rPr>
              <w:t>Vukajlović</w:t>
            </w:r>
            <w:proofErr w:type="spellEnd"/>
            <w:r w:rsidRPr="00D33FEC">
              <w:rPr>
                <w:rFonts w:ascii="Palatino Linotype" w:hAnsi="Palatino Linotype"/>
              </w:rPr>
              <w:t xml:space="preserve"> M.</w:t>
            </w:r>
            <w:r>
              <w:rPr>
                <w:rFonts w:ascii="Palatino Linotype" w:hAnsi="Palatino Linotype"/>
              </w:rPr>
              <w:t xml:space="preserve">J., </w:t>
            </w:r>
            <w:proofErr w:type="spellStart"/>
            <w:r w:rsidRPr="00D33FEC">
              <w:rPr>
                <w:rFonts w:ascii="Palatino Linotype" w:hAnsi="Palatino Linotype"/>
              </w:rPr>
              <w:t>Djelić</w:t>
            </w:r>
            <w:proofErr w:type="spellEnd"/>
            <w:r>
              <w:rPr>
                <w:rFonts w:ascii="Palatino Linotype" w:hAnsi="Palatino Linotype"/>
              </w:rPr>
              <w:t xml:space="preserve"> </w:t>
            </w:r>
            <w:proofErr w:type="gramStart"/>
            <w:r>
              <w:rPr>
                <w:rFonts w:ascii="Palatino Linotype" w:hAnsi="Palatino Linotype"/>
              </w:rPr>
              <w:t>G</w:t>
            </w:r>
            <w:r w:rsidRPr="00D33FEC">
              <w:rPr>
                <w:rFonts w:ascii="Palatino Linotype" w:hAnsi="Palatino Linotype"/>
              </w:rPr>
              <w:t xml:space="preserve"> ,</w:t>
            </w:r>
            <w:proofErr w:type="gramEnd"/>
            <w:r w:rsidRPr="00D33FEC">
              <w:rPr>
                <w:rFonts w:ascii="Palatino Linotype" w:hAnsi="Palatino Linotype"/>
              </w:rPr>
              <w:t xml:space="preserve"> </w:t>
            </w:r>
            <w:proofErr w:type="spellStart"/>
            <w:r w:rsidRPr="00D33FEC">
              <w:rPr>
                <w:rFonts w:ascii="Palatino Linotype" w:hAnsi="Palatino Linotype"/>
              </w:rPr>
              <w:t>Topuzović</w:t>
            </w:r>
            <w:proofErr w:type="spellEnd"/>
            <w:r>
              <w:rPr>
                <w:rFonts w:ascii="Palatino Linotype" w:hAnsi="Palatino Linotype"/>
              </w:rPr>
              <w:t xml:space="preserve"> M, </w:t>
            </w:r>
            <w:r w:rsidRPr="00D33FEC">
              <w:rPr>
                <w:rFonts w:ascii="Palatino Linotype" w:hAnsi="Palatino Linotype"/>
              </w:rPr>
              <w:t xml:space="preserve"> Mihailović </w:t>
            </w:r>
            <w:r w:rsidRPr="00D33FEC">
              <w:rPr>
                <w:rFonts w:ascii="Palatino Linotype" w:hAnsi="Palatino Linotype"/>
              </w:rPr>
              <w:lastRenderedPageBreak/>
              <w:t>N. R.</w:t>
            </w:r>
            <w:r>
              <w:rPr>
                <w:rFonts w:ascii="Palatino Linotype" w:hAnsi="Palatino Linotype"/>
              </w:rPr>
              <w:t xml:space="preserve"> (2022)</w:t>
            </w:r>
            <w:r w:rsidRPr="00D33FEC">
              <w:rPr>
                <w:rFonts w:ascii="Palatino Linotype" w:hAnsi="Palatino Linotype"/>
              </w:rPr>
              <w:t xml:space="preserve"> Unexplored biological properties and phytochemical characterization of methanolic extracts of </w:t>
            </w:r>
            <w:r w:rsidRPr="00D33FEC">
              <w:rPr>
                <w:rFonts w:ascii="Palatino Linotype" w:hAnsi="Palatino Linotype"/>
                <w:i/>
                <w:iCs/>
              </w:rPr>
              <w:t xml:space="preserve">Achillea </w:t>
            </w:r>
            <w:proofErr w:type="spellStart"/>
            <w:r>
              <w:rPr>
                <w:rFonts w:ascii="Palatino Linotype" w:hAnsi="Palatino Linotype"/>
                <w:i/>
                <w:iCs/>
              </w:rPr>
              <w:t>a</w:t>
            </w:r>
            <w:r w:rsidRPr="00D33FEC">
              <w:rPr>
                <w:rFonts w:ascii="Palatino Linotype" w:hAnsi="Palatino Linotype"/>
                <w:i/>
                <w:iCs/>
              </w:rPr>
              <w:t>geratifolia</w:t>
            </w:r>
            <w:proofErr w:type="spellEnd"/>
            <w:r w:rsidRPr="00D33FEC">
              <w:rPr>
                <w:rFonts w:ascii="Palatino Linotype" w:hAnsi="Palatino Linotype"/>
              </w:rPr>
              <w:t xml:space="preserve"> Subsp. Serbica (Nyman) Heimerl</w:t>
            </w:r>
            <w:r>
              <w:rPr>
                <w:rFonts w:ascii="Palatino Linotype" w:hAnsi="Palatino Linotype"/>
              </w:rPr>
              <w:t>.</w:t>
            </w:r>
            <w:r w:rsidRPr="00D33FEC">
              <w:rPr>
                <w:rFonts w:ascii="Palatino Linotype" w:hAnsi="Palatino Linotype"/>
              </w:rPr>
              <w:t xml:space="preserve"> </w:t>
            </w:r>
            <w:r w:rsidRPr="000B00B9">
              <w:rPr>
                <w:rFonts w:ascii="Palatino Linotype" w:hAnsi="Palatino Linotype"/>
                <w:i/>
                <w:iCs/>
              </w:rPr>
              <w:t>Journal of animal and plant sciences</w:t>
            </w:r>
            <w:r>
              <w:rPr>
                <w:rFonts w:ascii="Palatino Linotype" w:hAnsi="Palatino Linotype"/>
                <w:i/>
                <w:iCs/>
              </w:rPr>
              <w:t>,</w:t>
            </w:r>
            <w:r>
              <w:rPr>
                <w:rFonts w:ascii="Palatino Linotype" w:hAnsi="Palatino Linotype"/>
              </w:rPr>
              <w:t xml:space="preserve"> </w:t>
            </w:r>
            <w:r w:rsidRPr="00D33FEC">
              <w:rPr>
                <w:rFonts w:ascii="Palatino Linotype" w:hAnsi="Palatino Linotype"/>
              </w:rPr>
              <w:t>32</w:t>
            </w:r>
            <w:r>
              <w:rPr>
                <w:rFonts w:ascii="Palatino Linotype" w:hAnsi="Palatino Linotype"/>
              </w:rPr>
              <w:t>: 1-13.</w:t>
            </w:r>
            <w:r w:rsidRPr="00545834">
              <w:rPr>
                <w:rFonts w:ascii="Palatino Linotype" w:hAnsi="Palatino Linotype"/>
                <w:lang w:val="sr-Latn-RS"/>
              </w:rPr>
              <w:t xml:space="preserve"> IF</w:t>
            </w:r>
            <w:r w:rsidRPr="007458E7">
              <w:rPr>
                <w:rFonts w:ascii="Palatino Linotype" w:hAnsi="Palatino Linotype"/>
                <w:vertAlign w:val="subscript"/>
                <w:lang w:val="sr-Latn-RS"/>
              </w:rPr>
              <w:t>2021</w:t>
            </w:r>
            <w:r w:rsidRPr="00545834">
              <w:rPr>
                <w:rFonts w:ascii="Palatino Linotype" w:hAnsi="Palatino Linotype"/>
                <w:lang w:val="sr-Latn-RS"/>
              </w:rPr>
              <w:t xml:space="preserve">: </w:t>
            </w:r>
            <w:r>
              <w:rPr>
                <w:rFonts w:ascii="Palatino Linotype" w:hAnsi="Palatino Linotype"/>
                <w:lang w:val="sr-Latn-RS"/>
              </w:rPr>
              <w:t>0.570;</w:t>
            </w:r>
            <w:r w:rsidRPr="007458E7">
              <w:rPr>
                <w:rFonts w:ascii="Palatino Linotype" w:hAnsi="Palatino Linotype"/>
                <w:b/>
                <w:bCs/>
                <w:lang w:val="sr-Latn-RS"/>
              </w:rPr>
              <w:t xml:space="preserve"> </w:t>
            </w:r>
            <w:r>
              <w:rPr>
                <w:rFonts w:ascii="Palatino Linotype" w:hAnsi="Palatino Linotype"/>
              </w:rPr>
              <w:t xml:space="preserve"> </w:t>
            </w:r>
            <w:r w:rsidRPr="007458E7">
              <w:rPr>
                <w:rFonts w:ascii="Palatino Linotype" w:hAnsi="Palatino Linotype"/>
                <w:b/>
                <w:bCs/>
                <w:lang w:val="sr-Latn-RS"/>
              </w:rPr>
              <w:t>M23</w:t>
            </w:r>
          </w:p>
          <w:p w14:paraId="18612E8D" w14:textId="77777777" w:rsidR="000D675D" w:rsidRPr="00CB6CA6" w:rsidRDefault="000D675D" w:rsidP="000D675D">
            <w:pPr>
              <w:jc w:val="both"/>
              <w:rPr>
                <w:rFonts w:ascii="Palatino Linotype" w:hAnsi="Palatino Linotype"/>
                <w:lang w:val="sr-Latn-RS"/>
              </w:rPr>
            </w:pPr>
            <w:r>
              <w:rPr>
                <w:rFonts w:ascii="Palatino Linotype" w:hAnsi="Palatino Linotype"/>
                <w:lang w:val="sr-Latn-RS"/>
              </w:rPr>
              <w:t>36</w:t>
            </w:r>
            <w:r w:rsidRPr="00CB6CA6">
              <w:rPr>
                <w:rFonts w:ascii="Palatino Linotype" w:hAnsi="Palatino Linotype"/>
                <w:lang w:val="sr-Latn-RS"/>
              </w:rPr>
              <w:t xml:space="preserve">. </w:t>
            </w:r>
            <w:r w:rsidRPr="00AC4FFC">
              <w:rPr>
                <w:rFonts w:ascii="Palatino Linotype" w:hAnsi="Palatino Linotype"/>
                <w:lang w:val="sr-Latn-RS"/>
              </w:rPr>
              <w:t>Mirjana Grujović</w:t>
            </w:r>
            <w:r w:rsidRPr="00CB6CA6">
              <w:rPr>
                <w:rFonts w:ascii="Palatino Linotype" w:hAnsi="Palatino Linotype"/>
                <w:lang w:val="sr-Latn-RS"/>
              </w:rPr>
              <w:t xml:space="preserve">,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Pr="00CB6CA6">
              <w:rPr>
                <w:rFonts w:ascii="Palatino Linotype" w:hAnsi="Palatino Linotype"/>
                <w:lang w:val="sr-Latn-RS"/>
              </w:rPr>
              <w:t xml:space="preserve">, Ljiljana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Čomić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,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Tolerance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 of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autochthonous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lactic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acid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bacteria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 to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different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processing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conditions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 </w:t>
            </w:r>
            <w:r w:rsidRPr="00CB6CA6">
              <w:rPr>
                <w:rFonts w:ascii="Palatino Linotype" w:hAnsi="Palatino Linotype"/>
                <w:i/>
                <w:iCs/>
                <w:lang w:val="sr-Latn-RS"/>
              </w:rPr>
              <w:t>in vitro</w:t>
            </w:r>
            <w:r w:rsidRPr="00CB6CA6">
              <w:rPr>
                <w:rFonts w:ascii="Palatino Linotype" w:hAnsi="Palatino Linotype"/>
                <w:lang w:val="sr-Latn-RS"/>
              </w:rPr>
              <w:t xml:space="preserve">, </w:t>
            </w:r>
            <w:r w:rsidRPr="00CB6CA6">
              <w:rPr>
                <w:rFonts w:ascii="Palatino Linotype" w:hAnsi="Palatino Linotype"/>
                <w:i/>
                <w:iCs/>
                <w:lang w:val="sr-Latn-RS"/>
              </w:rPr>
              <w:t xml:space="preserve">Food and </w:t>
            </w:r>
            <w:proofErr w:type="spellStart"/>
            <w:r w:rsidRPr="00CB6CA6">
              <w:rPr>
                <w:rFonts w:ascii="Palatino Linotype" w:hAnsi="Palatino Linotype"/>
                <w:i/>
                <w:iCs/>
                <w:lang w:val="sr-Latn-RS"/>
              </w:rPr>
              <w:t>Feed</w:t>
            </w:r>
            <w:proofErr w:type="spellEnd"/>
            <w:r w:rsidRPr="00CB6CA6">
              <w:rPr>
                <w:rFonts w:ascii="Palatino Linotype" w:hAnsi="Palatino Linotype"/>
                <w:i/>
                <w:iCs/>
                <w:lang w:val="sr-Latn-RS"/>
              </w:rPr>
              <w:t xml:space="preserve"> </w:t>
            </w:r>
            <w:proofErr w:type="spellStart"/>
            <w:r w:rsidRPr="00CB6CA6">
              <w:rPr>
                <w:rFonts w:ascii="Palatino Linotype" w:hAnsi="Palatino Linotype"/>
                <w:i/>
                <w:iCs/>
                <w:lang w:val="sr-Latn-RS"/>
              </w:rPr>
              <w:t>Research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, (2020),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vol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>. 47(2), str. 119 – 129. DOI: 10.5937/ffr47-29426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CB6CA6">
              <w:rPr>
                <w:rFonts w:ascii="Palatino Linotype" w:hAnsi="Palatino Linotype"/>
                <w:b/>
                <w:bCs/>
                <w:lang w:val="sr-Latn-RS"/>
              </w:rPr>
              <w:t>M24</w:t>
            </w:r>
          </w:p>
          <w:p w14:paraId="63438D8B" w14:textId="77777777" w:rsidR="000D675D" w:rsidRPr="00CB6CA6" w:rsidRDefault="000D675D" w:rsidP="000D675D">
            <w:pPr>
              <w:jc w:val="both"/>
              <w:rPr>
                <w:rFonts w:ascii="Palatino Linotype" w:hAnsi="Palatino Linotype"/>
                <w:lang w:val="sr-Latn-RS"/>
              </w:rPr>
            </w:pPr>
            <w:r>
              <w:rPr>
                <w:rFonts w:ascii="Palatino Linotype" w:hAnsi="Palatino Linotype"/>
                <w:lang w:val="sr-Latn-RS"/>
              </w:rPr>
              <w:t>37.</w:t>
            </w:r>
            <w:r w:rsidRPr="00CB6CA6">
              <w:rPr>
                <w:rFonts w:ascii="Palatino Linotype" w:hAnsi="Palatino Linotype"/>
                <w:lang w:val="sr-Latn-RS"/>
              </w:rPr>
              <w:t xml:space="preserve"> </w:t>
            </w:r>
            <w:r w:rsidRPr="00AC4FFC">
              <w:rPr>
                <w:rFonts w:ascii="Palatino Linotype" w:hAnsi="Palatino Linotype"/>
                <w:lang w:val="sr-Latn-RS"/>
              </w:rPr>
              <w:t>Mirjana Grujović</w:t>
            </w:r>
            <w:r w:rsidRPr="00CB6CA6">
              <w:rPr>
                <w:rFonts w:ascii="Palatino Linotype" w:hAnsi="Palatino Linotype"/>
                <w:lang w:val="sr-Latn-RS"/>
              </w:rPr>
              <w:t xml:space="preserve">,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Pr="00CB6CA6">
              <w:rPr>
                <w:rFonts w:ascii="Palatino Linotype" w:hAnsi="Palatino Linotype"/>
                <w:lang w:val="sr-Latn-RS"/>
              </w:rPr>
              <w:t xml:space="preserve">, Violeta Jakovljević, Ljiljana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Čomić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,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Detection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 of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enzymes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produced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by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lactic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acid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bacteria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isolated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 from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traditionally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made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Serbian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cheese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 and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their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 role in the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formation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 of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its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specific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flavor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, </w:t>
            </w:r>
            <w:proofErr w:type="spellStart"/>
            <w:r w:rsidRPr="00CB6CA6">
              <w:rPr>
                <w:rFonts w:ascii="Palatino Linotype" w:hAnsi="Palatino Linotype"/>
                <w:i/>
                <w:iCs/>
                <w:lang w:val="sr-Latn-RS"/>
              </w:rPr>
              <w:t>Acta</w:t>
            </w:r>
            <w:proofErr w:type="spellEnd"/>
            <w:r w:rsidRPr="00CB6CA6">
              <w:rPr>
                <w:rFonts w:ascii="Palatino Linotype" w:hAnsi="Palatino Linotype"/>
                <w:i/>
                <w:iCs/>
                <w:lang w:val="sr-Latn-RS"/>
              </w:rPr>
              <w:t xml:space="preserve"> </w:t>
            </w:r>
            <w:proofErr w:type="spellStart"/>
            <w:r w:rsidRPr="00CB6CA6">
              <w:rPr>
                <w:rFonts w:ascii="Palatino Linotype" w:hAnsi="Palatino Linotype"/>
                <w:i/>
                <w:iCs/>
                <w:lang w:val="sr-Latn-RS"/>
              </w:rPr>
              <w:t>Agriculturae</w:t>
            </w:r>
            <w:proofErr w:type="spellEnd"/>
            <w:r w:rsidRPr="00CB6CA6">
              <w:rPr>
                <w:rFonts w:ascii="Palatino Linotype" w:hAnsi="Palatino Linotype"/>
                <w:i/>
                <w:iCs/>
                <w:lang w:val="sr-Latn-RS"/>
              </w:rPr>
              <w:t xml:space="preserve"> Serbica</w:t>
            </w:r>
            <w:r w:rsidRPr="00CB6CA6">
              <w:rPr>
                <w:rFonts w:ascii="Palatino Linotype" w:hAnsi="Palatino Linotype"/>
                <w:lang w:val="sr-Latn-RS"/>
              </w:rPr>
              <w:t xml:space="preserve">, (2020),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vol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>. 25(50), str. 165‒169. DOI: 10.5937/AASer2050165G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CB6CA6">
              <w:rPr>
                <w:rFonts w:ascii="Palatino Linotype" w:hAnsi="Palatino Linotype"/>
                <w:b/>
                <w:bCs/>
                <w:lang w:val="sr-Latn-RS"/>
              </w:rPr>
              <w:t>M24</w:t>
            </w:r>
          </w:p>
          <w:p w14:paraId="319A01C9" w14:textId="77777777" w:rsidR="000D675D" w:rsidRPr="00CB6CA6" w:rsidRDefault="000D675D" w:rsidP="000D675D">
            <w:pPr>
              <w:jc w:val="both"/>
              <w:rPr>
                <w:rFonts w:ascii="Palatino Linotype" w:hAnsi="Palatino Linotype"/>
                <w:lang w:val="sr-Latn-RS"/>
              </w:rPr>
            </w:pPr>
            <w:r>
              <w:rPr>
                <w:rFonts w:ascii="Palatino Linotype" w:hAnsi="Palatino Linotype"/>
                <w:lang w:val="sr-Latn-RS"/>
              </w:rPr>
              <w:t>38</w:t>
            </w:r>
            <w:r w:rsidRPr="00CB6CA6">
              <w:rPr>
                <w:rFonts w:ascii="Palatino Linotype" w:hAnsi="Palatino Linotype"/>
                <w:lang w:val="sr-Latn-RS"/>
              </w:rPr>
              <w:t xml:space="preserve">. </w:t>
            </w:r>
            <w:r w:rsidRPr="00AC4FFC">
              <w:rPr>
                <w:rFonts w:ascii="Palatino Linotype" w:hAnsi="Palatino Linotype"/>
                <w:lang w:val="sr-Latn-RS"/>
              </w:rPr>
              <w:t>Mirjana Grujović</w:t>
            </w:r>
            <w:r w:rsidRPr="00CB6CA6">
              <w:rPr>
                <w:rFonts w:ascii="Palatino Linotype" w:hAnsi="Palatino Linotype"/>
                <w:lang w:val="sr-Latn-RS"/>
              </w:rPr>
              <w:t xml:space="preserve">,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Pr="00CB6CA6">
              <w:rPr>
                <w:rFonts w:ascii="Palatino Linotype" w:hAnsi="Palatino Linotype"/>
                <w:lang w:val="sr-Latn-RS"/>
              </w:rPr>
              <w:t xml:space="preserve">, Ljiljana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Čomić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, The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ability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 of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using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sugars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 and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sugar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substitutes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 as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prebiotics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by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autochthonous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Serbian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lactic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acid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bacteria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, </w:t>
            </w:r>
            <w:r w:rsidRPr="00CB6CA6">
              <w:rPr>
                <w:rFonts w:ascii="Palatino Linotype" w:hAnsi="Palatino Linotype"/>
                <w:i/>
                <w:iCs/>
                <w:lang w:val="sr-Latn-RS"/>
              </w:rPr>
              <w:t xml:space="preserve">Kragujevac Journal of </w:t>
            </w:r>
            <w:proofErr w:type="spellStart"/>
            <w:r w:rsidRPr="00CB6CA6">
              <w:rPr>
                <w:rFonts w:ascii="Palatino Linotype" w:hAnsi="Palatino Linotype"/>
                <w:i/>
                <w:iCs/>
                <w:lang w:val="sr-Latn-RS"/>
              </w:rPr>
              <w:t>Science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, (2020),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vol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>. 42, str. 113–122. DOI: 10.5937/KgJSci2042113G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CB6CA6">
              <w:rPr>
                <w:rFonts w:ascii="Palatino Linotype" w:hAnsi="Palatino Linotype"/>
                <w:b/>
                <w:bCs/>
                <w:lang w:val="sr-Latn-RS"/>
              </w:rPr>
              <w:t>M24</w:t>
            </w:r>
          </w:p>
          <w:p w14:paraId="7C435242" w14:textId="77777777" w:rsidR="000D675D" w:rsidRPr="00CB6CA6" w:rsidRDefault="000D675D" w:rsidP="000D675D">
            <w:pPr>
              <w:jc w:val="both"/>
              <w:rPr>
                <w:rFonts w:ascii="Palatino Linotype" w:hAnsi="Palatino Linotype"/>
                <w:lang w:val="sr-Latn-RS"/>
              </w:rPr>
            </w:pPr>
            <w:r>
              <w:rPr>
                <w:rFonts w:ascii="Palatino Linotype" w:hAnsi="Palatino Linotype"/>
                <w:lang w:val="sr-Latn-RS"/>
              </w:rPr>
              <w:t>39</w:t>
            </w:r>
            <w:r w:rsidRPr="00CB6CA6">
              <w:rPr>
                <w:rFonts w:ascii="Palatino Linotype" w:hAnsi="Palatino Linotype"/>
                <w:lang w:val="sr-Latn-RS"/>
              </w:rPr>
              <w:t xml:space="preserve">.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Pr="00CB6CA6">
              <w:rPr>
                <w:rFonts w:ascii="Palatino Linotype" w:hAnsi="Palatino Linotype"/>
                <w:lang w:val="sr-Latn-RS"/>
              </w:rPr>
              <w:t xml:space="preserve">, </w:t>
            </w:r>
            <w:r w:rsidRPr="00AC4FFC">
              <w:rPr>
                <w:rFonts w:ascii="Palatino Linotype" w:hAnsi="Palatino Linotype"/>
                <w:lang w:val="sr-Latn-RS"/>
              </w:rPr>
              <w:t>Mirjana Grujović</w:t>
            </w:r>
            <w:r w:rsidRPr="00CB6CA6">
              <w:rPr>
                <w:rFonts w:ascii="Palatino Linotype" w:hAnsi="Palatino Linotype"/>
                <w:lang w:val="sr-Latn-RS"/>
              </w:rPr>
              <w:t xml:space="preserve">, Violeta Jakovljević, Ljiljana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Čomić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,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Broth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depending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production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 of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extracellular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enzymes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by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enterobacteria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isolated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 from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diary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food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 (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Serbian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cheese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), </w:t>
            </w:r>
            <w:r w:rsidRPr="00CB6CA6">
              <w:rPr>
                <w:rFonts w:ascii="Palatino Linotype" w:hAnsi="Palatino Linotype"/>
                <w:i/>
                <w:iCs/>
                <w:lang w:val="sr-Latn-RS"/>
              </w:rPr>
              <w:t xml:space="preserve">Kragujevac Journal of </w:t>
            </w:r>
            <w:proofErr w:type="spellStart"/>
            <w:r w:rsidRPr="00CB6CA6">
              <w:rPr>
                <w:rFonts w:ascii="Palatino Linotype" w:hAnsi="Palatino Linotype"/>
                <w:i/>
                <w:iCs/>
                <w:lang w:val="sr-Latn-RS"/>
              </w:rPr>
              <w:t>Science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, (2020),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vol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>. 42, str. 123–134. DOI: 10.5937/KgJSci2042123M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CB6CA6">
              <w:rPr>
                <w:rFonts w:ascii="Palatino Linotype" w:hAnsi="Palatino Linotype"/>
                <w:b/>
                <w:bCs/>
                <w:lang w:val="sr-Latn-RS"/>
              </w:rPr>
              <w:t>M24</w:t>
            </w:r>
          </w:p>
          <w:p w14:paraId="7B48F1BE" w14:textId="3DB7B0CD" w:rsidR="000D675D" w:rsidRPr="00927931" w:rsidRDefault="000D675D" w:rsidP="000D675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/>
                <w:lang w:val="sr-Latn-RS"/>
              </w:rPr>
              <w:t>40</w:t>
            </w:r>
            <w:r w:rsidRPr="00CB6CA6">
              <w:rPr>
                <w:rFonts w:ascii="Palatino Linotype" w:hAnsi="Palatino Linotype"/>
                <w:lang w:val="sr-Latn-RS"/>
              </w:rPr>
              <w:t xml:space="preserve">.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Pr="00CB6CA6">
              <w:rPr>
                <w:rFonts w:ascii="Palatino Linotype" w:hAnsi="Palatino Linotype"/>
                <w:lang w:val="sr-Latn-RS"/>
              </w:rPr>
              <w:t xml:space="preserve">, </w:t>
            </w:r>
            <w:r w:rsidRPr="00AC4FFC">
              <w:rPr>
                <w:rFonts w:ascii="Palatino Linotype" w:hAnsi="Palatino Linotype"/>
                <w:lang w:val="sr-Latn-RS"/>
              </w:rPr>
              <w:t>Mirjana Grujović</w:t>
            </w:r>
            <w:r w:rsidRPr="00CB6CA6">
              <w:rPr>
                <w:rFonts w:ascii="Palatino Linotype" w:hAnsi="Palatino Linotype"/>
                <w:lang w:val="sr-Latn-RS"/>
              </w:rPr>
              <w:t xml:space="preserve">, Ljiljana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Čomić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,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Contribution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 to the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knowledge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about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 the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presence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 and role of </w:t>
            </w:r>
            <w:proofErr w:type="spellStart"/>
            <w:r w:rsidRPr="00CB6CA6">
              <w:rPr>
                <w:rFonts w:ascii="Palatino Linotype" w:hAnsi="Palatino Linotype"/>
                <w:i/>
                <w:iCs/>
                <w:lang w:val="sr-Latn-RS"/>
              </w:rPr>
              <w:t>Enterobacter</w:t>
            </w:r>
            <w:proofErr w:type="spellEnd"/>
            <w:r w:rsidRPr="00CB6CA6">
              <w:rPr>
                <w:rFonts w:ascii="Palatino Linotype" w:hAnsi="Palatino Linotype"/>
                <w:i/>
                <w:iCs/>
                <w:lang w:val="sr-Latn-RS"/>
              </w:rPr>
              <w:t xml:space="preserve"> </w:t>
            </w:r>
            <w:proofErr w:type="spellStart"/>
            <w:r w:rsidRPr="00CB6CA6">
              <w:rPr>
                <w:rFonts w:ascii="Palatino Linotype" w:hAnsi="Palatino Linotype"/>
                <w:i/>
                <w:iCs/>
                <w:lang w:val="sr-Latn-RS"/>
              </w:rPr>
              <w:t>gergoviae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 in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sensory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characteristics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 of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dairy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products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 xml:space="preserve">, </w:t>
            </w:r>
            <w:proofErr w:type="spellStart"/>
            <w:r w:rsidRPr="00CB6CA6">
              <w:rPr>
                <w:rFonts w:ascii="Palatino Linotype" w:hAnsi="Palatino Linotype"/>
                <w:i/>
                <w:iCs/>
                <w:lang w:val="sr-Latn-RS"/>
              </w:rPr>
              <w:t>Archives</w:t>
            </w:r>
            <w:proofErr w:type="spellEnd"/>
            <w:r w:rsidRPr="00CB6CA6">
              <w:rPr>
                <w:rFonts w:ascii="Palatino Linotype" w:hAnsi="Palatino Linotype"/>
                <w:i/>
                <w:iCs/>
                <w:lang w:val="sr-Latn-RS"/>
              </w:rPr>
              <w:t xml:space="preserve"> of </w:t>
            </w:r>
            <w:proofErr w:type="spellStart"/>
            <w:r w:rsidRPr="00CB6CA6">
              <w:rPr>
                <w:rFonts w:ascii="Palatino Linotype" w:hAnsi="Palatino Linotype"/>
                <w:i/>
                <w:iCs/>
                <w:lang w:val="sr-Latn-RS"/>
              </w:rPr>
              <w:t>Veterinary</w:t>
            </w:r>
            <w:proofErr w:type="spellEnd"/>
            <w:r w:rsidRPr="00CB6CA6">
              <w:rPr>
                <w:rFonts w:ascii="Palatino Linotype" w:hAnsi="Palatino Linotype"/>
                <w:i/>
                <w:iCs/>
                <w:lang w:val="sr-Latn-RS"/>
              </w:rPr>
              <w:t xml:space="preserve"> Medicine</w:t>
            </w:r>
            <w:r w:rsidRPr="00CB6CA6">
              <w:rPr>
                <w:rFonts w:ascii="Palatino Linotype" w:hAnsi="Palatino Linotype"/>
                <w:lang w:val="sr-Latn-RS"/>
              </w:rPr>
              <w:t xml:space="preserve">, (2020), </w:t>
            </w:r>
            <w:proofErr w:type="spellStart"/>
            <w:r w:rsidRPr="00CB6CA6">
              <w:rPr>
                <w:rFonts w:ascii="Palatino Linotype" w:hAnsi="Palatino Linotype"/>
                <w:lang w:val="sr-Latn-RS"/>
              </w:rPr>
              <w:t>vol</w:t>
            </w:r>
            <w:proofErr w:type="spellEnd"/>
            <w:r w:rsidRPr="00CB6CA6">
              <w:rPr>
                <w:rFonts w:ascii="Palatino Linotype" w:hAnsi="Palatino Linotype"/>
                <w:lang w:val="sr-Latn-RS"/>
              </w:rPr>
              <w:t>. 13(1), str. 101–109. DOI: 10.46784/e-avm.v13i1.104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CB6CA6">
              <w:rPr>
                <w:rFonts w:ascii="Palatino Linotype" w:hAnsi="Palatino Linotype"/>
                <w:b/>
                <w:bCs/>
                <w:lang w:val="sr-Latn-RS"/>
              </w:rPr>
              <w:t>M24</w:t>
            </w:r>
          </w:p>
        </w:tc>
      </w:tr>
      <w:tr w:rsidR="000D675D" w:rsidRPr="00927931" w14:paraId="5CC8E5B9" w14:textId="77777777" w:rsidTr="00F544DC">
        <w:trPr>
          <w:tblCellSpacing w:w="0" w:type="dxa"/>
          <w:jc w:val="center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0FE9DD" w14:textId="74C44F3F" w:rsidR="000D675D" w:rsidRPr="00F544DC" w:rsidRDefault="000D675D" w:rsidP="000D675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proofErr w:type="spellStart"/>
            <w:r w:rsidRPr="002A5508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lastRenderedPageBreak/>
              <w:t>Proceedings</w:t>
            </w:r>
            <w:proofErr w:type="spellEnd"/>
            <w:r w:rsidRPr="002A5508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 xml:space="preserve"> of </w:t>
            </w:r>
            <w:proofErr w:type="spellStart"/>
            <w:r w:rsidRPr="002A5508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>international</w:t>
            </w:r>
            <w:proofErr w:type="spellEnd"/>
            <w:r w:rsidRPr="002A5508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F544DC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>scientific</w:t>
            </w:r>
            <w:proofErr w:type="spellEnd"/>
            <w:r w:rsidRPr="00F544DC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F544DC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>conferences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8BA8F7" w14:textId="0BBC6F64" w:rsidR="000D675D" w:rsidRDefault="000D675D" w:rsidP="000D675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Sum</w:t>
            </w:r>
          </w:p>
          <w:p w14:paraId="23BA7EBC" w14:textId="7036E7D3" w:rsidR="000D675D" w:rsidRPr="000D675D" w:rsidRDefault="000D675D" w:rsidP="000D675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15</w:t>
            </w:r>
          </w:p>
          <w:p w14:paraId="54DDD1DD" w14:textId="1F6CA8B9" w:rsidR="000D675D" w:rsidRPr="00927931" w:rsidRDefault="000D675D" w:rsidP="000D675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</w:pPr>
          </w:p>
        </w:tc>
      </w:tr>
      <w:tr w:rsidR="000D675D" w:rsidRPr="00927931" w14:paraId="13878567" w14:textId="77777777" w:rsidTr="00F544DC">
        <w:trPr>
          <w:tblCellSpacing w:w="0" w:type="dxa"/>
          <w:jc w:val="center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ED583C8" w14:textId="77777777" w:rsidR="000D675D" w:rsidRDefault="000D675D" w:rsidP="000D675D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Cs/>
                <w:sz w:val="24"/>
                <w:szCs w:val="24"/>
              </w:rPr>
              <w:t>1</w:t>
            </w:r>
            <w:r w:rsidRPr="006444BD">
              <w:rPr>
                <w:rFonts w:ascii="Palatino Linotype" w:hAnsi="Palatino Linotype"/>
                <w:bCs/>
                <w:sz w:val="24"/>
                <w:szCs w:val="24"/>
              </w:rPr>
              <w:t xml:space="preserve">.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Tanja </w:t>
            </w:r>
            <w:proofErr w:type="spellStart"/>
            <w:r w:rsidRPr="006444BD">
              <w:rPr>
                <w:rFonts w:ascii="Palatino Linotype" w:hAnsi="Palatino Linotype"/>
                <w:sz w:val="24"/>
                <w:szCs w:val="24"/>
              </w:rPr>
              <w:t>Žugi</w:t>
            </w:r>
            <w:r>
              <w:rPr>
                <w:rFonts w:ascii="Palatino Linotype" w:hAnsi="Palatino Linotype"/>
                <w:sz w:val="24"/>
                <w:szCs w:val="24"/>
              </w:rPr>
              <w:t>ć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>Petrović</w:t>
            </w:r>
            <w:r w:rsidRPr="006444BD">
              <w:rPr>
                <w:rFonts w:ascii="Palatino Linotype" w:hAnsi="Palatino Linotype"/>
                <w:bCs/>
                <w:sz w:val="24"/>
                <w:szCs w:val="24"/>
              </w:rPr>
              <w:t>,</w:t>
            </w:r>
            <w:r w:rsidRPr="006444BD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 </w:t>
            </w:r>
            <w:r w:rsidRPr="00FE727D">
              <w:rPr>
                <w:rFonts w:ascii="Palatino Linotype" w:hAnsi="Palatino Linotype"/>
                <w:bCs/>
                <w:sz w:val="24"/>
                <w:szCs w:val="24"/>
              </w:rPr>
              <w:t>Dragana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44BD">
              <w:rPr>
                <w:rFonts w:ascii="Palatino Linotype" w:hAnsi="Palatino Linotype"/>
                <w:bCs/>
                <w:sz w:val="24"/>
                <w:szCs w:val="24"/>
              </w:rPr>
              <w:t>Stanisavljević</w:t>
            </w:r>
            <w:proofErr w:type="spellEnd"/>
            <w:r w:rsidRPr="006444BD">
              <w:rPr>
                <w:rFonts w:ascii="Palatino Linotype" w:hAnsi="Palatino Linotype"/>
                <w:bCs/>
                <w:sz w:val="24"/>
                <w:szCs w:val="24"/>
              </w:rPr>
              <w:t xml:space="preserve">, </w:t>
            </w:r>
            <w:r w:rsidRPr="006444BD">
              <w:rPr>
                <w:rFonts w:ascii="Palatino Linotype" w:hAnsi="Palatino Linotype"/>
                <w:sz w:val="24"/>
                <w:szCs w:val="24"/>
                <w:lang w:val="sr-Latn-RS"/>
              </w:rPr>
              <w:t>P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>redrag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 xml:space="preserve"> Ilić</w:t>
            </w:r>
            <w:r w:rsidRPr="006444BD">
              <w:rPr>
                <w:rFonts w:ascii="Palatino Linotype" w:hAnsi="Palatino Linotype"/>
                <w:bCs/>
                <w:sz w:val="24"/>
                <w:szCs w:val="24"/>
              </w:rPr>
              <w:t xml:space="preserve">, </w:t>
            </w:r>
            <w:r w:rsidRPr="00AC4FFC">
              <w:rPr>
                <w:rFonts w:ascii="Palatino Linotype" w:hAnsi="Palatino Linotype"/>
                <w:b/>
                <w:bCs/>
                <w:sz w:val="24"/>
                <w:szCs w:val="24"/>
              </w:rPr>
              <w:t>Katarina Mladenović</w:t>
            </w:r>
            <w:r w:rsidRPr="006444BD">
              <w:rPr>
                <w:rFonts w:ascii="Palatino Linotype" w:hAnsi="Palatino Linotype"/>
                <w:bCs/>
                <w:sz w:val="24"/>
                <w:szCs w:val="24"/>
              </w:rPr>
              <w:t xml:space="preserve">, </w:t>
            </w:r>
            <w:r w:rsidRPr="00AC4FFC">
              <w:rPr>
                <w:rFonts w:ascii="Palatino Linotype" w:hAnsi="Palatino Linotype"/>
                <w:bCs/>
                <w:sz w:val="24"/>
                <w:szCs w:val="24"/>
              </w:rPr>
              <w:t xml:space="preserve">Mirjana </w:t>
            </w:r>
            <w:proofErr w:type="spellStart"/>
            <w:r w:rsidRPr="00AC4FFC">
              <w:rPr>
                <w:rFonts w:ascii="Palatino Linotype" w:hAnsi="Palatino Linotype"/>
                <w:bCs/>
                <w:sz w:val="24"/>
                <w:szCs w:val="24"/>
              </w:rPr>
              <w:t>Muruzović</w:t>
            </w:r>
            <w:proofErr w:type="spellEnd"/>
            <w:r w:rsidRPr="006444BD">
              <w:rPr>
                <w:rFonts w:ascii="Palatino Linotype" w:hAnsi="Palatino Linotype"/>
                <w:bCs/>
                <w:sz w:val="24"/>
                <w:szCs w:val="24"/>
              </w:rPr>
              <w:t xml:space="preserve">, 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>L</w:t>
            </w:r>
            <w:r w:rsidRPr="006444BD">
              <w:rPr>
                <w:rFonts w:ascii="Palatino Linotype" w:hAnsi="Palatino Linotype"/>
                <w:sz w:val="24"/>
                <w:szCs w:val="24"/>
                <w:lang w:val="sr-Cyrl-RS"/>
              </w:rPr>
              <w:t>ј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iljana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6444BD">
              <w:rPr>
                <w:rFonts w:ascii="Palatino Linotype" w:hAnsi="Palatino Linotype"/>
                <w:sz w:val="24"/>
                <w:szCs w:val="24"/>
              </w:rPr>
              <w:t>Čomić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>,</w:t>
            </w:r>
            <w:r w:rsidRPr="006444BD">
              <w:rPr>
                <w:rFonts w:ascii="Palatino Linotype" w:hAnsi="Palatino Linotype"/>
                <w:bCs/>
                <w:sz w:val="24"/>
                <w:szCs w:val="24"/>
              </w:rPr>
              <w:t xml:space="preserve"> Effect of different </w:t>
            </w:r>
            <w:proofErr w:type="spellStart"/>
            <w:r w:rsidRPr="006444BD">
              <w:rPr>
                <w:rFonts w:ascii="Palatino Linotype" w:hAnsi="Palatino Linotype"/>
                <w:bCs/>
                <w:sz w:val="24"/>
                <w:szCs w:val="24"/>
              </w:rPr>
              <w:t>packagink</w:t>
            </w:r>
            <w:proofErr w:type="spellEnd"/>
            <w:r w:rsidRPr="006444BD">
              <w:rPr>
                <w:rFonts w:ascii="Palatino Linotype" w:hAnsi="Palatino Linotype"/>
                <w:bCs/>
                <w:sz w:val="24"/>
                <w:szCs w:val="24"/>
              </w:rPr>
              <w:t xml:space="preserve"> conditions on shelf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>–</w:t>
            </w:r>
            <w:r w:rsidRPr="006444BD">
              <w:rPr>
                <w:rFonts w:ascii="Palatino Linotype" w:hAnsi="Palatino Linotype"/>
                <w:bCs/>
                <w:sz w:val="24"/>
                <w:szCs w:val="24"/>
              </w:rPr>
              <w:t>life of ham</w:t>
            </w:r>
            <w:r>
              <w:rPr>
                <w:rFonts w:ascii="Palatino Linotype" w:hAnsi="Palatino Linotype"/>
                <w:bCs/>
                <w:sz w:val="24"/>
                <w:szCs w:val="24"/>
              </w:rPr>
              <w:t>,</w:t>
            </w:r>
            <w:r w:rsidRPr="006444BD">
              <w:rPr>
                <w:rFonts w:ascii="Palatino Linotype" w:hAnsi="Palatino Linotype"/>
                <w:bCs/>
                <w:sz w:val="24"/>
                <w:szCs w:val="24"/>
              </w:rPr>
              <w:t xml:space="preserve"> </w:t>
            </w:r>
            <w:r w:rsidRPr="00FE727D">
              <w:rPr>
                <w:rFonts w:ascii="Palatino Linotype" w:hAnsi="Palatino Linotype"/>
                <w:bCs/>
                <w:i/>
                <w:sz w:val="24"/>
                <w:szCs w:val="24"/>
              </w:rPr>
              <w:t xml:space="preserve">XXII International Eco </w:t>
            </w:r>
            <w:r w:rsidRPr="00FE727D">
              <w:rPr>
                <w:rFonts w:ascii="Palatino Linotype" w:hAnsi="Palatino Linotype"/>
                <w:i/>
                <w:sz w:val="24"/>
                <w:szCs w:val="24"/>
              </w:rPr>
              <w:t xml:space="preserve">– conference, X </w:t>
            </w:r>
            <w:r w:rsidRPr="00FE727D">
              <w:rPr>
                <w:rFonts w:ascii="Palatino Linotype" w:hAnsi="Palatino Linotype"/>
                <w:bCs/>
                <w:i/>
                <w:sz w:val="24"/>
                <w:szCs w:val="24"/>
              </w:rPr>
              <w:t xml:space="preserve">Eco </w:t>
            </w:r>
            <w:r w:rsidRPr="00FE727D">
              <w:rPr>
                <w:rFonts w:ascii="Palatino Linotype" w:hAnsi="Palatino Linotype"/>
                <w:i/>
                <w:sz w:val="24"/>
                <w:szCs w:val="24"/>
              </w:rPr>
              <w:t>– conference on Safe food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>, Novi Sad, Se</w:t>
            </w:r>
            <w:r>
              <w:rPr>
                <w:rFonts w:ascii="Palatino Linotype" w:hAnsi="Palatino Linotype"/>
                <w:sz w:val="24"/>
                <w:szCs w:val="24"/>
              </w:rPr>
              <w:t>r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>bia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, (2018), </w:t>
            </w:r>
            <w:r w:rsidRPr="00196F79">
              <w:rPr>
                <w:rFonts w:ascii="Palatino Linotype" w:hAnsi="Palatino Linotype"/>
                <w:sz w:val="24"/>
                <w:szCs w:val="24"/>
              </w:rPr>
              <w:t>Book of Processing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, str. 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>181–188.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8E22BF">
              <w:rPr>
                <w:rFonts w:ascii="Palatino Linotype" w:hAnsi="Palatino Linotype"/>
                <w:b/>
                <w:bCs/>
                <w:sz w:val="24"/>
                <w:szCs w:val="24"/>
              </w:rPr>
              <w:t>M33</w:t>
            </w:r>
          </w:p>
          <w:p w14:paraId="302D3AE4" w14:textId="77777777" w:rsidR="000D675D" w:rsidRPr="006444BD" w:rsidRDefault="000D675D" w:rsidP="000D675D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2E50F3">
              <w:rPr>
                <w:rFonts w:ascii="Palatino Linotype" w:hAnsi="Palatino Linotype"/>
                <w:sz w:val="24"/>
                <w:szCs w:val="24"/>
              </w:rPr>
              <w:t>ISBN 978-86-83177-35-6</w:t>
            </w:r>
          </w:p>
          <w:p w14:paraId="52390F40" w14:textId="77777777" w:rsidR="000D675D" w:rsidRDefault="000D675D" w:rsidP="000D675D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14:paraId="720ADC98" w14:textId="77777777" w:rsidR="000D675D" w:rsidRPr="00196F79" w:rsidRDefault="000D675D" w:rsidP="000D675D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2. Tanja </w:t>
            </w:r>
            <w:proofErr w:type="spellStart"/>
            <w:r w:rsidRPr="00196F79">
              <w:rPr>
                <w:rFonts w:ascii="Palatino Linotype" w:hAnsi="Palatino Linotype"/>
                <w:sz w:val="24"/>
                <w:szCs w:val="24"/>
              </w:rPr>
              <w:t>Žugić</w:t>
            </w:r>
            <w:proofErr w:type="spellEnd"/>
            <w:r w:rsidRPr="00196F79">
              <w:rPr>
                <w:rFonts w:ascii="Palatino Linotype" w:hAnsi="Palatino Linotype"/>
                <w:sz w:val="24"/>
                <w:szCs w:val="24"/>
              </w:rPr>
              <w:t xml:space="preserve"> Petrović, </w:t>
            </w:r>
            <w:r w:rsidRPr="00AC4FFC">
              <w:rPr>
                <w:rFonts w:ascii="Palatino Linotype" w:hAnsi="Palatino Linotype"/>
                <w:b/>
                <w:bCs/>
                <w:sz w:val="24"/>
                <w:szCs w:val="24"/>
              </w:rPr>
              <w:t>Katarina Mladenović</w:t>
            </w:r>
            <w:r w:rsidRPr="00196F79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AC4FFC">
              <w:rPr>
                <w:rFonts w:ascii="Palatino Linotype" w:hAnsi="Palatino Linotype"/>
                <w:sz w:val="24"/>
                <w:szCs w:val="24"/>
              </w:rPr>
              <w:t xml:space="preserve">Mirjana </w:t>
            </w:r>
            <w:proofErr w:type="spellStart"/>
            <w:r w:rsidRPr="00AC4FFC">
              <w:rPr>
                <w:rFonts w:ascii="Palatino Linotype" w:hAnsi="Palatino Linotype"/>
                <w:sz w:val="24"/>
                <w:szCs w:val="24"/>
              </w:rPr>
              <w:t>Muruzović</w:t>
            </w:r>
            <w:proofErr w:type="spellEnd"/>
            <w:r w:rsidRPr="00196F79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Zorana </w:t>
            </w:r>
            <w:proofErr w:type="spellStart"/>
            <w:r w:rsidRPr="00196F79">
              <w:rPr>
                <w:rFonts w:ascii="Palatino Linotype" w:hAnsi="Palatino Linotype"/>
                <w:sz w:val="24"/>
                <w:szCs w:val="24"/>
              </w:rPr>
              <w:t>Žugić</w:t>
            </w:r>
            <w:proofErr w:type="spellEnd"/>
            <w:r w:rsidRPr="00196F79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Suncica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196F79">
              <w:rPr>
                <w:rFonts w:ascii="Palatino Linotype" w:hAnsi="Palatino Linotype"/>
                <w:sz w:val="24"/>
                <w:szCs w:val="24"/>
              </w:rPr>
              <w:t>Kocić</w:t>
            </w:r>
            <w:proofErr w:type="spellEnd"/>
            <w:r w:rsidRPr="00196F79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196F79">
              <w:rPr>
                <w:rFonts w:ascii="Palatino Linotype" w:hAnsi="Palatino Linotype"/>
                <w:sz w:val="24"/>
                <w:szCs w:val="24"/>
              </w:rPr>
              <w:t>Tanackov</w:t>
            </w:r>
            <w:proofErr w:type="spellEnd"/>
            <w:r w:rsidRPr="00196F79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Vladimir </w:t>
            </w:r>
            <w:r w:rsidRPr="00196F79">
              <w:rPr>
                <w:rFonts w:ascii="Palatino Linotype" w:hAnsi="Palatino Linotype"/>
                <w:sz w:val="24"/>
                <w:szCs w:val="24"/>
              </w:rPr>
              <w:t xml:space="preserve">Tomović,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Ljiljana </w:t>
            </w:r>
            <w:proofErr w:type="spellStart"/>
            <w:r w:rsidRPr="00196F79">
              <w:rPr>
                <w:rFonts w:ascii="Palatino Linotype" w:hAnsi="Palatino Linotype"/>
                <w:sz w:val="24"/>
                <w:szCs w:val="24"/>
              </w:rPr>
              <w:t>Čomić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>,</w:t>
            </w:r>
            <w:r w:rsidRPr="00196F79">
              <w:rPr>
                <w:rFonts w:ascii="Palatino Linotype" w:hAnsi="Palatino Linotype"/>
                <w:sz w:val="24"/>
                <w:szCs w:val="24"/>
              </w:rPr>
              <w:t xml:space="preserve"> Effects of vacuum and map packaging on microbiological status and sensory properties of fresh pork</w:t>
            </w:r>
            <w:r>
              <w:rPr>
                <w:rFonts w:ascii="Palatino Linotype" w:hAnsi="Palatino Linotype"/>
                <w:sz w:val="24"/>
                <w:szCs w:val="24"/>
              </w:rPr>
              <w:t>,</w:t>
            </w:r>
            <w:r w:rsidRPr="00196F79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196F79">
              <w:rPr>
                <w:rFonts w:ascii="Palatino Linotype" w:hAnsi="Palatino Linotype"/>
                <w:i/>
                <w:iCs/>
                <w:sz w:val="24"/>
                <w:szCs w:val="24"/>
              </w:rPr>
              <w:t>XXIV International Eco-Conference®, XI Eco-conference® on Safe Food,</w:t>
            </w:r>
            <w:r w:rsidRPr="00196F79">
              <w:rPr>
                <w:rFonts w:ascii="Palatino Linotype" w:hAnsi="Palatino Linotype"/>
                <w:sz w:val="24"/>
                <w:szCs w:val="24"/>
              </w:rPr>
              <w:t xml:space="preserve"> Novi Sad, Serbia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(2020). </w:t>
            </w:r>
            <w:r w:rsidRPr="00196F79">
              <w:rPr>
                <w:rFonts w:ascii="Palatino Linotype" w:hAnsi="Palatino Linotype"/>
                <w:sz w:val="24"/>
                <w:szCs w:val="24"/>
              </w:rPr>
              <w:t>Book of Processing</w:t>
            </w:r>
            <w:r>
              <w:rPr>
                <w:rFonts w:ascii="Palatino Linotype" w:hAnsi="Palatino Linotype"/>
                <w:sz w:val="24"/>
                <w:szCs w:val="24"/>
              </w:rPr>
              <w:t>, str</w:t>
            </w:r>
            <w:r w:rsidRPr="00196F79">
              <w:rPr>
                <w:rFonts w:ascii="Palatino Linotype" w:hAnsi="Palatino Linotype"/>
                <w:sz w:val="24"/>
                <w:szCs w:val="24"/>
              </w:rPr>
              <w:t>. 395-402.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8E22BF">
              <w:rPr>
                <w:rFonts w:ascii="Palatino Linotype" w:hAnsi="Palatino Linotype"/>
                <w:b/>
                <w:bCs/>
                <w:sz w:val="24"/>
                <w:szCs w:val="24"/>
              </w:rPr>
              <w:t>M33</w:t>
            </w:r>
          </w:p>
          <w:p w14:paraId="25BDA4F6" w14:textId="77777777" w:rsidR="000D675D" w:rsidRPr="00196F79" w:rsidRDefault="000D675D" w:rsidP="000D675D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14:paraId="776E4103" w14:textId="77777777" w:rsidR="000D675D" w:rsidRPr="00196F79" w:rsidRDefault="000D675D" w:rsidP="000D675D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96F79">
              <w:rPr>
                <w:rFonts w:ascii="Palatino Linotype" w:hAnsi="Palatino Linotype"/>
                <w:sz w:val="24"/>
                <w:szCs w:val="24"/>
              </w:rPr>
              <w:t xml:space="preserve">3. </w:t>
            </w:r>
            <w:r w:rsidRPr="00AC4FFC">
              <w:rPr>
                <w:rFonts w:ascii="Palatino Linotype" w:hAnsi="Palatino Linotype"/>
                <w:sz w:val="24"/>
                <w:szCs w:val="24"/>
              </w:rPr>
              <w:t>Mirjana Grujović</w:t>
            </w:r>
            <w:r w:rsidRPr="00196F79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AC4FFC">
              <w:rPr>
                <w:rFonts w:ascii="Palatino Linotype" w:hAnsi="Palatino Linotype"/>
                <w:b/>
                <w:bCs/>
                <w:sz w:val="24"/>
                <w:szCs w:val="24"/>
              </w:rPr>
              <w:t>Katarina Mladenović</w:t>
            </w:r>
            <w:r w:rsidRPr="00196F79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Zoran </w:t>
            </w:r>
            <w:r w:rsidRPr="00196F79">
              <w:rPr>
                <w:rFonts w:ascii="Palatino Linotype" w:hAnsi="Palatino Linotype"/>
                <w:sz w:val="24"/>
                <w:szCs w:val="24"/>
              </w:rPr>
              <w:t xml:space="preserve">Simić,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Simona </w:t>
            </w:r>
            <w:proofErr w:type="spellStart"/>
            <w:r w:rsidRPr="00196F79">
              <w:rPr>
                <w:rFonts w:ascii="Palatino Linotype" w:hAnsi="Palatino Linotype"/>
                <w:sz w:val="24"/>
                <w:szCs w:val="24"/>
              </w:rPr>
              <w:t>Đuretanović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>,</w:t>
            </w:r>
            <w:r w:rsidRPr="00196F79">
              <w:rPr>
                <w:rFonts w:ascii="Palatino Linotype" w:hAnsi="Palatino Linotype"/>
                <w:sz w:val="24"/>
                <w:szCs w:val="24"/>
              </w:rPr>
              <w:t xml:space="preserve"> Consumption of raw water – the health risks related to the presence of heavy metals and </w:t>
            </w:r>
            <w:r w:rsidRPr="00CD5569">
              <w:rPr>
                <w:rFonts w:ascii="Palatino Linotype" w:hAnsi="Palatino Linotype"/>
                <w:i/>
                <w:iCs/>
                <w:sz w:val="24"/>
                <w:szCs w:val="24"/>
              </w:rPr>
              <w:t>Escherichia coli</w:t>
            </w:r>
            <w:r>
              <w:rPr>
                <w:rFonts w:ascii="Palatino Linotype" w:hAnsi="Palatino Linotype"/>
                <w:i/>
                <w:iCs/>
                <w:sz w:val="24"/>
                <w:szCs w:val="24"/>
              </w:rPr>
              <w:t>,</w:t>
            </w:r>
            <w:r w:rsidRPr="00196F79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CD5569">
              <w:rPr>
                <w:rFonts w:ascii="Palatino Linotype" w:hAnsi="Palatino Linotype"/>
                <w:i/>
                <w:iCs/>
                <w:sz w:val="24"/>
                <w:szCs w:val="24"/>
              </w:rPr>
              <w:t>1st International Conference on Chemo and Bioinformatics</w:t>
            </w:r>
            <w:r w:rsidRPr="00196F79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196F79">
              <w:rPr>
                <w:rFonts w:ascii="Palatino Linotype" w:hAnsi="Palatino Linotype"/>
                <w:sz w:val="24"/>
                <w:szCs w:val="24"/>
              </w:rPr>
              <w:lastRenderedPageBreak/>
              <w:t xml:space="preserve">Kragujevac, Serbia, </w:t>
            </w:r>
            <w:r>
              <w:rPr>
                <w:rFonts w:ascii="Palatino Linotype" w:hAnsi="Palatino Linotype"/>
                <w:sz w:val="24"/>
                <w:szCs w:val="24"/>
              </w:rPr>
              <w:t>(</w:t>
            </w:r>
            <w:r w:rsidRPr="00196F79">
              <w:rPr>
                <w:rFonts w:ascii="Palatino Linotype" w:hAnsi="Palatino Linotype"/>
                <w:sz w:val="24"/>
                <w:szCs w:val="24"/>
              </w:rPr>
              <w:t>2021</w:t>
            </w:r>
            <w:r>
              <w:rPr>
                <w:rFonts w:ascii="Palatino Linotype" w:hAnsi="Palatino Linotype"/>
                <w:sz w:val="24"/>
                <w:szCs w:val="24"/>
              </w:rPr>
              <w:t>),</w:t>
            </w:r>
            <w:r w:rsidRPr="00196F79">
              <w:rPr>
                <w:rFonts w:ascii="Palatino Linotype" w:hAnsi="Palatino Linotype"/>
                <w:sz w:val="24"/>
                <w:szCs w:val="24"/>
              </w:rPr>
              <w:t xml:space="preserve"> Book of Processing, </w:t>
            </w:r>
            <w:r>
              <w:rPr>
                <w:rFonts w:ascii="Palatino Linotype" w:hAnsi="Palatino Linotype"/>
                <w:sz w:val="24"/>
                <w:szCs w:val="24"/>
              </w:rPr>
              <w:t>str.</w:t>
            </w:r>
            <w:r w:rsidRPr="00196F79">
              <w:rPr>
                <w:rFonts w:ascii="Palatino Linotype" w:hAnsi="Palatino Linotype"/>
                <w:sz w:val="24"/>
                <w:szCs w:val="24"/>
              </w:rPr>
              <w:t xml:space="preserve"> 210-213. DOI:10.46793/ICCBI21.210G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. </w:t>
            </w:r>
            <w:r w:rsidRPr="008E22BF">
              <w:rPr>
                <w:rFonts w:ascii="Palatino Linotype" w:hAnsi="Palatino Linotype"/>
                <w:b/>
                <w:bCs/>
                <w:sz w:val="24"/>
                <w:szCs w:val="24"/>
              </w:rPr>
              <w:t>M33</w:t>
            </w:r>
          </w:p>
          <w:p w14:paraId="5BC11383" w14:textId="77777777" w:rsidR="000D675D" w:rsidRDefault="000D675D" w:rsidP="000D675D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14:paraId="19167982" w14:textId="77777777" w:rsidR="000D675D" w:rsidRPr="00D368AF" w:rsidRDefault="000D675D" w:rsidP="000D675D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4.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Milena </w:t>
            </w:r>
            <w:r w:rsidRPr="00B64183">
              <w:rPr>
                <w:rFonts w:ascii="Palatino Linotype" w:hAnsi="Palatino Linotype"/>
                <w:sz w:val="24"/>
                <w:szCs w:val="24"/>
              </w:rPr>
              <w:t xml:space="preserve">Jovanović, </w:t>
            </w:r>
            <w:r w:rsidRPr="00AC4FFC">
              <w:rPr>
                <w:rFonts w:ascii="Palatino Linotype" w:hAnsi="Palatino Linotype"/>
                <w:sz w:val="24"/>
                <w:szCs w:val="24"/>
              </w:rPr>
              <w:t>Mirjana Grujović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AC4FFC">
              <w:rPr>
                <w:rFonts w:ascii="Palatino Linotype" w:hAnsi="Palatino Linotype"/>
                <w:b/>
                <w:bCs/>
                <w:sz w:val="24"/>
                <w:szCs w:val="24"/>
              </w:rPr>
              <w:t>Katarina Mladenović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Milan </w:t>
            </w:r>
            <w:proofErr w:type="spellStart"/>
            <w:r w:rsidRPr="00D368AF">
              <w:rPr>
                <w:rFonts w:ascii="Palatino Linotype" w:hAnsi="Palatino Linotype"/>
                <w:sz w:val="24"/>
                <w:szCs w:val="24"/>
              </w:rPr>
              <w:t>Mitić</w:t>
            </w:r>
            <w:proofErr w:type="spellEnd"/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Jelena 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Nikolić,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Nevena 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Milivojević,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Dragana </w:t>
            </w:r>
            <w:proofErr w:type="spellStart"/>
            <w:r w:rsidRPr="00D368AF">
              <w:rPr>
                <w:rFonts w:ascii="Palatino Linotype" w:hAnsi="Palatino Linotype"/>
                <w:sz w:val="24"/>
                <w:szCs w:val="24"/>
              </w:rPr>
              <w:t>Šeklić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>,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 2021. Phenolic profile and effects of edible mushroom </w:t>
            </w:r>
            <w:proofErr w:type="spellStart"/>
            <w:r w:rsidRPr="00B64183">
              <w:rPr>
                <w:rFonts w:ascii="Palatino Linotype" w:hAnsi="Palatino Linotype"/>
                <w:i/>
                <w:iCs/>
                <w:sz w:val="24"/>
                <w:szCs w:val="24"/>
              </w:rPr>
              <w:t>Laetiporus</w:t>
            </w:r>
            <w:proofErr w:type="spellEnd"/>
            <w:r w:rsidRPr="00B64183">
              <w:rPr>
                <w:rFonts w:ascii="Palatino Linotype" w:hAnsi="Palatino Linotype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64183">
              <w:rPr>
                <w:rFonts w:ascii="Palatino Linotype" w:hAnsi="Palatino Linotype"/>
                <w:i/>
                <w:iCs/>
                <w:sz w:val="24"/>
                <w:szCs w:val="24"/>
              </w:rPr>
              <w:t>sulphureus</w:t>
            </w:r>
            <w:proofErr w:type="spellEnd"/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 extract on cervical cancer cell line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B64183">
              <w:rPr>
                <w:rFonts w:ascii="Palatino Linotype" w:hAnsi="Palatino Linotype"/>
                <w:i/>
                <w:iCs/>
                <w:sz w:val="24"/>
                <w:szCs w:val="24"/>
              </w:rPr>
              <w:t>ISPEC 7th International conference on agriculture, animal sciences and rural development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, MUS/Turkey,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(2021), 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Book of </w:t>
            </w:r>
            <w:proofErr w:type="spellStart"/>
            <w:r w:rsidRPr="00D368AF">
              <w:rPr>
                <w:rFonts w:ascii="Palatino Linotype" w:hAnsi="Palatino Linotype"/>
                <w:sz w:val="24"/>
                <w:szCs w:val="24"/>
              </w:rPr>
              <w:t>Processings</w:t>
            </w:r>
            <w:proofErr w:type="spellEnd"/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>
              <w:rPr>
                <w:rFonts w:ascii="Palatino Linotype" w:hAnsi="Palatino Linotype"/>
                <w:sz w:val="24"/>
                <w:szCs w:val="24"/>
              </w:rPr>
              <w:t>str.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 917-923.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8E22BF">
              <w:rPr>
                <w:rFonts w:ascii="Palatino Linotype" w:hAnsi="Palatino Linotype"/>
                <w:b/>
                <w:bCs/>
                <w:sz w:val="24"/>
                <w:szCs w:val="24"/>
              </w:rPr>
              <w:t>M33</w:t>
            </w:r>
          </w:p>
          <w:p w14:paraId="0E403FCE" w14:textId="77777777" w:rsidR="000D675D" w:rsidRPr="00D368AF" w:rsidRDefault="000D675D" w:rsidP="000D675D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14:paraId="51DC7191" w14:textId="77777777" w:rsidR="000D675D" w:rsidRPr="00D368AF" w:rsidRDefault="000D675D" w:rsidP="000D675D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5. </w:t>
            </w:r>
            <w:bookmarkStart w:id="0" w:name="_Hlk120270354"/>
            <w:r>
              <w:rPr>
                <w:rFonts w:ascii="Palatino Linotype" w:hAnsi="Palatino Linotype"/>
                <w:sz w:val="24"/>
                <w:szCs w:val="24"/>
              </w:rPr>
              <w:t xml:space="preserve">Dejan 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Arsenijević,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Milena 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Jovanović,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Katarina </w:t>
            </w:r>
            <w:proofErr w:type="spellStart"/>
            <w:r w:rsidRPr="00D368AF">
              <w:rPr>
                <w:rFonts w:ascii="Palatino Linotype" w:hAnsi="Palatino Linotype"/>
                <w:sz w:val="24"/>
                <w:szCs w:val="24"/>
              </w:rPr>
              <w:t>Pecić</w:t>
            </w:r>
            <w:proofErr w:type="spellEnd"/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AC4FFC">
              <w:rPr>
                <w:rFonts w:ascii="Palatino Linotype" w:hAnsi="Palatino Linotype"/>
                <w:sz w:val="24"/>
                <w:szCs w:val="24"/>
              </w:rPr>
              <w:t>Mirjana Grujović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AC4FFC">
              <w:rPr>
                <w:rFonts w:ascii="Palatino Linotype" w:hAnsi="Palatino Linotype"/>
                <w:b/>
                <w:bCs/>
                <w:sz w:val="24"/>
                <w:szCs w:val="24"/>
              </w:rPr>
              <w:t>Katarina Mladenović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Dragana </w:t>
            </w:r>
            <w:proofErr w:type="spellStart"/>
            <w:r w:rsidRPr="00D368AF">
              <w:rPr>
                <w:rFonts w:ascii="Palatino Linotype" w:hAnsi="Palatino Linotype"/>
                <w:sz w:val="24"/>
                <w:szCs w:val="24"/>
              </w:rPr>
              <w:t>Šeklić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Effects of </w:t>
            </w:r>
            <w:proofErr w:type="spellStart"/>
            <w:r w:rsidRPr="00D56E48">
              <w:rPr>
                <w:rFonts w:ascii="Palatino Linotype" w:hAnsi="Palatino Linotype"/>
                <w:i/>
                <w:iCs/>
                <w:sz w:val="24"/>
                <w:szCs w:val="24"/>
              </w:rPr>
              <w:t>Laetiporus</w:t>
            </w:r>
            <w:proofErr w:type="spellEnd"/>
            <w:r w:rsidRPr="00D56E48">
              <w:rPr>
                <w:rFonts w:ascii="Palatino Linotype" w:hAnsi="Palatino Linotype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56E48">
              <w:rPr>
                <w:rFonts w:ascii="Palatino Linotype" w:hAnsi="Palatino Linotype"/>
                <w:i/>
                <w:iCs/>
                <w:sz w:val="24"/>
                <w:szCs w:val="24"/>
              </w:rPr>
              <w:t>sulphureus</w:t>
            </w:r>
            <w:proofErr w:type="spellEnd"/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 on viability of HELA cells in co-culture system with </w:t>
            </w:r>
            <w:r w:rsidRPr="00D56E48">
              <w:rPr>
                <w:rFonts w:ascii="Palatino Linotype" w:hAnsi="Palatino Linotype"/>
                <w:i/>
                <w:iCs/>
                <w:sz w:val="24"/>
                <w:szCs w:val="24"/>
              </w:rPr>
              <w:t xml:space="preserve">Saccharomyces </w:t>
            </w:r>
            <w:proofErr w:type="spellStart"/>
            <w:r w:rsidRPr="00D56E48">
              <w:rPr>
                <w:rFonts w:ascii="Palatino Linotype" w:hAnsi="Palatino Linotype"/>
                <w:i/>
                <w:iCs/>
                <w:sz w:val="24"/>
                <w:szCs w:val="24"/>
              </w:rPr>
              <w:t>boulardii</w:t>
            </w:r>
            <w:proofErr w:type="spellEnd"/>
            <w:r>
              <w:rPr>
                <w:rFonts w:ascii="Palatino Linotype" w:hAnsi="Palatino Linotype"/>
                <w:i/>
                <w:iCs/>
                <w:sz w:val="24"/>
                <w:szCs w:val="24"/>
              </w:rPr>
              <w:t>, T</w:t>
            </w:r>
            <w:r w:rsidRPr="00D56E48">
              <w:rPr>
                <w:rFonts w:ascii="Palatino Linotype" w:hAnsi="Palatino Linotype"/>
                <w:i/>
                <w:iCs/>
                <w:sz w:val="24"/>
                <w:szCs w:val="24"/>
              </w:rPr>
              <w:t>he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D56E48">
              <w:rPr>
                <w:rFonts w:ascii="Palatino Linotype" w:hAnsi="Palatino Linotype"/>
                <w:i/>
                <w:iCs/>
                <w:sz w:val="24"/>
                <w:szCs w:val="24"/>
              </w:rPr>
              <w:t>3rd International Electronic Conference on Foods: Food, Microbiome, and Health - A Celebration of the 10th Anniversary of Foods' Impact on Our Wellbeing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>, MDPI: Basel, Switzerland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, (2022), Book of Proceedings, str. 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>1–15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. 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DOI: </w:t>
            </w:r>
            <w:hyperlink r:id="rId13" w:history="1">
              <w:r w:rsidRPr="007D0FE9">
                <w:rPr>
                  <w:rStyle w:val="Hyperlink"/>
                  <w:rFonts w:ascii="Palatino Linotype" w:hAnsi="Palatino Linotype"/>
                  <w:sz w:val="24"/>
                  <w:szCs w:val="24"/>
                </w:rPr>
                <w:t>https://doi.org/10.3390/Foods2022-13028</w:t>
              </w:r>
            </w:hyperlink>
            <w:r>
              <w:rPr>
                <w:rFonts w:ascii="Palatino Linotype" w:hAnsi="Palatino Linotype"/>
                <w:sz w:val="24"/>
                <w:szCs w:val="24"/>
              </w:rPr>
              <w:t xml:space="preserve">; </w:t>
            </w:r>
            <w:r w:rsidRPr="008E22BF">
              <w:rPr>
                <w:rFonts w:ascii="Palatino Linotype" w:hAnsi="Palatino Linotype"/>
                <w:b/>
                <w:bCs/>
                <w:sz w:val="24"/>
                <w:szCs w:val="24"/>
              </w:rPr>
              <w:t>M33</w:t>
            </w:r>
          </w:p>
          <w:p w14:paraId="10FD9634" w14:textId="77777777" w:rsidR="000D675D" w:rsidRPr="00D368AF" w:rsidRDefault="000D675D" w:rsidP="000D675D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14:paraId="6B780A27" w14:textId="77777777" w:rsidR="000D675D" w:rsidRPr="00D368AF" w:rsidRDefault="000D675D" w:rsidP="000D675D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6.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Katarina </w:t>
            </w:r>
            <w:proofErr w:type="spellStart"/>
            <w:r w:rsidRPr="00D368AF">
              <w:rPr>
                <w:rFonts w:ascii="Palatino Linotype" w:hAnsi="Palatino Linotype"/>
                <w:sz w:val="24"/>
                <w:szCs w:val="24"/>
              </w:rPr>
              <w:t>Pecić</w:t>
            </w:r>
            <w:proofErr w:type="spellEnd"/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Milena 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Jovanović,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Dejan 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Arsenijević,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Jelena 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Pavić, </w:t>
            </w:r>
            <w:r w:rsidRPr="00AC4FFC">
              <w:rPr>
                <w:rFonts w:ascii="Palatino Linotype" w:hAnsi="Palatino Linotype"/>
                <w:sz w:val="24"/>
                <w:szCs w:val="24"/>
              </w:rPr>
              <w:t>Mirjana Grujović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AC4FFC">
              <w:rPr>
                <w:rFonts w:ascii="Palatino Linotype" w:hAnsi="Palatino Linotype"/>
                <w:b/>
                <w:bCs/>
                <w:sz w:val="24"/>
                <w:szCs w:val="24"/>
              </w:rPr>
              <w:t>Katarina Mladenović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Katarina </w:t>
            </w:r>
            <w:proofErr w:type="spellStart"/>
            <w:r w:rsidRPr="00D368AF">
              <w:rPr>
                <w:rFonts w:ascii="Palatino Linotype" w:hAnsi="Palatino Linotype"/>
                <w:sz w:val="24"/>
                <w:szCs w:val="24"/>
              </w:rPr>
              <w:t>Virijević</w:t>
            </w:r>
            <w:proofErr w:type="spellEnd"/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Marko 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Živanović,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Dragana </w:t>
            </w:r>
            <w:proofErr w:type="spellStart"/>
            <w:r w:rsidRPr="00D368AF">
              <w:rPr>
                <w:rFonts w:ascii="Palatino Linotype" w:hAnsi="Palatino Linotype"/>
                <w:sz w:val="24"/>
                <w:szCs w:val="24"/>
              </w:rPr>
              <w:t>Šeklić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>,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D56E48">
              <w:rPr>
                <w:rFonts w:ascii="Palatino Linotype" w:hAnsi="Palatino Linotype"/>
                <w:i/>
                <w:iCs/>
                <w:sz w:val="24"/>
                <w:szCs w:val="24"/>
              </w:rPr>
              <w:t>Laetiporus</w:t>
            </w:r>
            <w:proofErr w:type="spellEnd"/>
            <w:r w:rsidRPr="00D56E48">
              <w:rPr>
                <w:rFonts w:ascii="Palatino Linotype" w:hAnsi="Palatino Linotype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56E48">
              <w:rPr>
                <w:rFonts w:ascii="Palatino Linotype" w:hAnsi="Palatino Linotype"/>
                <w:i/>
                <w:iCs/>
                <w:sz w:val="24"/>
                <w:szCs w:val="24"/>
              </w:rPr>
              <w:t>sulphureus</w:t>
            </w:r>
            <w:proofErr w:type="spellEnd"/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 affects migration and superoxide anion radical level in Hela cervical Cancer Cells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D56E48">
              <w:rPr>
                <w:rFonts w:ascii="Palatino Linotype" w:hAnsi="Palatino Linotype"/>
                <w:i/>
                <w:iCs/>
                <w:sz w:val="24"/>
                <w:szCs w:val="24"/>
              </w:rPr>
              <w:t>The 3rd International Electronic Conference on Foods: Food, Microbiome, and Health - A Celebration of the 10th Anniversary of Foods' Impact on Our Wellbeing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>, MDPI: Basel, Switzerland</w:t>
            </w:r>
            <w:r>
              <w:rPr>
                <w:rFonts w:ascii="Palatino Linotype" w:hAnsi="Palatino Linotype"/>
                <w:sz w:val="24"/>
                <w:szCs w:val="24"/>
              </w:rPr>
              <w:t>, (2022), Book of Proceedings, str. 16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>–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20. 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DOI: </w:t>
            </w:r>
            <w:hyperlink r:id="rId14" w:history="1">
              <w:r w:rsidRPr="007D0FE9">
                <w:rPr>
                  <w:rStyle w:val="Hyperlink"/>
                  <w:rFonts w:ascii="Palatino Linotype" w:hAnsi="Palatino Linotype"/>
                  <w:sz w:val="24"/>
                  <w:szCs w:val="24"/>
                </w:rPr>
                <w:t>https://doi.org/10.3390/Foods2022-12933</w:t>
              </w:r>
            </w:hyperlink>
            <w:r>
              <w:rPr>
                <w:rFonts w:ascii="Palatino Linotype" w:hAnsi="Palatino Linotype"/>
                <w:sz w:val="24"/>
                <w:szCs w:val="24"/>
              </w:rPr>
              <w:t xml:space="preserve">; </w:t>
            </w:r>
            <w:r w:rsidRPr="008E22BF">
              <w:rPr>
                <w:rFonts w:ascii="Palatino Linotype" w:hAnsi="Palatino Linotype"/>
                <w:b/>
                <w:bCs/>
                <w:sz w:val="24"/>
                <w:szCs w:val="24"/>
              </w:rPr>
              <w:t>M33</w:t>
            </w:r>
          </w:p>
          <w:p w14:paraId="772A5C05" w14:textId="77777777" w:rsidR="000D675D" w:rsidRPr="00D368AF" w:rsidRDefault="000D675D" w:rsidP="000D675D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14:paraId="2F1934B6" w14:textId="77777777" w:rsidR="000D675D" w:rsidRDefault="000D675D" w:rsidP="000D675D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7. </w:t>
            </w:r>
            <w:r w:rsidRPr="00AC4FFC">
              <w:rPr>
                <w:rFonts w:ascii="Palatino Linotype" w:hAnsi="Palatino Linotype"/>
                <w:b/>
                <w:bCs/>
                <w:sz w:val="24"/>
                <w:szCs w:val="24"/>
              </w:rPr>
              <w:t>Katarina Marković,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AC4FFC">
              <w:rPr>
                <w:rFonts w:ascii="Palatino Linotype" w:hAnsi="Palatino Linotype"/>
                <w:sz w:val="24"/>
                <w:szCs w:val="24"/>
              </w:rPr>
              <w:t>Mirjana Grujović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Ana </w:t>
            </w:r>
            <w:proofErr w:type="spellStart"/>
            <w:r w:rsidRPr="00D368AF">
              <w:rPr>
                <w:rFonts w:ascii="Palatino Linotype" w:hAnsi="Palatino Linotype"/>
                <w:sz w:val="24"/>
                <w:szCs w:val="24"/>
              </w:rPr>
              <w:t>Kesić</w:t>
            </w:r>
            <w:proofErr w:type="spellEnd"/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Zoran 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>Marković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Green synthesis of silver nanoparticles using </w:t>
            </w:r>
            <w:r w:rsidRPr="006470F5">
              <w:rPr>
                <w:rFonts w:ascii="Palatino Linotype" w:hAnsi="Palatino Linotype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6470F5">
              <w:rPr>
                <w:rFonts w:ascii="Palatino Linotype" w:hAnsi="Palatino Linotype"/>
                <w:i/>
                <w:iCs/>
                <w:sz w:val="24"/>
                <w:szCs w:val="24"/>
              </w:rPr>
              <w:t>eupatoria</w:t>
            </w:r>
            <w:proofErr w:type="spellEnd"/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 extract in certain conditions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6470F5">
              <w:rPr>
                <w:rFonts w:ascii="Palatino Linotype" w:hAnsi="Palatino Linotype"/>
                <w:i/>
                <w:iCs/>
                <w:sz w:val="24"/>
                <w:szCs w:val="24"/>
              </w:rPr>
              <w:t>The 8th International Electronic Conference on Medicinal Chemistry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>, 1–30 November 2022, MDPI: Basel, Switzerland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(2022), 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DOI: </w:t>
            </w:r>
            <w:hyperlink r:id="rId15" w:history="1">
              <w:r w:rsidRPr="007D0FE9">
                <w:rPr>
                  <w:rStyle w:val="Hyperlink"/>
                  <w:rFonts w:ascii="Palatino Linotype" w:hAnsi="Palatino Linotype"/>
                  <w:sz w:val="24"/>
                  <w:szCs w:val="24"/>
                </w:rPr>
                <w:t>https://doi.org/10.3390/ECMC2022-13150</w:t>
              </w:r>
            </w:hyperlink>
            <w:bookmarkEnd w:id="0"/>
            <w:r>
              <w:rPr>
                <w:rFonts w:ascii="Palatino Linotype" w:hAnsi="Palatino Linotype"/>
                <w:sz w:val="24"/>
                <w:szCs w:val="24"/>
              </w:rPr>
              <w:t xml:space="preserve">; </w:t>
            </w:r>
            <w:r w:rsidRPr="008E22BF">
              <w:rPr>
                <w:rFonts w:ascii="Palatino Linotype" w:hAnsi="Palatino Linotype"/>
                <w:b/>
                <w:bCs/>
                <w:sz w:val="24"/>
                <w:szCs w:val="24"/>
              </w:rPr>
              <w:t>M33</w:t>
            </w:r>
          </w:p>
          <w:p w14:paraId="7507FE8F" w14:textId="77777777" w:rsidR="000D675D" w:rsidRDefault="000D675D" w:rsidP="000D675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  <w:p w14:paraId="4EBDA8FD" w14:textId="77777777" w:rsidR="000D675D" w:rsidRPr="008E22BF" w:rsidRDefault="000D675D" w:rsidP="000D675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8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. Tanja </w:t>
            </w:r>
            <w:proofErr w:type="spellStart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Žugić</w:t>
            </w:r>
            <w:proofErr w:type="spellEnd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-Petrović, </w:t>
            </w:r>
            <w:r w:rsidRPr="00537A87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Katarina Mladenović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537A87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Mirjana </w:t>
            </w:r>
            <w:proofErr w:type="spellStart"/>
            <w:r w:rsidRPr="00537A87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Muruzović</w:t>
            </w:r>
            <w:proofErr w:type="spellEnd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Lјiljana </w:t>
            </w:r>
            <w:proofErr w:type="spellStart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Čomić</w:t>
            </w:r>
            <w:proofErr w:type="spellEnd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Probiotic potential of </w:t>
            </w:r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Enterococcus faecium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isolated from </w:t>
            </w:r>
            <w:proofErr w:type="spellStart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Sokobanja</w:t>
            </w:r>
            <w:proofErr w:type="spellEnd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sausage, </w:t>
            </w:r>
            <w:proofErr w:type="gramStart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International</w:t>
            </w:r>
            <w:proofErr w:type="gramEnd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symposium on animal science (ISAS)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Herceg Novi, Montenegro. Book of abstracts, (2017), str. 30. </w:t>
            </w:r>
            <w:r w:rsidRPr="008E22BF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M34</w:t>
            </w:r>
          </w:p>
          <w:p w14:paraId="5D08C142" w14:textId="77777777" w:rsidR="000D675D" w:rsidRPr="008E22BF" w:rsidRDefault="000D675D" w:rsidP="000D675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</w:p>
          <w:p w14:paraId="33EAE887" w14:textId="77777777" w:rsidR="000D675D" w:rsidRPr="008E22BF" w:rsidRDefault="000D675D" w:rsidP="000D675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9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. Tanja </w:t>
            </w:r>
            <w:proofErr w:type="spellStart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Žugić</w:t>
            </w:r>
            <w:proofErr w:type="spellEnd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-Petrović, Dragana </w:t>
            </w:r>
            <w:proofErr w:type="spellStart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Stanisavljević</w:t>
            </w:r>
            <w:proofErr w:type="spellEnd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Predrag Ilić, </w:t>
            </w:r>
            <w:r w:rsidRPr="00537A87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Katarina Mladenović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537A87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Mirjana </w:t>
            </w:r>
            <w:proofErr w:type="spellStart"/>
            <w:r w:rsidRPr="00537A87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Muruzović</w:t>
            </w:r>
            <w:proofErr w:type="spellEnd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Sunčica </w:t>
            </w:r>
            <w:proofErr w:type="spellStart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Kocić</w:t>
            </w:r>
            <w:proofErr w:type="spellEnd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Tanackov</w:t>
            </w:r>
            <w:proofErr w:type="spellEnd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Lјiljana </w:t>
            </w:r>
            <w:proofErr w:type="spellStart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Čomić</w:t>
            </w:r>
            <w:proofErr w:type="spellEnd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Еffect</w:t>
            </w:r>
            <w:proofErr w:type="spellEnd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of water activity on the radial growth of fungi isolated from dry-cured sheep ham, </w:t>
            </w:r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in vitro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The 6th international scientific meeting mycology, </w:t>
            </w:r>
            <w:proofErr w:type="spellStart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mycotoxicology</w:t>
            </w:r>
            <w:proofErr w:type="spellEnd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, and mycoses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Novi Sad, Serbia, Book of abstracts, (2017), str. 64. </w:t>
            </w:r>
            <w:r w:rsidRPr="008E22BF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M34</w:t>
            </w:r>
          </w:p>
          <w:p w14:paraId="55E75DEE" w14:textId="77777777" w:rsidR="000D675D" w:rsidRPr="008E22BF" w:rsidRDefault="000D675D" w:rsidP="000D675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</w:p>
          <w:p w14:paraId="280B59F7" w14:textId="77777777" w:rsidR="000D675D" w:rsidRPr="008E22BF" w:rsidRDefault="000D675D" w:rsidP="000D675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lastRenderedPageBreak/>
              <w:t>10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. Ivana Radojević, </w:t>
            </w:r>
            <w:r w:rsidRPr="00537A87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Katarina Mladenović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537A87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Mirjana </w:t>
            </w:r>
            <w:proofErr w:type="spellStart"/>
            <w:r w:rsidRPr="00537A87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Muruzović</w:t>
            </w:r>
            <w:proofErr w:type="spellEnd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Milijana-Jovana </w:t>
            </w:r>
            <w:proofErr w:type="spellStart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Popadić</w:t>
            </w:r>
            <w:proofErr w:type="spellEnd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Ljiljana </w:t>
            </w:r>
            <w:proofErr w:type="spellStart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Čomić</w:t>
            </w:r>
            <w:proofErr w:type="spellEnd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Аntifungal</w:t>
            </w:r>
            <w:proofErr w:type="spellEnd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activity of the Serbia and </w:t>
            </w:r>
            <w:proofErr w:type="spellStart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Мontenegro</w:t>
            </w:r>
            <w:proofErr w:type="spellEnd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autochthonous wines and evaluation of total phenolic, flavonoid and proanthocyanidin contents, </w:t>
            </w:r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The 6th international scientific meeting mycology, </w:t>
            </w:r>
            <w:proofErr w:type="spellStart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mycotoxicology</w:t>
            </w:r>
            <w:proofErr w:type="spellEnd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, and mycoses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Novi Sad, Serbia, Book of abstracts, (2017), str. 55. </w:t>
            </w:r>
            <w:r w:rsidRPr="008E22BF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M34</w:t>
            </w:r>
          </w:p>
          <w:p w14:paraId="56871ECA" w14:textId="77777777" w:rsidR="000D675D" w:rsidRPr="008E22BF" w:rsidRDefault="000D675D" w:rsidP="000D675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</w:p>
          <w:p w14:paraId="18B4FEDB" w14:textId="77777777" w:rsidR="000D675D" w:rsidRPr="008E22BF" w:rsidRDefault="000D675D" w:rsidP="000D675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11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. </w:t>
            </w:r>
            <w:r w:rsidRPr="00537A87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Mirjana Grujović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537A87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Katarina Mladenović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Olgica Stefanović, Ivana Radojević, New </w:t>
            </w:r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Lactobacillus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strains with probiotic potential isolated from traditionally made Serbian cheese, </w:t>
            </w:r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FEMS Conference on Microbiology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Belgrade, Serbia, Book of abstracts, (2020), str. 167. </w:t>
            </w:r>
            <w:r w:rsidRPr="008E22BF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M34</w:t>
            </w:r>
          </w:p>
          <w:p w14:paraId="72A1D85E" w14:textId="77777777" w:rsidR="000D675D" w:rsidRPr="008E22BF" w:rsidRDefault="000D675D" w:rsidP="000D675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</w:p>
          <w:p w14:paraId="45F692EC" w14:textId="77777777" w:rsidR="000D675D" w:rsidRPr="008E22BF" w:rsidRDefault="000D675D" w:rsidP="000D675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12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. </w:t>
            </w:r>
            <w:r w:rsidRPr="00537A87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Mirjana Grujović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537A87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Katarina Mladenović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Tanja </w:t>
            </w:r>
            <w:proofErr w:type="spellStart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Žugić</w:t>
            </w:r>
            <w:proofErr w:type="spellEnd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Petrović, Microbiological safety and identification of dominant </w:t>
            </w:r>
            <w:proofErr w:type="spellStart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micriobiota</w:t>
            </w:r>
            <w:proofErr w:type="spellEnd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from “</w:t>
            </w:r>
            <w:proofErr w:type="spellStart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duvan</w:t>
            </w:r>
            <w:proofErr w:type="spellEnd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čvarci“</w:t>
            </w:r>
            <w:proofErr w:type="gramEnd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simpozijum</w:t>
            </w:r>
            <w:proofErr w:type="spellEnd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biologa</w:t>
            </w:r>
            <w:proofErr w:type="spellEnd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ekologa</w:t>
            </w:r>
            <w:proofErr w:type="spellEnd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Republike</w:t>
            </w:r>
            <w:proofErr w:type="spellEnd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Srpske </w:t>
            </w:r>
            <w:proofErr w:type="spellStart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sa</w:t>
            </w:r>
            <w:proofErr w:type="spellEnd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međunarodnim</w:t>
            </w:r>
            <w:proofErr w:type="spellEnd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učešćem</w:t>
            </w:r>
            <w:proofErr w:type="spellEnd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– SBERS2020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Banja Luka, </w:t>
            </w:r>
            <w:proofErr w:type="spellStart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Republika</w:t>
            </w:r>
            <w:proofErr w:type="spellEnd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Srpska, Book of abstracts, (2020) str. 115-116.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r w:rsidRPr="008E22BF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M34</w:t>
            </w:r>
          </w:p>
          <w:p w14:paraId="1F6F3C7B" w14:textId="77777777" w:rsidR="000D675D" w:rsidRPr="008E22BF" w:rsidRDefault="000D675D" w:rsidP="000D675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</w:p>
          <w:p w14:paraId="096FFEDF" w14:textId="77777777" w:rsidR="000D675D" w:rsidRDefault="000D675D" w:rsidP="000D675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13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. </w:t>
            </w:r>
            <w:r w:rsidRPr="00537A87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Katarina Mladenović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537A87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Mirjana Grujović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Danijela Nikodijević, Adhesive ability of the species from genus </w:t>
            </w:r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Klebsiella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and their co-aggregation ability with </w:t>
            </w:r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Enterococcus faecalis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simpozijum</w:t>
            </w:r>
            <w:proofErr w:type="spellEnd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biologa</w:t>
            </w:r>
            <w:proofErr w:type="spellEnd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ekologa</w:t>
            </w:r>
            <w:proofErr w:type="spellEnd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Republike</w:t>
            </w:r>
            <w:proofErr w:type="spellEnd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Srpske </w:t>
            </w:r>
            <w:proofErr w:type="spellStart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sa</w:t>
            </w:r>
            <w:proofErr w:type="spellEnd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međunarodnim</w:t>
            </w:r>
            <w:proofErr w:type="spellEnd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učešćem</w:t>
            </w:r>
            <w:proofErr w:type="spellEnd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– SBERS2020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Banja Luka, </w:t>
            </w:r>
            <w:proofErr w:type="spellStart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Republika</w:t>
            </w:r>
            <w:proofErr w:type="spellEnd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Srpska, Book of abstract, (2020), str. 113-114.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r w:rsidRPr="008E22BF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M34</w:t>
            </w:r>
          </w:p>
          <w:p w14:paraId="28916FBA" w14:textId="77777777" w:rsidR="000D675D" w:rsidRPr="008E22BF" w:rsidRDefault="000D675D" w:rsidP="000D675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</w:p>
          <w:p w14:paraId="6E780DAE" w14:textId="77777777" w:rsidR="000D675D" w:rsidRDefault="000D675D" w:rsidP="000D675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14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. Ivana Radojević, Katarina Ćirković, </w:t>
            </w:r>
            <w:r w:rsidRPr="00537A87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Mirjana Grujović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537A87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Katarina Mladenović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, Aleksandar Ostojić, 2022. Characterization of bacterial isolates from tailings pond wastewater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FEMS Conference on Microbiology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, Belgrade, Serbia, Book of abstracts, (2022), str. 572-573.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r w:rsidRPr="008E22BF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M34</w:t>
            </w:r>
          </w:p>
          <w:p w14:paraId="0EB1C79F" w14:textId="77777777" w:rsidR="000D675D" w:rsidRPr="008E22BF" w:rsidRDefault="000D675D" w:rsidP="000D675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</w:p>
          <w:p w14:paraId="7D6E823E" w14:textId="5543D888" w:rsidR="000D675D" w:rsidRPr="00927931" w:rsidRDefault="000D675D" w:rsidP="000D675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15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. Tanja </w:t>
            </w:r>
            <w:proofErr w:type="spellStart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Žugić</w:t>
            </w:r>
            <w:proofErr w:type="spellEnd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-Petrović, Zorana </w:t>
            </w:r>
            <w:proofErr w:type="spellStart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Žugić</w:t>
            </w:r>
            <w:proofErr w:type="spellEnd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537A87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Mirjana Grujović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537A87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Katarina Mladenović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Sunčica </w:t>
            </w:r>
            <w:proofErr w:type="spellStart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Kocić-Tanackov</w:t>
            </w:r>
            <w:proofErr w:type="spellEnd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, Mold contamination in small-scale facilities during the production of traditional dry-cured sheep ham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,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7th International Scientific Meeting: „Mycology, </w:t>
            </w:r>
            <w:proofErr w:type="spellStart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Mycotoxicology</w:t>
            </w:r>
            <w:proofErr w:type="spellEnd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, and Mycoses”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Matica</w:t>
            </w:r>
            <w:proofErr w:type="spellEnd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Srpska, Novi Sad, Serbia, Book of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abstracts, (2022), str. 50. </w:t>
            </w:r>
            <w:r w:rsidRPr="008E22BF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M34</w:t>
            </w:r>
          </w:p>
        </w:tc>
      </w:tr>
      <w:tr w:rsidR="000D675D" w:rsidRPr="00927931" w14:paraId="734EC75B" w14:textId="77777777" w:rsidTr="00F544DC">
        <w:trPr>
          <w:tblCellSpacing w:w="0" w:type="dxa"/>
          <w:jc w:val="center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C0B8683" w14:textId="1826BE18" w:rsidR="000D675D" w:rsidRDefault="000D675D" w:rsidP="000D675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2A5508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lastRenderedPageBreak/>
              <w:t>Proceedings</w:t>
            </w:r>
            <w:proofErr w:type="spellEnd"/>
            <w:r w:rsidRPr="002A5508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 xml:space="preserve"> of </w:t>
            </w:r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national</w:t>
            </w:r>
            <w:r w:rsidRPr="002A5508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F544DC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>scientific</w:t>
            </w:r>
            <w:proofErr w:type="spellEnd"/>
            <w:r w:rsidRPr="00F544DC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F544DC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>conferences</w:t>
            </w:r>
            <w:proofErr w:type="spellEnd"/>
          </w:p>
          <w:p w14:paraId="5280F50F" w14:textId="449CBD00" w:rsidR="000D675D" w:rsidRPr="002A5508" w:rsidRDefault="000D675D" w:rsidP="000D675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</w:pP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2DC9BD2" w14:textId="77777777" w:rsidR="000D675D" w:rsidRDefault="000D675D" w:rsidP="000D675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Sum</w:t>
            </w:r>
          </w:p>
          <w:p w14:paraId="384612DF" w14:textId="345286C2" w:rsidR="000D675D" w:rsidRPr="00927931" w:rsidRDefault="000D675D" w:rsidP="000D675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5</w:t>
            </w:r>
          </w:p>
        </w:tc>
      </w:tr>
      <w:tr w:rsidR="000D675D" w:rsidRPr="00927931" w14:paraId="54B0A712" w14:textId="77777777" w:rsidTr="00F544DC">
        <w:trPr>
          <w:tblCellSpacing w:w="0" w:type="dxa"/>
          <w:jc w:val="center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7E3A3EB" w14:textId="77777777" w:rsidR="000D675D" w:rsidRPr="00DA041A" w:rsidRDefault="000D675D" w:rsidP="000D675D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sr-Latn-RS"/>
              </w:rPr>
            </w:pPr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1. </w:t>
            </w:r>
            <w:r w:rsidRPr="006D33E5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Tanja </w:t>
            </w:r>
            <w:proofErr w:type="spellStart"/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>Žugić</w:t>
            </w:r>
            <w:proofErr w:type="spellEnd"/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>-Petrović,</w:t>
            </w:r>
            <w:r w:rsidRPr="006D33E5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Dragana</w:t>
            </w:r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>Stanisavljević</w:t>
            </w:r>
            <w:proofErr w:type="spellEnd"/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, </w:t>
            </w:r>
            <w:r w:rsidRPr="006D33E5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Predrag </w:t>
            </w:r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Ilić, </w:t>
            </w:r>
            <w:r w:rsidRPr="005A0F71">
              <w:rPr>
                <w:rFonts w:ascii="Palatino Linotype" w:hAnsi="Palatino Linotype"/>
                <w:b/>
                <w:bCs/>
                <w:sz w:val="24"/>
                <w:szCs w:val="24"/>
              </w:rPr>
              <w:t>Katarina Mladenović</w:t>
            </w:r>
            <w:r w:rsidRPr="006D33E5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5A0F71">
              <w:rPr>
                <w:rFonts w:ascii="Palatino Linotype" w:hAnsi="Palatino Linotype"/>
                <w:bCs/>
                <w:sz w:val="24"/>
                <w:szCs w:val="24"/>
              </w:rPr>
              <w:t xml:space="preserve">Mirjana </w:t>
            </w:r>
            <w:proofErr w:type="spellStart"/>
            <w:r w:rsidRPr="005A0F71">
              <w:rPr>
                <w:rFonts w:ascii="Palatino Linotype" w:hAnsi="Palatino Linotype"/>
                <w:bCs/>
                <w:sz w:val="24"/>
                <w:szCs w:val="24"/>
              </w:rPr>
              <w:t>Muruzović</w:t>
            </w:r>
            <w:proofErr w:type="spellEnd"/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, </w:t>
            </w:r>
            <w:r w:rsidRPr="006D33E5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Sunčica </w:t>
            </w:r>
            <w:proofErr w:type="spellStart"/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>Kocić</w:t>
            </w:r>
            <w:proofErr w:type="spellEnd"/>
            <w:r w:rsidRPr="006D33E5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>Tanackov</w:t>
            </w:r>
            <w:proofErr w:type="spellEnd"/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, </w:t>
            </w:r>
            <w:r w:rsidRPr="006D33E5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Ljiljana </w:t>
            </w:r>
            <w:proofErr w:type="spellStart"/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>Čomić</w:t>
            </w:r>
            <w:proofErr w:type="spellEnd"/>
            <w:r w:rsidRPr="006D33E5">
              <w:rPr>
                <w:rFonts w:ascii="Palatino Linotype" w:hAnsi="Palatino Linotype"/>
                <w:sz w:val="24"/>
                <w:szCs w:val="24"/>
                <w:lang w:val="sr-Latn-RS"/>
              </w:rPr>
              <w:t>,</w:t>
            </w:r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>Effect</w:t>
            </w:r>
            <w:proofErr w:type="spellEnd"/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of </w:t>
            </w:r>
            <w:proofErr w:type="spellStart"/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>water</w:t>
            </w:r>
            <w:proofErr w:type="spellEnd"/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>activity</w:t>
            </w:r>
            <w:proofErr w:type="spellEnd"/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>on</w:t>
            </w:r>
            <w:proofErr w:type="spellEnd"/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the </w:t>
            </w:r>
            <w:proofErr w:type="spellStart"/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>radial</w:t>
            </w:r>
            <w:proofErr w:type="spellEnd"/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>growth</w:t>
            </w:r>
            <w:proofErr w:type="spellEnd"/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of </w:t>
            </w:r>
            <w:proofErr w:type="spellStart"/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>fungi</w:t>
            </w:r>
            <w:proofErr w:type="spellEnd"/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>isolated</w:t>
            </w:r>
            <w:proofErr w:type="spellEnd"/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>from</w:t>
            </w:r>
            <w:proofErr w:type="spellEnd"/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>dry-cured</w:t>
            </w:r>
            <w:proofErr w:type="spellEnd"/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>sheep</w:t>
            </w:r>
            <w:proofErr w:type="spellEnd"/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>ham</w:t>
            </w:r>
            <w:proofErr w:type="spellEnd"/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, </w:t>
            </w:r>
            <w:r w:rsidRPr="006D33E5">
              <w:rPr>
                <w:rFonts w:ascii="Palatino Linotype" w:hAnsi="Palatino Linotype"/>
                <w:i/>
                <w:sz w:val="24"/>
                <w:szCs w:val="24"/>
                <w:lang w:val="sr-Cyrl-RS"/>
              </w:rPr>
              <w:t>in vitro</w:t>
            </w:r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(</w:t>
            </w:r>
            <w:proofErr w:type="spellStart"/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>Serbia</w:t>
            </w:r>
            <w:proofErr w:type="spellEnd"/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>)</w:t>
            </w:r>
            <w:r w:rsidRPr="006D33E5">
              <w:rPr>
                <w:rFonts w:ascii="Palatino Linotype" w:hAnsi="Palatino Linotype"/>
                <w:sz w:val="24"/>
                <w:szCs w:val="24"/>
                <w:lang w:val="sr-Latn-RS"/>
              </w:rPr>
              <w:t>,</w:t>
            </w:r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6D33E5">
              <w:rPr>
                <w:rFonts w:ascii="Palatino Linotype" w:hAnsi="Palatino Linotype"/>
                <w:i/>
                <w:sz w:val="24"/>
                <w:szCs w:val="24"/>
                <w:lang w:val="sr-Cyrl-RS"/>
              </w:rPr>
              <w:t>Matica</w:t>
            </w:r>
            <w:proofErr w:type="spellEnd"/>
            <w:r w:rsidRPr="006D33E5">
              <w:rPr>
                <w:rFonts w:ascii="Palatino Linotype" w:hAnsi="Palatino Linotype"/>
                <w:i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6D33E5">
              <w:rPr>
                <w:rFonts w:ascii="Palatino Linotype" w:hAnsi="Palatino Linotype"/>
                <w:i/>
                <w:sz w:val="24"/>
                <w:szCs w:val="24"/>
                <w:lang w:val="sr-Cyrl-RS"/>
              </w:rPr>
              <w:t>Srpska</w:t>
            </w:r>
            <w:proofErr w:type="spellEnd"/>
            <w:r w:rsidRPr="006D33E5">
              <w:rPr>
                <w:rFonts w:ascii="Palatino Linotype" w:hAnsi="Palatino Linotype"/>
                <w:i/>
                <w:sz w:val="24"/>
                <w:szCs w:val="24"/>
                <w:lang w:val="sr-Cyrl-RS"/>
              </w:rPr>
              <w:t xml:space="preserve"> Journal </w:t>
            </w:r>
            <w:proofErr w:type="spellStart"/>
            <w:r w:rsidRPr="006D33E5">
              <w:rPr>
                <w:rFonts w:ascii="Palatino Linotype" w:hAnsi="Palatino Linotype"/>
                <w:i/>
                <w:sz w:val="24"/>
                <w:szCs w:val="24"/>
                <w:lang w:val="sr-Cyrl-RS"/>
              </w:rPr>
              <w:t>for</w:t>
            </w:r>
            <w:proofErr w:type="spellEnd"/>
            <w:r w:rsidRPr="006D33E5">
              <w:rPr>
                <w:rFonts w:ascii="Palatino Linotype" w:hAnsi="Palatino Linotype"/>
                <w:i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6D33E5">
              <w:rPr>
                <w:rFonts w:ascii="Palatino Linotype" w:hAnsi="Palatino Linotype"/>
                <w:i/>
                <w:sz w:val="24"/>
                <w:szCs w:val="24"/>
                <w:lang w:val="sr-Cyrl-RS"/>
              </w:rPr>
              <w:t>Natural</w:t>
            </w:r>
            <w:proofErr w:type="spellEnd"/>
            <w:r w:rsidRPr="006D33E5">
              <w:rPr>
                <w:rFonts w:ascii="Palatino Linotype" w:hAnsi="Palatino Linotype"/>
                <w:i/>
                <w:sz w:val="24"/>
                <w:szCs w:val="24"/>
                <w:lang w:val="sr-Cyrl-RS"/>
              </w:rPr>
              <w:t xml:space="preserve"> Sciences</w:t>
            </w:r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, </w:t>
            </w:r>
            <w:r w:rsidRPr="006D33E5">
              <w:rPr>
                <w:rFonts w:ascii="Palatino Linotype" w:hAnsi="Palatino Linotype"/>
                <w:sz w:val="24"/>
                <w:szCs w:val="24"/>
                <w:lang w:val="sr-Latn-RS"/>
              </w:rPr>
              <w:t>(</w:t>
            </w:r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>2018</w:t>
            </w:r>
            <w:r w:rsidRPr="006D33E5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), </w:t>
            </w:r>
            <w:proofErr w:type="spellStart"/>
            <w:r w:rsidRPr="006D33E5">
              <w:rPr>
                <w:rFonts w:ascii="Palatino Linotype" w:hAnsi="Palatino Linotype"/>
                <w:sz w:val="24"/>
                <w:szCs w:val="24"/>
                <w:lang w:val="sr-Latn-RS"/>
              </w:rPr>
              <w:t>vol</w:t>
            </w:r>
            <w:proofErr w:type="spellEnd"/>
            <w:r w:rsidRPr="006D33E5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. </w:t>
            </w:r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>134</w:t>
            </w:r>
            <w:r w:rsidRPr="006D33E5">
              <w:rPr>
                <w:rFonts w:ascii="Palatino Linotype" w:hAnsi="Palatino Linotype"/>
                <w:sz w:val="24"/>
                <w:szCs w:val="24"/>
                <w:lang w:val="sr-Latn-RS"/>
              </w:rPr>
              <w:t>, str.</w:t>
            </w:r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65-75.</w:t>
            </w:r>
            <w:r w:rsidRPr="006D33E5">
              <w:rPr>
                <w:rFonts w:ascii="Palatino Linotype" w:hAnsi="Palatino Linotype"/>
                <w:sz w:val="24"/>
                <w:szCs w:val="24"/>
              </w:rPr>
              <w:t xml:space="preserve"> DOI</w:t>
            </w:r>
            <w:r w:rsidRPr="006D33E5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: </w:t>
            </w:r>
            <w:r w:rsidRPr="006D33E5">
              <w:rPr>
                <w:rFonts w:ascii="Palatino Linotype" w:hAnsi="Palatino Linotype"/>
                <w:sz w:val="24"/>
                <w:szCs w:val="24"/>
              </w:rPr>
              <w:t>10.2298/ZMSPN1834065Z</w:t>
            </w:r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; </w:t>
            </w:r>
            <w:r w:rsidRPr="00DA041A">
              <w:rPr>
                <w:rFonts w:ascii="Palatino Linotype" w:hAnsi="Palatino Linotype"/>
                <w:b/>
                <w:bCs/>
                <w:sz w:val="24"/>
                <w:szCs w:val="24"/>
                <w:lang w:val="sr-Latn-RS"/>
              </w:rPr>
              <w:t>M51</w:t>
            </w:r>
          </w:p>
          <w:p w14:paraId="03145A1F" w14:textId="77777777" w:rsidR="000D675D" w:rsidRPr="006D33E5" w:rsidRDefault="000D675D" w:rsidP="000D675D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14:paraId="3ED21261" w14:textId="77777777" w:rsidR="000D675D" w:rsidRPr="006D33E5" w:rsidRDefault="000D675D" w:rsidP="000D675D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sr-Latn-RS"/>
              </w:rPr>
            </w:pPr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2. </w:t>
            </w:r>
            <w:r w:rsidRPr="005A0F71">
              <w:rPr>
                <w:rFonts w:ascii="Palatino Linotype" w:hAnsi="Palatino Linotype"/>
                <w:b/>
                <w:bCs/>
                <w:sz w:val="24"/>
                <w:szCs w:val="24"/>
              </w:rPr>
              <w:t>Katarina Mladenović</w:t>
            </w:r>
            <w:r w:rsidRPr="006D33E5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5A0F71">
              <w:rPr>
                <w:rFonts w:ascii="Palatino Linotype" w:hAnsi="Palatino Linotype"/>
                <w:bCs/>
                <w:sz w:val="24"/>
                <w:szCs w:val="24"/>
              </w:rPr>
              <w:t xml:space="preserve">Mirjana </w:t>
            </w:r>
            <w:proofErr w:type="spellStart"/>
            <w:r w:rsidRPr="005A0F71">
              <w:rPr>
                <w:rFonts w:ascii="Palatino Linotype" w:hAnsi="Palatino Linotype"/>
                <w:bCs/>
                <w:sz w:val="24"/>
                <w:szCs w:val="24"/>
              </w:rPr>
              <w:t>Muruzović</w:t>
            </w:r>
            <w:proofErr w:type="spellEnd"/>
            <w:r w:rsidRPr="006D33E5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6D33E5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Tanja </w:t>
            </w:r>
            <w:proofErr w:type="spellStart"/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>Žugić</w:t>
            </w:r>
            <w:proofErr w:type="spellEnd"/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>-Petrović</w:t>
            </w:r>
            <w:r w:rsidRPr="006D33E5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6D33E5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Ljiljana </w:t>
            </w:r>
            <w:proofErr w:type="spellStart"/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>Čomić</w:t>
            </w:r>
            <w:proofErr w:type="spellEnd"/>
            <w:r w:rsidRPr="006D33E5">
              <w:rPr>
                <w:rFonts w:ascii="Palatino Linotype" w:hAnsi="Palatino Linotype"/>
                <w:sz w:val="24"/>
                <w:szCs w:val="24"/>
                <w:lang w:val="sr-Latn-RS"/>
              </w:rPr>
              <w:t>,</w:t>
            </w:r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</w:t>
            </w:r>
            <w:r w:rsidRPr="006D33E5">
              <w:rPr>
                <w:rFonts w:ascii="Palatino Linotype" w:hAnsi="Palatino Linotype"/>
                <w:sz w:val="24"/>
                <w:szCs w:val="24"/>
              </w:rPr>
              <w:t xml:space="preserve">The influence of environmental factors on the planktonic growth and biofilm </w:t>
            </w:r>
            <w:r w:rsidRPr="006D33E5">
              <w:rPr>
                <w:rFonts w:ascii="Palatino Linotype" w:hAnsi="Palatino Linotype"/>
                <w:sz w:val="24"/>
                <w:szCs w:val="24"/>
              </w:rPr>
              <w:lastRenderedPageBreak/>
              <w:t xml:space="preserve">formation of </w:t>
            </w:r>
            <w:r w:rsidRPr="006D33E5">
              <w:rPr>
                <w:rFonts w:ascii="Palatino Linotype" w:hAnsi="Palatino Linotype"/>
                <w:i/>
                <w:sz w:val="24"/>
                <w:szCs w:val="24"/>
              </w:rPr>
              <w:t>Escherichia coli,</w:t>
            </w:r>
            <w:r w:rsidRPr="006D33E5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6D33E5">
              <w:rPr>
                <w:rFonts w:ascii="Palatino Linotype" w:hAnsi="Palatino Linotype"/>
                <w:i/>
                <w:sz w:val="24"/>
                <w:szCs w:val="24"/>
              </w:rPr>
              <w:t>Kragujevac Journal of Science</w:t>
            </w:r>
            <w:r w:rsidRPr="006D33E5">
              <w:rPr>
                <w:rFonts w:ascii="Palatino Linotype" w:hAnsi="Palatino Linotype"/>
                <w:sz w:val="24"/>
                <w:szCs w:val="24"/>
              </w:rPr>
              <w:t xml:space="preserve">, (2018), vol. 40, str. </w:t>
            </w:r>
            <w:r w:rsidRPr="006D33E5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205-216. </w:t>
            </w:r>
            <w:r w:rsidRPr="006D33E5">
              <w:rPr>
                <w:rFonts w:ascii="Palatino Linotype" w:hAnsi="Palatino Linotype"/>
                <w:sz w:val="24"/>
                <w:szCs w:val="24"/>
              </w:rPr>
              <w:t>DOI: 10.5937/kgjsci1840205m</w:t>
            </w:r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; </w:t>
            </w:r>
            <w:r w:rsidRPr="00DA041A">
              <w:rPr>
                <w:rFonts w:ascii="Palatino Linotype" w:hAnsi="Palatino Linotype"/>
                <w:b/>
                <w:bCs/>
                <w:sz w:val="24"/>
                <w:szCs w:val="24"/>
                <w:lang w:val="sr-Latn-RS"/>
              </w:rPr>
              <w:t>M51</w:t>
            </w:r>
          </w:p>
          <w:p w14:paraId="1C17F925" w14:textId="77777777" w:rsidR="000D675D" w:rsidRPr="006D33E5" w:rsidRDefault="000D675D" w:rsidP="000D675D">
            <w:pPr>
              <w:spacing w:after="0" w:line="240" w:lineRule="auto"/>
              <w:ind w:left="357"/>
              <w:jc w:val="both"/>
              <w:rPr>
                <w:rFonts w:ascii="Palatino Linotype" w:hAnsi="Palatino Linotype"/>
                <w:sz w:val="24"/>
                <w:szCs w:val="24"/>
                <w:lang w:val="sr-Latn-RS"/>
              </w:rPr>
            </w:pPr>
          </w:p>
          <w:p w14:paraId="5EBDCC1E" w14:textId="77777777" w:rsidR="000D675D" w:rsidRDefault="000D675D" w:rsidP="000D675D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sr-Latn-RS"/>
              </w:rPr>
            </w:pPr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>3.</w:t>
            </w:r>
            <w:r w:rsidRPr="006D33E5">
              <w:rPr>
                <w:rFonts w:ascii="Palatino Linotype" w:hAnsi="Palatino Linotype"/>
                <w:b/>
                <w:sz w:val="24"/>
                <w:szCs w:val="24"/>
                <w:lang w:val="sr-Cyrl-RS"/>
              </w:rPr>
              <w:t xml:space="preserve"> </w:t>
            </w:r>
            <w:r w:rsidRPr="005A0F71">
              <w:rPr>
                <w:rFonts w:ascii="Palatino Linotype" w:hAnsi="Palatino Linotype"/>
                <w:bCs/>
                <w:sz w:val="24"/>
                <w:szCs w:val="24"/>
              </w:rPr>
              <w:t>Mirjana</w:t>
            </w:r>
            <w:r w:rsidRPr="005A0F71">
              <w:rPr>
                <w:rFonts w:ascii="Palatino Linotype" w:hAnsi="Palatino Linotype"/>
                <w:bCs/>
                <w:sz w:val="24"/>
                <w:szCs w:val="24"/>
                <w:lang w:val="sr-Latn-RS"/>
              </w:rPr>
              <w:t xml:space="preserve"> Gruj</w:t>
            </w:r>
            <w:proofErr w:type="spellStart"/>
            <w:r w:rsidRPr="005A0F71">
              <w:rPr>
                <w:rFonts w:ascii="Palatino Linotype" w:hAnsi="Palatino Linotype"/>
                <w:bCs/>
                <w:sz w:val="24"/>
                <w:szCs w:val="24"/>
              </w:rPr>
              <w:t>ović</w:t>
            </w:r>
            <w:proofErr w:type="spellEnd"/>
            <w:r w:rsidRPr="006D33E5">
              <w:rPr>
                <w:rFonts w:ascii="Palatino Linotype" w:hAnsi="Palatino Linotype"/>
                <w:b/>
                <w:sz w:val="24"/>
                <w:szCs w:val="24"/>
              </w:rPr>
              <w:t>,</w:t>
            </w:r>
            <w:r w:rsidRPr="006D33E5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5A0F71">
              <w:rPr>
                <w:rFonts w:ascii="Palatino Linotype" w:hAnsi="Palatino Linotype"/>
                <w:b/>
                <w:bCs/>
                <w:sz w:val="24"/>
                <w:szCs w:val="24"/>
              </w:rPr>
              <w:t>Katarina Mladenović</w:t>
            </w:r>
            <w:r w:rsidRPr="006D33E5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6D33E5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Ljiljana </w:t>
            </w:r>
            <w:proofErr w:type="spellStart"/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>Čomić</w:t>
            </w:r>
            <w:proofErr w:type="spellEnd"/>
            <w:r w:rsidRPr="006D33E5">
              <w:rPr>
                <w:rFonts w:ascii="Palatino Linotype" w:hAnsi="Palatino Linotype"/>
                <w:sz w:val="24"/>
                <w:szCs w:val="24"/>
              </w:rPr>
              <w:t xml:space="preserve">, Aleksandar </w:t>
            </w:r>
            <w:proofErr w:type="spellStart"/>
            <w:r w:rsidRPr="006D33E5">
              <w:rPr>
                <w:rFonts w:ascii="Palatino Linotype" w:hAnsi="Palatino Linotype"/>
                <w:sz w:val="24"/>
                <w:szCs w:val="24"/>
              </w:rPr>
              <w:t>Glišović</w:t>
            </w:r>
            <w:proofErr w:type="spellEnd"/>
            <w:r w:rsidRPr="006D33E5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6D33E5">
              <w:rPr>
                <w:rFonts w:ascii="Palatino Linotype" w:hAnsi="Palatino Linotype"/>
                <w:i/>
                <w:sz w:val="24"/>
                <w:szCs w:val="24"/>
              </w:rPr>
              <w:t>In vitro</w:t>
            </w:r>
            <w:r w:rsidRPr="006D33E5">
              <w:rPr>
                <w:rFonts w:ascii="Palatino Linotype" w:hAnsi="Palatino Linotype"/>
                <w:sz w:val="24"/>
                <w:szCs w:val="24"/>
              </w:rPr>
              <w:t xml:space="preserve"> evaluation of antimicrobial and antibiofilm activity of Oleum </w:t>
            </w:r>
            <w:proofErr w:type="spellStart"/>
            <w:r w:rsidRPr="006D33E5">
              <w:rPr>
                <w:rFonts w:ascii="Palatino Linotype" w:hAnsi="Palatino Linotype"/>
                <w:sz w:val="24"/>
                <w:szCs w:val="24"/>
              </w:rPr>
              <w:t>Hyperici</w:t>
            </w:r>
            <w:proofErr w:type="spellEnd"/>
            <w:r w:rsidRPr="006D33E5">
              <w:rPr>
                <w:rFonts w:ascii="Palatino Linotype" w:hAnsi="Palatino Linotype"/>
                <w:sz w:val="24"/>
                <w:szCs w:val="24"/>
              </w:rPr>
              <w:t xml:space="preserve">: An original product from </w:t>
            </w:r>
            <w:proofErr w:type="spellStart"/>
            <w:r w:rsidRPr="006D33E5">
              <w:rPr>
                <w:rFonts w:ascii="Palatino Linotype" w:hAnsi="Palatino Linotype"/>
                <w:sz w:val="24"/>
                <w:szCs w:val="24"/>
              </w:rPr>
              <w:t>Goč</w:t>
            </w:r>
            <w:proofErr w:type="spellEnd"/>
            <w:r w:rsidRPr="006D33E5">
              <w:rPr>
                <w:rFonts w:ascii="Palatino Linotype" w:hAnsi="Palatino Linotype"/>
                <w:sz w:val="24"/>
                <w:szCs w:val="24"/>
              </w:rPr>
              <w:t xml:space="preserve"> Mountain (Serbia), </w:t>
            </w:r>
            <w:r w:rsidRPr="006D33E5">
              <w:rPr>
                <w:rFonts w:ascii="Palatino Linotype" w:hAnsi="Palatino Linotype"/>
                <w:i/>
                <w:sz w:val="24"/>
                <w:szCs w:val="24"/>
              </w:rPr>
              <w:t>Kragujevac Journal of Science</w:t>
            </w:r>
            <w:r w:rsidRPr="006D33E5">
              <w:rPr>
                <w:rFonts w:ascii="Palatino Linotype" w:hAnsi="Palatino Linotype"/>
                <w:sz w:val="24"/>
                <w:szCs w:val="24"/>
              </w:rPr>
              <w:t>, (2019), vol. 41, str. 97-106</w:t>
            </w:r>
            <w:r w:rsidRPr="006D33E5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. </w:t>
            </w:r>
            <w:r w:rsidRPr="006D33E5">
              <w:rPr>
                <w:rFonts w:ascii="Palatino Linotype" w:hAnsi="Palatino Linotype" w:cs="Arial"/>
                <w:color w:val="000000"/>
                <w:sz w:val="24"/>
                <w:szCs w:val="24"/>
              </w:rPr>
              <w:t xml:space="preserve">DOI 10.5937/KgJSci1941097G; </w:t>
            </w:r>
            <w:r w:rsidRPr="00DA041A">
              <w:rPr>
                <w:rFonts w:ascii="Palatino Linotype" w:hAnsi="Palatino Linotype"/>
                <w:b/>
                <w:bCs/>
                <w:sz w:val="24"/>
                <w:szCs w:val="24"/>
                <w:lang w:val="sr-Latn-RS"/>
              </w:rPr>
              <w:t>M51</w:t>
            </w:r>
          </w:p>
          <w:p w14:paraId="324C8646" w14:textId="77777777" w:rsidR="000D675D" w:rsidRPr="00F95F2B" w:rsidRDefault="000D675D" w:rsidP="000D675D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Cyrl-RS"/>
              </w:rPr>
              <w:t>4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.</w:t>
            </w:r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Tanja </w:t>
            </w:r>
            <w:proofErr w:type="spellStart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Žugić</w:t>
            </w:r>
            <w:proofErr w:type="spellEnd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-Petrović, </w:t>
            </w:r>
            <w:r w:rsidRPr="005A0F71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Mirjana </w:t>
            </w:r>
            <w:proofErr w:type="spellStart"/>
            <w:r w:rsidRPr="005A0F71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Muruzović</w:t>
            </w:r>
            <w:proofErr w:type="spellEnd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5A0F71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Katarina Mladenović</w:t>
            </w:r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Predrag Ilić, Sunčica </w:t>
            </w:r>
            <w:proofErr w:type="spellStart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Kocić</w:t>
            </w:r>
            <w:proofErr w:type="spellEnd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Tanackov</w:t>
            </w:r>
            <w:proofErr w:type="spellEnd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Ljiljana </w:t>
            </w:r>
            <w:proofErr w:type="spellStart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Čomić</w:t>
            </w:r>
            <w:proofErr w:type="spellEnd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Karakterizacija</w:t>
            </w:r>
            <w:proofErr w:type="spellEnd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koagulaza</w:t>
            </w:r>
            <w:proofErr w:type="spellEnd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negativnih</w:t>
            </w:r>
            <w:proofErr w:type="spellEnd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stafilokoka</w:t>
            </w:r>
            <w:proofErr w:type="spellEnd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izolovanih</w:t>
            </w:r>
            <w:proofErr w:type="spellEnd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iz</w:t>
            </w:r>
            <w:proofErr w:type="spellEnd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suvog</w:t>
            </w:r>
            <w:proofErr w:type="spellEnd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mesa </w:t>
            </w:r>
            <w:proofErr w:type="spellStart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ovčijeg</w:t>
            </w:r>
            <w:proofErr w:type="spellEnd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trupa-Sjenička</w:t>
            </w:r>
            <w:proofErr w:type="spellEnd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ovčija</w:t>
            </w:r>
            <w:proofErr w:type="spellEnd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stelja</w:t>
            </w:r>
            <w:proofErr w:type="spellEnd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95F2B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Veterinarski</w:t>
            </w:r>
            <w:proofErr w:type="spellEnd"/>
            <w:r w:rsidRPr="00F95F2B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5F2B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žurnal</w:t>
            </w:r>
            <w:proofErr w:type="spellEnd"/>
            <w:r w:rsidRPr="00F95F2B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5F2B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Republike</w:t>
            </w:r>
            <w:proofErr w:type="spellEnd"/>
            <w:r w:rsidRPr="00F95F2B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Srpske</w:t>
            </w:r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(2016), vol. 16(1), str. 26–38. DOI: 10.7251/VETJ1601026Z; </w:t>
            </w:r>
            <w:r w:rsidRPr="00F95F2B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M52</w:t>
            </w:r>
          </w:p>
          <w:p w14:paraId="3DE9FD8C" w14:textId="3CC7EA12" w:rsidR="000D675D" w:rsidRPr="00927931" w:rsidRDefault="000D675D" w:rsidP="000D675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Cyrl-RS"/>
              </w:rPr>
              <w:t>5</w:t>
            </w:r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. </w:t>
            </w:r>
            <w:r w:rsidRPr="005A0F71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Mirjana </w:t>
            </w:r>
            <w:proofErr w:type="spellStart"/>
            <w:r w:rsidRPr="005A0F71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Muruzović</w:t>
            </w:r>
            <w:proofErr w:type="spellEnd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5A0F71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Katarina Mladenović</w:t>
            </w:r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Оlgica</w:t>
            </w:r>
            <w:proofErr w:type="spellEnd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Stefanović, Tanja </w:t>
            </w:r>
            <w:proofErr w:type="spellStart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Žugić</w:t>
            </w:r>
            <w:proofErr w:type="spellEnd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-Petrović, Ljiljana </w:t>
            </w:r>
            <w:proofErr w:type="spellStart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Čomić</w:t>
            </w:r>
            <w:proofErr w:type="spellEnd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F95F2B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In vitro</w:t>
            </w:r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interaction between </w:t>
            </w:r>
            <w:r w:rsidRPr="00F95F2B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Agrimonia </w:t>
            </w:r>
            <w:proofErr w:type="spellStart"/>
            <w:r w:rsidRPr="00F95F2B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eupatoria</w:t>
            </w:r>
            <w:proofErr w:type="spellEnd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L. extracts and antibiotic, </w:t>
            </w:r>
            <w:r w:rsidRPr="00F95F2B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Kragujevac Journal of Science</w:t>
            </w:r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(2017), vol. 39, str. 169-176. DOI: 10.5937/kgjsci1739157m; </w:t>
            </w:r>
            <w:r w:rsidRPr="00F95F2B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M52</w:t>
            </w:r>
          </w:p>
        </w:tc>
      </w:tr>
      <w:tr w:rsidR="000D675D" w:rsidRPr="00927931" w14:paraId="7D00F3FC" w14:textId="77777777" w:rsidTr="00F544DC">
        <w:trPr>
          <w:tblCellSpacing w:w="0" w:type="dxa"/>
          <w:jc w:val="center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BC3EF64" w14:textId="0F3EBF00" w:rsidR="000D675D" w:rsidRPr="002A5508" w:rsidRDefault="000D675D" w:rsidP="000D675D">
            <w:pPr>
              <w:spacing w:after="0" w:line="240" w:lineRule="auto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proofErr w:type="spellStart"/>
            <w:r w:rsidRPr="002A5508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lastRenderedPageBreak/>
              <w:t>Monographs</w:t>
            </w:r>
            <w:proofErr w:type="spellEnd"/>
            <w:r w:rsidRPr="002A5508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 xml:space="preserve"> of </w:t>
            </w:r>
            <w:proofErr w:type="spellStart"/>
            <w:r w:rsidRPr="002A5508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>national</w:t>
            </w:r>
            <w:proofErr w:type="spellEnd"/>
            <w:r w:rsidRPr="002A5508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2A5508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>importance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75A4752" w14:textId="7F6AFA89" w:rsidR="000D675D" w:rsidRDefault="000D675D" w:rsidP="000D675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Sum</w:t>
            </w:r>
          </w:p>
          <w:p w14:paraId="66C3B4EE" w14:textId="71341D70" w:rsidR="000D675D" w:rsidRPr="00927931" w:rsidRDefault="000D675D" w:rsidP="000D675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0D675D" w:rsidRPr="00927931" w14:paraId="31D24D3E" w14:textId="77777777" w:rsidTr="00F544DC">
        <w:trPr>
          <w:tblCellSpacing w:w="0" w:type="dxa"/>
          <w:jc w:val="center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E24086" w14:textId="77777777" w:rsidR="000D675D" w:rsidRPr="00927931" w:rsidRDefault="000D675D" w:rsidP="000D675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0D675D" w:rsidRPr="00927931" w14:paraId="4DBDE939" w14:textId="77777777" w:rsidTr="00F544DC">
        <w:trPr>
          <w:tblCellSpacing w:w="0" w:type="dxa"/>
          <w:jc w:val="center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EA010A" w14:textId="6286264E" w:rsidR="000D675D" w:rsidRPr="002A5508" w:rsidRDefault="000D675D" w:rsidP="000D675D">
            <w:pPr>
              <w:spacing w:after="0" w:line="240" w:lineRule="auto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Scientific papers in</w:t>
            </w:r>
            <w:r w:rsidRPr="002A5508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 xml:space="preserve"> national </w:t>
            </w:r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journals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955522" w14:textId="5F8041D3" w:rsidR="000D675D" w:rsidRDefault="000D675D" w:rsidP="000D675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Sum</w:t>
            </w:r>
          </w:p>
          <w:p w14:paraId="566A180A" w14:textId="0DA90481" w:rsidR="000D675D" w:rsidRDefault="000D675D" w:rsidP="000D675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18</w:t>
            </w:r>
          </w:p>
          <w:p w14:paraId="0B36BB59" w14:textId="799A900E" w:rsidR="000D675D" w:rsidRPr="002A5508" w:rsidRDefault="000D675D" w:rsidP="000D675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0D675D" w:rsidRPr="00927931" w14:paraId="0B129E96" w14:textId="77777777" w:rsidTr="00F544DC">
        <w:trPr>
          <w:tblCellSpacing w:w="0" w:type="dxa"/>
          <w:jc w:val="center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 w14:paraId="41566909" w14:textId="77777777" w:rsidR="000D675D" w:rsidRPr="006444BD" w:rsidRDefault="000D675D" w:rsidP="000D675D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6444BD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1. </w:t>
            </w:r>
            <w:r w:rsidRPr="006444BD">
              <w:rPr>
                <w:rFonts w:ascii="Palatino Linotype" w:hAnsi="Palatino Linotype"/>
                <w:sz w:val="24"/>
                <w:szCs w:val="24"/>
                <w:lang w:val="sr-Latn-RS"/>
              </w:rPr>
              <w:t>P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>redrag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 xml:space="preserve"> Ilić,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Danica 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 xml:space="preserve">Šošević,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Tanja </w:t>
            </w:r>
            <w:proofErr w:type="spellStart"/>
            <w:r w:rsidRPr="006444BD">
              <w:rPr>
                <w:rFonts w:ascii="Palatino Linotype" w:hAnsi="Palatino Linotype"/>
                <w:sz w:val="24"/>
                <w:szCs w:val="24"/>
              </w:rPr>
              <w:t>Žugi</w:t>
            </w:r>
            <w:r>
              <w:rPr>
                <w:rFonts w:ascii="Palatino Linotype" w:hAnsi="Palatino Linotype"/>
                <w:sz w:val="24"/>
                <w:szCs w:val="24"/>
              </w:rPr>
              <w:t>ć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 xml:space="preserve">Petrović, </w:t>
            </w:r>
            <w:r w:rsidRPr="005A0F71">
              <w:rPr>
                <w:rFonts w:ascii="Palatino Linotype" w:hAnsi="Palatino Linotype"/>
                <w:b/>
                <w:bCs/>
                <w:sz w:val="24"/>
                <w:szCs w:val="24"/>
              </w:rPr>
              <w:t>Katarina Mladenović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5A0F71">
              <w:rPr>
                <w:rFonts w:ascii="Palatino Linotype" w:hAnsi="Palatino Linotype"/>
                <w:bCs/>
                <w:sz w:val="24"/>
                <w:szCs w:val="24"/>
              </w:rPr>
              <w:t>Mirjana Grujović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Ljiljana </w:t>
            </w:r>
            <w:proofErr w:type="spellStart"/>
            <w:r w:rsidRPr="006444BD">
              <w:rPr>
                <w:rFonts w:ascii="Palatino Linotype" w:hAnsi="Palatino Linotype"/>
                <w:sz w:val="24"/>
                <w:szCs w:val="24"/>
              </w:rPr>
              <w:t>Čomić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>,</w:t>
            </w:r>
            <w:r w:rsidRPr="006444BD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>Characterization and antibiotic sensitivity of coagulase-negative staphylococci from Zlatibor prosciutto</w:t>
            </w:r>
            <w:r>
              <w:rPr>
                <w:rFonts w:ascii="Palatino Linotype" w:hAnsi="Palatino Linotype"/>
                <w:sz w:val="24"/>
                <w:szCs w:val="24"/>
              </w:rPr>
              <w:t>,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FE727D">
              <w:rPr>
                <w:rFonts w:ascii="Palatino Linotype" w:hAnsi="Palatino Linotype"/>
                <w:i/>
                <w:sz w:val="24"/>
                <w:szCs w:val="24"/>
              </w:rPr>
              <w:t>XXII Conference about Biotechnology with international participation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proofErr w:type="spellStart"/>
            <w:r w:rsidRPr="006444BD">
              <w:rPr>
                <w:rFonts w:ascii="Palatino Linotype" w:hAnsi="Palatino Linotype"/>
                <w:sz w:val="24"/>
                <w:szCs w:val="24"/>
              </w:rPr>
              <w:t>Čačak</w:t>
            </w:r>
            <w:proofErr w:type="spellEnd"/>
            <w:r w:rsidRPr="006444BD">
              <w:rPr>
                <w:rFonts w:ascii="Palatino Linotype" w:hAnsi="Palatino Linotype"/>
                <w:sz w:val="24"/>
                <w:szCs w:val="24"/>
              </w:rPr>
              <w:t xml:space="preserve">, Serbia, Conference Proceeding, </w:t>
            </w:r>
            <w:r>
              <w:rPr>
                <w:rFonts w:ascii="Palatino Linotype" w:hAnsi="Palatino Linotype"/>
                <w:sz w:val="24"/>
                <w:szCs w:val="24"/>
              </w:rPr>
              <w:t>(</w:t>
            </w:r>
            <w:r w:rsidRPr="006444BD">
              <w:rPr>
                <w:rFonts w:ascii="Palatino Linotype" w:hAnsi="Palatino Linotype"/>
                <w:sz w:val="24"/>
                <w:szCs w:val="24"/>
                <w:lang w:val="sr-Latn-RS"/>
              </w:rPr>
              <w:t>2017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>),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 xml:space="preserve"> Vol. 2, </w:t>
            </w:r>
            <w:r>
              <w:rPr>
                <w:rFonts w:ascii="Palatino Linotype" w:hAnsi="Palatino Linotype"/>
                <w:sz w:val="24"/>
                <w:szCs w:val="24"/>
              </w:rPr>
              <w:t>str.</w:t>
            </w:r>
            <w:r w:rsidRPr="006444BD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>667–672.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0A12FB">
              <w:rPr>
                <w:rFonts w:ascii="Palatino Linotype" w:hAnsi="Palatino Linotype"/>
                <w:b/>
                <w:bCs/>
                <w:sz w:val="24"/>
                <w:szCs w:val="24"/>
              </w:rPr>
              <w:t>M63</w:t>
            </w:r>
          </w:p>
          <w:p w14:paraId="2B0863F3" w14:textId="77777777" w:rsidR="000D675D" w:rsidRPr="006444BD" w:rsidRDefault="000D675D" w:rsidP="000D675D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sr-Cyrl-RS"/>
              </w:rPr>
            </w:pPr>
          </w:p>
          <w:p w14:paraId="7BEF2768" w14:textId="77777777" w:rsidR="000D675D" w:rsidRDefault="000D675D" w:rsidP="000D675D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6444BD">
              <w:rPr>
                <w:rFonts w:ascii="Palatino Linotype" w:hAnsi="Palatino Linotype"/>
                <w:sz w:val="24"/>
                <w:szCs w:val="24"/>
              </w:rPr>
              <w:t xml:space="preserve">2.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Tanja </w:t>
            </w:r>
            <w:proofErr w:type="spellStart"/>
            <w:r w:rsidRPr="006444BD">
              <w:rPr>
                <w:rFonts w:ascii="Palatino Linotype" w:hAnsi="Palatino Linotype"/>
                <w:sz w:val="24"/>
                <w:szCs w:val="24"/>
              </w:rPr>
              <w:t>Žugi</w:t>
            </w:r>
            <w:r>
              <w:rPr>
                <w:rFonts w:ascii="Palatino Linotype" w:hAnsi="Palatino Linotype"/>
                <w:sz w:val="24"/>
                <w:szCs w:val="24"/>
              </w:rPr>
              <w:t>ć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 xml:space="preserve">Petrović, </w:t>
            </w:r>
            <w:r w:rsidRPr="006444BD">
              <w:rPr>
                <w:rFonts w:ascii="Palatino Linotype" w:hAnsi="Palatino Linotype"/>
                <w:sz w:val="24"/>
                <w:szCs w:val="24"/>
                <w:lang w:val="sr-Latn-RS"/>
              </w:rPr>
              <w:t>P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>redrag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 xml:space="preserve"> Ilić, </w:t>
            </w:r>
            <w:r w:rsidRPr="005A0F71">
              <w:rPr>
                <w:rFonts w:ascii="Palatino Linotype" w:hAnsi="Palatino Linotype"/>
                <w:bCs/>
                <w:sz w:val="24"/>
                <w:szCs w:val="24"/>
              </w:rPr>
              <w:t xml:space="preserve">Mirjana </w:t>
            </w:r>
            <w:proofErr w:type="spellStart"/>
            <w:r w:rsidRPr="005A0F71">
              <w:rPr>
                <w:rFonts w:ascii="Palatino Linotype" w:hAnsi="Palatino Linotype"/>
                <w:bCs/>
                <w:sz w:val="24"/>
                <w:szCs w:val="24"/>
              </w:rPr>
              <w:t>Muruzović</w:t>
            </w:r>
            <w:proofErr w:type="spellEnd"/>
            <w:r w:rsidRPr="006444BD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5A0F71">
              <w:rPr>
                <w:rFonts w:ascii="Palatino Linotype" w:hAnsi="Palatino Linotype"/>
                <w:b/>
                <w:bCs/>
                <w:sz w:val="24"/>
                <w:szCs w:val="24"/>
              </w:rPr>
              <w:t>Katarina Mladenović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>, L</w:t>
            </w:r>
            <w:r w:rsidRPr="006444BD">
              <w:rPr>
                <w:rFonts w:ascii="Palatino Linotype" w:hAnsi="Palatino Linotype"/>
                <w:sz w:val="24"/>
                <w:szCs w:val="24"/>
                <w:lang w:val="sr-Cyrl-RS"/>
              </w:rPr>
              <w:t>ј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iljana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6444BD">
              <w:rPr>
                <w:rFonts w:ascii="Palatino Linotype" w:hAnsi="Palatino Linotype"/>
                <w:sz w:val="24"/>
                <w:szCs w:val="24"/>
              </w:rPr>
              <w:t>Čomić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>,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 xml:space="preserve"> Autochthone microbiota from dry-cured sheep ham</w:t>
            </w:r>
            <w:r>
              <w:rPr>
                <w:rFonts w:ascii="Palatino Linotype" w:hAnsi="Palatino Linotype"/>
                <w:sz w:val="24"/>
                <w:szCs w:val="24"/>
              </w:rPr>
              <w:t>,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FE727D">
              <w:rPr>
                <w:rFonts w:ascii="Palatino Linotype" w:hAnsi="Palatino Linotype"/>
                <w:i/>
                <w:sz w:val="24"/>
                <w:szCs w:val="24"/>
              </w:rPr>
              <w:t>XXIII Conference about Biotechnology with international participation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proofErr w:type="spellStart"/>
            <w:r w:rsidRPr="006444BD">
              <w:rPr>
                <w:rFonts w:ascii="Palatino Linotype" w:hAnsi="Palatino Linotype"/>
                <w:sz w:val="24"/>
                <w:szCs w:val="24"/>
              </w:rPr>
              <w:t>Čačak</w:t>
            </w:r>
            <w:proofErr w:type="spellEnd"/>
            <w:r w:rsidRPr="006444BD">
              <w:rPr>
                <w:rFonts w:ascii="Palatino Linotype" w:hAnsi="Palatino Linotype"/>
                <w:sz w:val="24"/>
                <w:szCs w:val="24"/>
              </w:rPr>
              <w:t xml:space="preserve">, Serbia, Conference Proceeding, </w:t>
            </w:r>
            <w:r>
              <w:rPr>
                <w:rFonts w:ascii="Palatino Linotype" w:hAnsi="Palatino Linotype"/>
                <w:sz w:val="24"/>
                <w:szCs w:val="24"/>
              </w:rPr>
              <w:t>(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>2018</w:t>
            </w:r>
            <w:r>
              <w:rPr>
                <w:rFonts w:ascii="Palatino Linotype" w:hAnsi="Palatino Linotype"/>
                <w:sz w:val="24"/>
                <w:szCs w:val="24"/>
              </w:rPr>
              <w:t>), str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>. 536–543.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0A12FB">
              <w:rPr>
                <w:rFonts w:ascii="Palatino Linotype" w:hAnsi="Palatino Linotype"/>
                <w:b/>
                <w:bCs/>
                <w:sz w:val="24"/>
                <w:szCs w:val="24"/>
              </w:rPr>
              <w:t>M63</w:t>
            </w:r>
          </w:p>
          <w:p w14:paraId="20C7C196" w14:textId="77777777" w:rsidR="000D675D" w:rsidRDefault="000D675D" w:rsidP="000D675D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14:paraId="2A5A5443" w14:textId="77777777" w:rsidR="000D675D" w:rsidRDefault="000D675D" w:rsidP="000D675D">
            <w:pPr>
              <w:tabs>
                <w:tab w:val="left" w:pos="3885"/>
              </w:tabs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3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>.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Tanja </w:t>
            </w:r>
            <w:proofErr w:type="spellStart"/>
            <w:r w:rsidRPr="006444BD">
              <w:rPr>
                <w:rFonts w:ascii="Palatino Linotype" w:hAnsi="Palatino Linotype"/>
                <w:sz w:val="24"/>
                <w:szCs w:val="24"/>
              </w:rPr>
              <w:t>Žugi</w:t>
            </w:r>
            <w:r>
              <w:rPr>
                <w:rFonts w:ascii="Palatino Linotype" w:hAnsi="Palatino Linotype"/>
                <w:sz w:val="24"/>
                <w:szCs w:val="24"/>
              </w:rPr>
              <w:t>ć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 xml:space="preserve">Petrović, </w:t>
            </w:r>
            <w:r w:rsidRPr="005A0F71">
              <w:rPr>
                <w:rFonts w:ascii="Palatino Linotype" w:hAnsi="Palatino Linotype"/>
                <w:bCs/>
                <w:sz w:val="24"/>
                <w:szCs w:val="24"/>
              </w:rPr>
              <w:t xml:space="preserve">Mirjana </w:t>
            </w:r>
            <w:proofErr w:type="spellStart"/>
            <w:r w:rsidRPr="005A0F71">
              <w:rPr>
                <w:rFonts w:ascii="Palatino Linotype" w:hAnsi="Palatino Linotype"/>
                <w:bCs/>
                <w:sz w:val="24"/>
                <w:szCs w:val="24"/>
              </w:rPr>
              <w:t>Muruzović</w:t>
            </w:r>
            <w:proofErr w:type="spellEnd"/>
            <w:r w:rsidRPr="006444BD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5A0F71">
              <w:rPr>
                <w:rFonts w:ascii="Palatino Linotype" w:hAnsi="Palatino Linotype"/>
                <w:b/>
                <w:bCs/>
                <w:sz w:val="24"/>
                <w:szCs w:val="24"/>
              </w:rPr>
              <w:t>Katarina Mladenović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FE727D">
              <w:rPr>
                <w:rFonts w:ascii="Palatino Linotype" w:hAnsi="Palatino Linotype"/>
                <w:bCs/>
                <w:sz w:val="24"/>
                <w:szCs w:val="24"/>
              </w:rPr>
              <w:t>Dragana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44BD">
              <w:rPr>
                <w:rFonts w:ascii="Palatino Linotype" w:hAnsi="Palatino Linotype"/>
                <w:bCs/>
                <w:sz w:val="24"/>
                <w:szCs w:val="24"/>
              </w:rPr>
              <w:t>Stanisavljević</w:t>
            </w:r>
            <w:proofErr w:type="spellEnd"/>
            <w:r w:rsidRPr="006444BD">
              <w:rPr>
                <w:rFonts w:ascii="Palatino Linotype" w:hAnsi="Palatino Linotype"/>
                <w:sz w:val="24"/>
                <w:szCs w:val="24"/>
                <w:lang w:val="sr-Latn-RS"/>
              </w:rPr>
              <w:t>,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Sunčica</w:t>
            </w:r>
            <w:r w:rsidRPr="006444BD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444BD">
              <w:rPr>
                <w:rFonts w:ascii="Palatino Linotype" w:hAnsi="Palatino Linotype"/>
                <w:sz w:val="24"/>
                <w:szCs w:val="24"/>
              </w:rPr>
              <w:t>Kocić</w:t>
            </w:r>
            <w:proofErr w:type="spellEnd"/>
            <w:r w:rsidRPr="006444B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6444BD">
              <w:rPr>
                <w:rFonts w:ascii="Palatino Linotype" w:hAnsi="Palatino Linotype"/>
                <w:sz w:val="24"/>
                <w:szCs w:val="24"/>
              </w:rPr>
              <w:t>Tanackov</w:t>
            </w:r>
            <w:proofErr w:type="spellEnd"/>
            <w:r w:rsidRPr="006444BD">
              <w:rPr>
                <w:rFonts w:ascii="Palatino Linotype" w:hAnsi="Palatino Linotype"/>
                <w:sz w:val="24"/>
                <w:szCs w:val="24"/>
              </w:rPr>
              <w:t>, L</w:t>
            </w:r>
            <w:r w:rsidRPr="006444BD">
              <w:rPr>
                <w:rFonts w:ascii="Palatino Linotype" w:hAnsi="Palatino Linotype"/>
                <w:sz w:val="24"/>
                <w:szCs w:val="24"/>
                <w:lang w:val="sr-Cyrl-RS"/>
              </w:rPr>
              <w:t>ј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iljana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6444BD">
              <w:rPr>
                <w:rFonts w:ascii="Palatino Linotype" w:hAnsi="Palatino Linotype"/>
                <w:sz w:val="24"/>
                <w:szCs w:val="24"/>
              </w:rPr>
              <w:t>Čomić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>,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A</w:t>
            </w:r>
            <w:r w:rsidRPr="001A16B3">
              <w:rPr>
                <w:rFonts w:ascii="Palatino Linotype" w:hAnsi="Palatino Linotype"/>
                <w:color w:val="111111"/>
                <w:sz w:val="24"/>
                <w:szCs w:val="24"/>
              </w:rPr>
              <w:t xml:space="preserve">ntifungal effect of etheric oil of basil and black Seed oil on the growth of fungi </w:t>
            </w:r>
            <w:r w:rsidRPr="001A16B3">
              <w:rPr>
                <w:rFonts w:ascii="Palatino Linotype" w:hAnsi="Palatino Linotype"/>
                <w:i/>
                <w:iCs/>
                <w:color w:val="111111"/>
                <w:sz w:val="24"/>
                <w:szCs w:val="24"/>
              </w:rPr>
              <w:t xml:space="preserve">Penicillium </w:t>
            </w:r>
            <w:proofErr w:type="spellStart"/>
            <w:r w:rsidRPr="001A16B3">
              <w:rPr>
                <w:rFonts w:ascii="Palatino Linotype" w:hAnsi="Palatino Linotype"/>
                <w:i/>
                <w:iCs/>
                <w:color w:val="111111"/>
                <w:sz w:val="24"/>
                <w:szCs w:val="24"/>
              </w:rPr>
              <w:t>corylohilum</w:t>
            </w:r>
            <w:proofErr w:type="spellEnd"/>
            <w:r w:rsidRPr="001A16B3">
              <w:rPr>
                <w:rFonts w:ascii="Palatino Linotype" w:hAnsi="Palatino Linotype"/>
                <w:color w:val="111111"/>
                <w:sz w:val="24"/>
                <w:szCs w:val="24"/>
              </w:rPr>
              <w:t xml:space="preserve"> on dry-cured sh</w:t>
            </w:r>
            <w:r>
              <w:rPr>
                <w:rFonts w:ascii="Palatino Linotype" w:hAnsi="Palatino Linotype"/>
                <w:color w:val="111111"/>
                <w:sz w:val="24"/>
                <w:szCs w:val="24"/>
              </w:rPr>
              <w:t>eep,</w:t>
            </w:r>
            <w:r w:rsidRPr="006444BD">
              <w:rPr>
                <w:rFonts w:ascii="Palatino Linotype" w:hAnsi="Palatino Linotype"/>
                <w:color w:val="111111"/>
                <w:sz w:val="24"/>
                <w:szCs w:val="24"/>
              </w:rPr>
              <w:t xml:space="preserve"> </w:t>
            </w:r>
            <w:r w:rsidRPr="00B35C98">
              <w:rPr>
                <w:rFonts w:ascii="Palatino Linotype" w:hAnsi="Palatino Linotype"/>
                <w:i/>
                <w:sz w:val="24"/>
                <w:szCs w:val="24"/>
              </w:rPr>
              <w:t>XXIV Conference about Biotechnology with international participation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proofErr w:type="spellStart"/>
            <w:r w:rsidRPr="006444BD">
              <w:rPr>
                <w:rFonts w:ascii="Palatino Linotype" w:hAnsi="Palatino Linotype"/>
                <w:sz w:val="24"/>
                <w:szCs w:val="24"/>
              </w:rPr>
              <w:t>Čačak</w:t>
            </w:r>
            <w:proofErr w:type="spellEnd"/>
            <w:r w:rsidRPr="006444BD">
              <w:rPr>
                <w:rFonts w:ascii="Palatino Linotype" w:hAnsi="Palatino Linotype"/>
                <w:sz w:val="24"/>
                <w:szCs w:val="24"/>
              </w:rPr>
              <w:t xml:space="preserve">, Serbia, Conference Proceeding, </w:t>
            </w:r>
            <w:r>
              <w:rPr>
                <w:rFonts w:ascii="Palatino Linotype" w:hAnsi="Palatino Linotype"/>
                <w:sz w:val="24"/>
                <w:szCs w:val="24"/>
              </w:rPr>
              <w:t>(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>2019</w:t>
            </w:r>
            <w:r>
              <w:rPr>
                <w:rFonts w:ascii="Palatino Linotype" w:hAnsi="Palatino Linotype"/>
                <w:sz w:val="24"/>
                <w:szCs w:val="24"/>
              </w:rPr>
              <w:t>), str.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 xml:space="preserve"> 536–543.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0A12FB">
              <w:rPr>
                <w:rFonts w:ascii="Palatino Linotype" w:hAnsi="Palatino Linotype"/>
                <w:b/>
                <w:bCs/>
                <w:sz w:val="24"/>
                <w:szCs w:val="24"/>
              </w:rPr>
              <w:t>M63</w:t>
            </w:r>
          </w:p>
          <w:p w14:paraId="665F4DBA" w14:textId="77777777" w:rsidR="000D675D" w:rsidRDefault="000D675D" w:rsidP="000D675D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  <w:p w14:paraId="7135CC08" w14:textId="77777777" w:rsidR="000D675D" w:rsidRDefault="000D675D" w:rsidP="000D675D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lastRenderedPageBreak/>
              <w:t>4. Nevena P</w:t>
            </w:r>
            <w:r w:rsidRPr="009E533D">
              <w:rPr>
                <w:rFonts w:ascii="Palatino Linotype" w:hAnsi="Palatino Linotype"/>
                <w:sz w:val="24"/>
                <w:szCs w:val="24"/>
              </w:rPr>
              <w:t xml:space="preserve">etrović, </w:t>
            </w:r>
            <w:r w:rsidRPr="005A0F71">
              <w:rPr>
                <w:rFonts w:ascii="Palatino Linotype" w:hAnsi="Palatino Linotype"/>
                <w:sz w:val="24"/>
                <w:szCs w:val="24"/>
              </w:rPr>
              <w:t>Mirjana Grujović</w:t>
            </w:r>
            <w:r w:rsidRPr="009E533D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5A0F71">
              <w:rPr>
                <w:rFonts w:ascii="Palatino Linotype" w:hAnsi="Palatino Linotype"/>
                <w:b/>
                <w:bCs/>
                <w:sz w:val="24"/>
                <w:szCs w:val="24"/>
              </w:rPr>
              <w:t>Katarina Mladenović</w:t>
            </w:r>
            <w:r w:rsidRPr="009E533D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Marijana </w:t>
            </w:r>
            <w:proofErr w:type="spellStart"/>
            <w:r w:rsidRPr="009E533D">
              <w:rPr>
                <w:rFonts w:ascii="Palatino Linotype" w:hAnsi="Palatino Linotype"/>
                <w:sz w:val="24"/>
                <w:szCs w:val="24"/>
              </w:rPr>
              <w:t>Kosanić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>,</w:t>
            </w:r>
            <w:r w:rsidRPr="009E533D">
              <w:rPr>
                <w:rFonts w:ascii="Palatino Linotype" w:hAnsi="Palatino Linotype"/>
                <w:sz w:val="24"/>
                <w:szCs w:val="24"/>
              </w:rPr>
              <w:t xml:space="preserve"> Antimicrobial potential of </w:t>
            </w:r>
            <w:proofErr w:type="spellStart"/>
            <w:r w:rsidRPr="009E533D">
              <w:rPr>
                <w:rFonts w:ascii="Palatino Linotype" w:hAnsi="Palatino Linotype"/>
                <w:i/>
                <w:iCs/>
                <w:sz w:val="24"/>
                <w:szCs w:val="24"/>
              </w:rPr>
              <w:t>Lactarius</w:t>
            </w:r>
            <w:proofErr w:type="spellEnd"/>
            <w:r w:rsidRPr="009E533D">
              <w:rPr>
                <w:rFonts w:ascii="Palatino Linotype" w:hAnsi="Palatino Linotype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hAnsi="Palatino Linotype"/>
                <w:i/>
                <w:iCs/>
                <w:sz w:val="24"/>
                <w:szCs w:val="24"/>
              </w:rPr>
              <w:t>volemus</w:t>
            </w:r>
            <w:proofErr w:type="spellEnd"/>
            <w:r w:rsidRPr="009E533D">
              <w:rPr>
                <w:rFonts w:ascii="Palatino Linotype" w:hAnsi="Palatino Linotype"/>
                <w:sz w:val="24"/>
                <w:szCs w:val="24"/>
              </w:rPr>
              <w:t>, edible mushroom</w:t>
            </w:r>
            <w:r>
              <w:rPr>
                <w:rFonts w:ascii="Palatino Linotype" w:hAnsi="Palatino Linotype"/>
                <w:sz w:val="24"/>
                <w:szCs w:val="24"/>
              </w:rPr>
              <w:t>,</w:t>
            </w:r>
            <w:r w:rsidRPr="009E533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9E533D">
              <w:rPr>
                <w:rFonts w:ascii="Palatino Linotype" w:hAnsi="Palatino Linotype"/>
                <w:i/>
                <w:iCs/>
                <w:sz w:val="24"/>
                <w:szCs w:val="24"/>
              </w:rPr>
              <w:t>XXV Conference about Biotechnology with international participation</w:t>
            </w:r>
            <w:r w:rsidRPr="009E533D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proofErr w:type="spellStart"/>
            <w:r w:rsidRPr="009E533D">
              <w:rPr>
                <w:rFonts w:ascii="Palatino Linotype" w:hAnsi="Palatino Linotype"/>
                <w:sz w:val="24"/>
                <w:szCs w:val="24"/>
              </w:rPr>
              <w:t>Čačak</w:t>
            </w:r>
            <w:proofErr w:type="spellEnd"/>
            <w:r w:rsidRPr="009E533D">
              <w:rPr>
                <w:rFonts w:ascii="Palatino Linotype" w:hAnsi="Palatino Linotype"/>
                <w:sz w:val="24"/>
                <w:szCs w:val="24"/>
              </w:rPr>
              <w:t xml:space="preserve">, Serbia, Conference Proceeding, </w:t>
            </w:r>
            <w:r>
              <w:rPr>
                <w:rFonts w:ascii="Palatino Linotype" w:hAnsi="Palatino Linotype"/>
                <w:sz w:val="24"/>
                <w:szCs w:val="24"/>
              </w:rPr>
              <w:t>(</w:t>
            </w:r>
            <w:r w:rsidRPr="009E533D">
              <w:rPr>
                <w:rFonts w:ascii="Palatino Linotype" w:hAnsi="Palatino Linotype"/>
                <w:sz w:val="24"/>
                <w:szCs w:val="24"/>
              </w:rPr>
              <w:t>2020</w:t>
            </w:r>
            <w:r>
              <w:rPr>
                <w:rFonts w:ascii="Palatino Linotype" w:hAnsi="Palatino Linotype"/>
                <w:sz w:val="24"/>
                <w:szCs w:val="24"/>
              </w:rPr>
              <w:t>),</w:t>
            </w:r>
            <w:r w:rsidRPr="009E533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str. </w:t>
            </w:r>
            <w:r w:rsidRPr="009E533D">
              <w:rPr>
                <w:rFonts w:ascii="Palatino Linotype" w:hAnsi="Palatino Linotype"/>
                <w:sz w:val="24"/>
                <w:szCs w:val="24"/>
              </w:rPr>
              <w:t xml:space="preserve"> 457–462.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0A12FB">
              <w:rPr>
                <w:rFonts w:ascii="Palatino Linotype" w:hAnsi="Palatino Linotype"/>
                <w:b/>
                <w:bCs/>
                <w:sz w:val="24"/>
                <w:szCs w:val="24"/>
              </w:rPr>
              <w:t>M63</w:t>
            </w:r>
          </w:p>
          <w:p w14:paraId="37E14B96" w14:textId="77777777" w:rsidR="000D675D" w:rsidRPr="009E533D" w:rsidRDefault="000D675D" w:rsidP="000D675D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14:paraId="591D9CEC" w14:textId="77777777" w:rsidR="000D675D" w:rsidRPr="009E533D" w:rsidRDefault="000D675D" w:rsidP="000D675D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E533D">
              <w:rPr>
                <w:rFonts w:ascii="Palatino Linotype" w:hAnsi="Palatino Linotype"/>
                <w:sz w:val="24"/>
                <w:szCs w:val="24"/>
              </w:rPr>
              <w:t xml:space="preserve">5. </w:t>
            </w:r>
            <w:r w:rsidRPr="005A0F71">
              <w:rPr>
                <w:rFonts w:ascii="Palatino Linotype" w:hAnsi="Palatino Linotype"/>
                <w:b/>
                <w:bCs/>
                <w:sz w:val="24"/>
                <w:szCs w:val="24"/>
              </w:rPr>
              <w:t>Katarina Mladenović</w:t>
            </w:r>
            <w:r w:rsidRPr="009E533D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5A0F71">
              <w:rPr>
                <w:rFonts w:ascii="Palatino Linotype" w:hAnsi="Palatino Linotype"/>
                <w:sz w:val="24"/>
                <w:szCs w:val="24"/>
              </w:rPr>
              <w:t>Mirjana Grujović</w:t>
            </w:r>
            <w:r w:rsidRPr="009E533D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Nevena </w:t>
            </w:r>
            <w:r w:rsidRPr="009E533D">
              <w:rPr>
                <w:rFonts w:ascii="Palatino Linotype" w:hAnsi="Palatino Linotype"/>
                <w:sz w:val="24"/>
                <w:szCs w:val="24"/>
              </w:rPr>
              <w:t xml:space="preserve">Petrović,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Marijana </w:t>
            </w:r>
            <w:proofErr w:type="spellStart"/>
            <w:r w:rsidRPr="009E533D">
              <w:rPr>
                <w:rFonts w:ascii="Palatino Linotype" w:hAnsi="Palatino Linotype"/>
                <w:sz w:val="24"/>
                <w:szCs w:val="24"/>
              </w:rPr>
              <w:t>Kosanić</w:t>
            </w:r>
            <w:proofErr w:type="spellEnd"/>
            <w:r w:rsidRPr="009E533D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Ljiljana </w:t>
            </w:r>
            <w:proofErr w:type="spellStart"/>
            <w:r w:rsidRPr="009E533D">
              <w:rPr>
                <w:rFonts w:ascii="Palatino Linotype" w:hAnsi="Palatino Linotype"/>
                <w:sz w:val="24"/>
                <w:szCs w:val="24"/>
              </w:rPr>
              <w:t>Čomić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>,</w:t>
            </w:r>
            <w:r w:rsidRPr="009E533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9E533D">
              <w:rPr>
                <w:rFonts w:ascii="Palatino Linotype" w:hAnsi="Palatino Linotype"/>
                <w:i/>
                <w:iCs/>
                <w:sz w:val="24"/>
                <w:szCs w:val="24"/>
              </w:rPr>
              <w:t xml:space="preserve">Allium </w:t>
            </w:r>
            <w:proofErr w:type="spellStart"/>
            <w:r w:rsidRPr="009E533D">
              <w:rPr>
                <w:rFonts w:ascii="Palatino Linotype" w:hAnsi="Palatino Linotype"/>
                <w:i/>
                <w:iCs/>
                <w:sz w:val="24"/>
                <w:szCs w:val="24"/>
              </w:rPr>
              <w:t>ursinum</w:t>
            </w:r>
            <w:proofErr w:type="spellEnd"/>
            <w:r w:rsidRPr="009E533D">
              <w:rPr>
                <w:rFonts w:ascii="Palatino Linotype" w:hAnsi="Palatino Linotype"/>
                <w:i/>
                <w:iCs/>
                <w:sz w:val="24"/>
                <w:szCs w:val="24"/>
              </w:rPr>
              <w:t xml:space="preserve"> </w:t>
            </w:r>
            <w:r w:rsidRPr="009E533D">
              <w:rPr>
                <w:rFonts w:ascii="Palatino Linotype" w:hAnsi="Palatino Linotype"/>
                <w:sz w:val="24"/>
                <w:szCs w:val="24"/>
              </w:rPr>
              <w:t>sauce (original product): chemical characteristics, microbiological and antimicrobial properties</w:t>
            </w:r>
            <w:r>
              <w:rPr>
                <w:rFonts w:ascii="Palatino Linotype" w:hAnsi="Palatino Linotype"/>
                <w:i/>
                <w:iCs/>
                <w:sz w:val="24"/>
                <w:szCs w:val="24"/>
              </w:rPr>
              <w:t xml:space="preserve">, </w:t>
            </w:r>
            <w:r w:rsidRPr="009E533D">
              <w:rPr>
                <w:rFonts w:ascii="Palatino Linotype" w:hAnsi="Palatino Linotype"/>
                <w:i/>
                <w:iCs/>
                <w:sz w:val="24"/>
                <w:szCs w:val="24"/>
              </w:rPr>
              <w:t>XXV Conference about Biotechnology with international participation</w:t>
            </w:r>
            <w:r w:rsidRPr="009E533D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proofErr w:type="spellStart"/>
            <w:r w:rsidRPr="009E533D">
              <w:rPr>
                <w:rFonts w:ascii="Palatino Linotype" w:hAnsi="Palatino Linotype"/>
                <w:sz w:val="24"/>
                <w:szCs w:val="24"/>
              </w:rPr>
              <w:t>Čačak</w:t>
            </w:r>
            <w:proofErr w:type="spellEnd"/>
            <w:r w:rsidRPr="009E533D">
              <w:rPr>
                <w:rFonts w:ascii="Palatino Linotype" w:hAnsi="Palatino Linotype"/>
                <w:sz w:val="24"/>
                <w:szCs w:val="24"/>
              </w:rPr>
              <w:t>, Serbia, Conference Proceeding,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(</w:t>
            </w:r>
            <w:r w:rsidRPr="009E533D">
              <w:rPr>
                <w:rFonts w:ascii="Palatino Linotype" w:hAnsi="Palatino Linotype"/>
                <w:sz w:val="24"/>
                <w:szCs w:val="24"/>
              </w:rPr>
              <w:t>2020</w:t>
            </w:r>
            <w:r>
              <w:rPr>
                <w:rFonts w:ascii="Palatino Linotype" w:hAnsi="Palatino Linotype"/>
                <w:sz w:val="24"/>
                <w:szCs w:val="24"/>
              </w:rPr>
              <w:t>), str</w:t>
            </w:r>
            <w:r w:rsidRPr="009E533D">
              <w:rPr>
                <w:rFonts w:ascii="Palatino Linotype" w:hAnsi="Palatino Linotype"/>
                <w:sz w:val="24"/>
                <w:szCs w:val="24"/>
              </w:rPr>
              <w:t>. 463–470.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0A12FB">
              <w:rPr>
                <w:rFonts w:ascii="Palatino Linotype" w:hAnsi="Palatino Linotype"/>
                <w:b/>
                <w:bCs/>
                <w:sz w:val="24"/>
                <w:szCs w:val="24"/>
              </w:rPr>
              <w:t>M63</w:t>
            </w:r>
          </w:p>
          <w:p w14:paraId="6019E4FF" w14:textId="77777777" w:rsidR="000D675D" w:rsidRPr="009E533D" w:rsidRDefault="000D675D" w:rsidP="000D675D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  <w:p w14:paraId="5C72ED9E" w14:textId="77777777" w:rsidR="000D675D" w:rsidRDefault="000D675D" w:rsidP="000D675D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E533D">
              <w:rPr>
                <w:rFonts w:ascii="Palatino Linotype" w:hAnsi="Palatino Linotype"/>
                <w:sz w:val="24"/>
                <w:szCs w:val="24"/>
              </w:rPr>
              <w:t xml:space="preserve">6. </w:t>
            </w:r>
            <w:r w:rsidRPr="005A0F71">
              <w:rPr>
                <w:rFonts w:ascii="Palatino Linotype" w:hAnsi="Palatino Linotype"/>
                <w:sz w:val="24"/>
                <w:szCs w:val="24"/>
              </w:rPr>
              <w:t>Mirjana Grujović</w:t>
            </w:r>
            <w:r w:rsidRPr="009E533D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5A0F71">
              <w:rPr>
                <w:rFonts w:ascii="Palatino Linotype" w:hAnsi="Palatino Linotype"/>
                <w:b/>
                <w:bCs/>
                <w:sz w:val="24"/>
                <w:szCs w:val="24"/>
              </w:rPr>
              <w:t>Katarina Mladenović</w:t>
            </w:r>
            <w:r w:rsidRPr="009E533D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Nevena </w:t>
            </w:r>
            <w:r w:rsidRPr="009E533D">
              <w:rPr>
                <w:rFonts w:ascii="Palatino Linotype" w:hAnsi="Palatino Linotype"/>
                <w:sz w:val="24"/>
                <w:szCs w:val="24"/>
              </w:rPr>
              <w:t xml:space="preserve">Petrović,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Marijana </w:t>
            </w:r>
            <w:proofErr w:type="spellStart"/>
            <w:r w:rsidRPr="009E533D">
              <w:rPr>
                <w:rFonts w:ascii="Palatino Linotype" w:hAnsi="Palatino Linotype"/>
                <w:sz w:val="24"/>
                <w:szCs w:val="24"/>
              </w:rPr>
              <w:t>Kosanić</w:t>
            </w:r>
            <w:proofErr w:type="spellEnd"/>
            <w:r w:rsidRPr="009E533D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Ljiljana </w:t>
            </w:r>
            <w:proofErr w:type="spellStart"/>
            <w:r w:rsidRPr="009E533D">
              <w:rPr>
                <w:rFonts w:ascii="Palatino Linotype" w:hAnsi="Palatino Linotype"/>
                <w:sz w:val="24"/>
                <w:szCs w:val="24"/>
              </w:rPr>
              <w:t>Čomić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>, E</w:t>
            </w:r>
            <w:r w:rsidRPr="009E533D">
              <w:rPr>
                <w:rFonts w:ascii="Palatino Linotype" w:hAnsi="Palatino Linotype"/>
                <w:sz w:val="24"/>
                <w:szCs w:val="24"/>
              </w:rPr>
              <w:t xml:space="preserve">valuation of antimicrobial activity of oleum </w:t>
            </w:r>
            <w:proofErr w:type="spellStart"/>
            <w:r w:rsidRPr="009E533D">
              <w:rPr>
                <w:rFonts w:ascii="Palatino Linotype" w:hAnsi="Palatino Linotype"/>
                <w:sz w:val="24"/>
                <w:szCs w:val="24"/>
              </w:rPr>
              <w:t>hyperici</w:t>
            </w:r>
            <w:proofErr w:type="spellEnd"/>
            <w:r w:rsidRPr="009E533D">
              <w:rPr>
                <w:rFonts w:ascii="Palatino Linotype" w:hAnsi="Palatino Linotype"/>
                <w:sz w:val="24"/>
                <w:szCs w:val="24"/>
              </w:rPr>
              <w:t xml:space="preserve"> originated from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G</w:t>
            </w:r>
            <w:r w:rsidRPr="009E533D">
              <w:rPr>
                <w:rFonts w:ascii="Palatino Linotype" w:hAnsi="Palatino Linotype"/>
                <w:sz w:val="24"/>
                <w:szCs w:val="24"/>
              </w:rPr>
              <w:t>oč</w:t>
            </w:r>
            <w:proofErr w:type="spellEnd"/>
            <w:r w:rsidRPr="009E533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M</w:t>
            </w:r>
            <w:r w:rsidRPr="009E533D">
              <w:rPr>
                <w:rFonts w:ascii="Palatino Linotype" w:hAnsi="Palatino Linotype"/>
                <w:sz w:val="24"/>
                <w:szCs w:val="24"/>
              </w:rPr>
              <w:t>ountaion</w:t>
            </w:r>
            <w:proofErr w:type="spellEnd"/>
            <w:r w:rsidRPr="009E533D">
              <w:rPr>
                <w:rFonts w:ascii="Palatino Linotype" w:hAnsi="Palatino Linotype"/>
                <w:sz w:val="24"/>
                <w:szCs w:val="24"/>
              </w:rPr>
              <w:t xml:space="preserve"> (</w:t>
            </w:r>
            <w:r>
              <w:rPr>
                <w:rFonts w:ascii="Palatino Linotype" w:hAnsi="Palatino Linotype"/>
                <w:sz w:val="24"/>
                <w:szCs w:val="24"/>
              </w:rPr>
              <w:t>S</w:t>
            </w:r>
            <w:r w:rsidRPr="009E533D">
              <w:rPr>
                <w:rFonts w:ascii="Palatino Linotype" w:hAnsi="Palatino Linotype"/>
                <w:sz w:val="24"/>
                <w:szCs w:val="24"/>
              </w:rPr>
              <w:t>erbia)</w:t>
            </w:r>
            <w:r>
              <w:rPr>
                <w:rFonts w:ascii="Palatino Linotype" w:hAnsi="Palatino Linotype"/>
                <w:sz w:val="24"/>
                <w:szCs w:val="24"/>
              </w:rPr>
              <w:t>,</w:t>
            </w:r>
            <w:r w:rsidRPr="009E533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9E533D">
              <w:rPr>
                <w:rFonts w:ascii="Palatino Linotype" w:hAnsi="Palatino Linotype"/>
                <w:i/>
                <w:iCs/>
                <w:sz w:val="24"/>
                <w:szCs w:val="24"/>
              </w:rPr>
              <w:t>XXV Conference about Biotechnology with international participation</w:t>
            </w:r>
            <w:r w:rsidRPr="009E533D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proofErr w:type="spellStart"/>
            <w:r w:rsidRPr="009E533D">
              <w:rPr>
                <w:rFonts w:ascii="Palatino Linotype" w:hAnsi="Palatino Linotype"/>
                <w:sz w:val="24"/>
                <w:szCs w:val="24"/>
              </w:rPr>
              <w:t>Čačak</w:t>
            </w:r>
            <w:proofErr w:type="spellEnd"/>
            <w:r w:rsidRPr="009E533D">
              <w:rPr>
                <w:rFonts w:ascii="Palatino Linotype" w:hAnsi="Palatino Linotype"/>
                <w:sz w:val="24"/>
                <w:szCs w:val="24"/>
              </w:rPr>
              <w:t xml:space="preserve">, Serbia, Conference Proceeding, </w:t>
            </w:r>
            <w:r>
              <w:rPr>
                <w:rFonts w:ascii="Palatino Linotype" w:hAnsi="Palatino Linotype"/>
                <w:sz w:val="24"/>
                <w:szCs w:val="24"/>
              </w:rPr>
              <w:t>(</w:t>
            </w:r>
            <w:r w:rsidRPr="009E533D">
              <w:rPr>
                <w:rFonts w:ascii="Palatino Linotype" w:hAnsi="Palatino Linotype"/>
                <w:sz w:val="24"/>
                <w:szCs w:val="24"/>
              </w:rPr>
              <w:t>2020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), str. </w:t>
            </w:r>
            <w:r w:rsidRPr="009E533D">
              <w:rPr>
                <w:rFonts w:ascii="Palatino Linotype" w:hAnsi="Palatino Linotype"/>
                <w:sz w:val="24"/>
                <w:szCs w:val="24"/>
              </w:rPr>
              <w:t>557–562.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0A12FB">
              <w:rPr>
                <w:rFonts w:ascii="Palatino Linotype" w:hAnsi="Palatino Linotype"/>
                <w:b/>
                <w:bCs/>
                <w:sz w:val="24"/>
                <w:szCs w:val="24"/>
              </w:rPr>
              <w:t>M63</w:t>
            </w:r>
          </w:p>
          <w:p w14:paraId="40129E37" w14:textId="77777777" w:rsidR="000D675D" w:rsidRDefault="000D675D" w:rsidP="000D675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</w:pPr>
          </w:p>
          <w:p w14:paraId="254C7953" w14:textId="77777777" w:rsidR="000D675D" w:rsidRPr="009E533D" w:rsidRDefault="000D675D" w:rsidP="000D675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7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. Olgica Stefanović, </w:t>
            </w:r>
            <w:r w:rsidRPr="005A0F71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Katarina Mladenović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A0F71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Мirjana</w:t>
            </w:r>
            <w:proofErr w:type="spellEnd"/>
            <w:r w:rsidRPr="005A0F71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Grujović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Braho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Ličina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Ivana Radojević, Ljiljana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Čomić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Biljni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ekstrakti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potencijalni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prirodni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antibakterijski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agensi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X </w:t>
            </w:r>
            <w:proofErr w:type="spellStart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Kongres</w:t>
            </w:r>
            <w:proofErr w:type="spellEnd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mikrobiologa</w:t>
            </w:r>
            <w:proofErr w:type="spellEnd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Srbije - MIKROMED 2015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Beograd,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Srbija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Knjiga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apstrakata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(2015), str. 188–189. </w:t>
            </w:r>
            <w:r w:rsidRPr="000A12FB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M64</w:t>
            </w:r>
          </w:p>
          <w:p w14:paraId="01D73AB9" w14:textId="77777777" w:rsidR="000D675D" w:rsidRPr="009E533D" w:rsidRDefault="000D675D" w:rsidP="000D675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</w:p>
          <w:p w14:paraId="38F48F51" w14:textId="77777777" w:rsidR="000D675D" w:rsidRPr="009E533D" w:rsidRDefault="000D675D" w:rsidP="000D675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8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. </w:t>
            </w:r>
            <w:r w:rsidRPr="005A0F71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Mirjana </w:t>
            </w:r>
            <w:proofErr w:type="spellStart"/>
            <w:r w:rsidRPr="005A0F71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Muruzović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5A0F71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Katarina Mladenović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Olgica Stefanović, Lјiljana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Čomić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Tanja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Žugić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Petrović, Interaction between </w:t>
            </w:r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Agrimonia </w:t>
            </w:r>
            <w:proofErr w:type="spellStart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eupatoria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L. extracts and antibiotic and antibiofilm activity of two extract, </w:t>
            </w:r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12</w:t>
            </w:r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  <w:vertAlign w:val="superscript"/>
              </w:rPr>
              <w:t>th</w:t>
            </w:r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Symposium on the Flora of Southeastern Serbia and Neighboring Regions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Kopaonik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Serbia. Book of abstracts, (2016), str. 117. </w:t>
            </w:r>
            <w:r w:rsidRPr="000A12FB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M64</w:t>
            </w:r>
          </w:p>
          <w:p w14:paraId="192AF48A" w14:textId="77777777" w:rsidR="000D675D" w:rsidRPr="009E533D" w:rsidRDefault="000D675D" w:rsidP="000D675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</w:p>
          <w:p w14:paraId="1FF42202" w14:textId="77777777" w:rsidR="000D675D" w:rsidRDefault="000D675D" w:rsidP="000D675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9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. </w:t>
            </w:r>
            <w:r w:rsidRPr="005A0F71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Katarina Mladenović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5A0F71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Mirjana </w:t>
            </w:r>
            <w:proofErr w:type="spellStart"/>
            <w:r w:rsidRPr="005A0F71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Muruzović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Olgica Stefanović, Lјiljana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Čomić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Tanja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Žugić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Petrović, </w:t>
            </w:r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In vitro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determination of antioxidant and antimicrobial activity of extracts of </w:t>
            </w:r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Agrimonia </w:t>
            </w:r>
            <w:proofErr w:type="spellStart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eupatoria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L., </w:t>
            </w:r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12</w:t>
            </w:r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  <w:vertAlign w:val="superscript"/>
              </w:rPr>
              <w:t>th</w:t>
            </w:r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Symposium on the Flora of Southeastern Serbia and Neighboring Regions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Kopaonik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Serbia. Book of abstracts, (2016), str. 116.  </w:t>
            </w:r>
            <w:r w:rsidRPr="000A12FB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M64</w:t>
            </w:r>
          </w:p>
          <w:p w14:paraId="73C97254" w14:textId="77777777" w:rsidR="000D675D" w:rsidRPr="009E533D" w:rsidRDefault="000D675D" w:rsidP="000D675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</w:p>
          <w:p w14:paraId="1233E4EC" w14:textId="77777777" w:rsidR="000D675D" w:rsidRDefault="000D675D" w:rsidP="000D675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10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. Tanja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Žugić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-Petrović, Predrag Ilić, </w:t>
            </w:r>
            <w:r w:rsidRPr="005A0F71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Mirjana </w:t>
            </w:r>
            <w:proofErr w:type="spellStart"/>
            <w:r w:rsidRPr="005A0F71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Muruzović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5A0F71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Katarina Mladenović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Dragana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Stanisavljević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Lјiljana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Čomić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Antimicrobial activity of rakija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travarica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“</w:t>
            </w:r>
            <w:proofErr w:type="gram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Sante“</w:t>
            </w:r>
            <w:proofErr w:type="gram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12</w:t>
            </w:r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  <w:vertAlign w:val="superscript"/>
              </w:rPr>
              <w:t>th</w:t>
            </w:r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Symposium on the Flora of Southeastern Serbia and Neighboring Regions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Kopaonik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Serbia, Book of abstracts, (2016), str. 118. </w:t>
            </w:r>
            <w:r w:rsidRPr="000A12FB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M64</w:t>
            </w:r>
          </w:p>
          <w:p w14:paraId="6BE1F47E" w14:textId="77777777" w:rsidR="000D675D" w:rsidRPr="009E533D" w:rsidRDefault="000D675D" w:rsidP="000D675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</w:p>
          <w:p w14:paraId="566D7FE8" w14:textId="77777777" w:rsidR="000D675D" w:rsidRPr="009E533D" w:rsidRDefault="000D675D" w:rsidP="000D675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11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. Olgica Stefanović, Dijana Mladenović, Dragana Ivanović, </w:t>
            </w:r>
            <w:r w:rsidRPr="005A0F71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Katarina Mladenović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5A0F71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Mirjana </w:t>
            </w:r>
            <w:proofErr w:type="spellStart"/>
            <w:r w:rsidRPr="005A0F71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Muruzović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Ljiljana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Čomić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Еscherichia</w:t>
            </w:r>
            <w:proofErr w:type="spellEnd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coli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: in vitro ability of biofilm formation and inhibitory activity of sage extracts, </w:t>
            </w:r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XI </w:t>
            </w:r>
            <w:proofErr w:type="spellStart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Kongres</w:t>
            </w:r>
            <w:proofErr w:type="spellEnd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mikrobiologa</w:t>
            </w:r>
            <w:proofErr w:type="spellEnd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lastRenderedPageBreak/>
              <w:t>Srbije - MIKROMED 2017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Beograd,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Srbija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Knjiga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apstrakata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(2017), str. 128–129. </w:t>
            </w:r>
            <w:r w:rsidRPr="000A12FB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M64</w:t>
            </w:r>
          </w:p>
          <w:p w14:paraId="41D0C41E" w14:textId="77777777" w:rsidR="000D675D" w:rsidRDefault="000D675D" w:rsidP="000D675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</w:p>
          <w:p w14:paraId="01008EC4" w14:textId="77777777" w:rsidR="000D675D" w:rsidRPr="009E533D" w:rsidRDefault="000D675D" w:rsidP="000D675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12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. </w:t>
            </w:r>
            <w:r w:rsidRPr="005A0F71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Katarina Mladenović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5A0F71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Mirjana </w:t>
            </w:r>
            <w:proofErr w:type="spellStart"/>
            <w:r w:rsidRPr="005A0F71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Muruzović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Tanja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Žugić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-Petrović, Olgica Stefanović, Ljiljana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Čomić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Isolation and identification of autochthonous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Sokobanja's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cheese microbiota, </w:t>
            </w:r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XI </w:t>
            </w:r>
            <w:proofErr w:type="spellStart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Kongres</w:t>
            </w:r>
            <w:proofErr w:type="spellEnd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mikrobiologa</w:t>
            </w:r>
            <w:proofErr w:type="spellEnd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Srbije - MIKROMED 2017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Beograd,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Srbija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Knjiga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apstrakata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(2017), str. 203.  </w:t>
            </w:r>
            <w:r w:rsidRPr="000A12FB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M64</w:t>
            </w:r>
          </w:p>
          <w:p w14:paraId="0D719CD8" w14:textId="77777777" w:rsidR="000D675D" w:rsidRPr="009E533D" w:rsidRDefault="000D675D" w:rsidP="000D675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</w:p>
          <w:p w14:paraId="5A9AC151" w14:textId="77777777" w:rsidR="000D675D" w:rsidRPr="009E533D" w:rsidRDefault="000D675D" w:rsidP="000D675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13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. </w:t>
            </w:r>
            <w:r w:rsidRPr="005A0F71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Katarina Mladenović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5A0F71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Mirjana </w:t>
            </w:r>
            <w:proofErr w:type="spellStart"/>
            <w:r w:rsidRPr="005A0F71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Muruzović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Tanja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Žugić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-Petrović, Ljiljana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Čomić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Ispitivanje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uticaja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ekoloških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faktora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na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planktonski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rast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formiranje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biofilma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Klebsiella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spp.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izolovanih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iz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Sokobanjskog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sira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Kongres</w:t>
            </w:r>
            <w:proofErr w:type="spellEnd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biologa</w:t>
            </w:r>
            <w:proofErr w:type="spellEnd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Srbije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Kladovo,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Srbija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Knjiga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apstrakata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(2018), str. 247. </w:t>
            </w:r>
            <w:r w:rsidRPr="000A12FB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M64</w:t>
            </w:r>
          </w:p>
          <w:p w14:paraId="7DF72444" w14:textId="77777777" w:rsidR="000D675D" w:rsidRPr="009E533D" w:rsidRDefault="000D675D" w:rsidP="000D675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</w:p>
          <w:p w14:paraId="0D373327" w14:textId="77777777" w:rsidR="000D675D" w:rsidRPr="009E533D" w:rsidRDefault="000D675D" w:rsidP="000D675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14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. </w:t>
            </w:r>
            <w:r w:rsidRPr="005A0F71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Mirjana </w:t>
            </w:r>
            <w:proofErr w:type="spellStart"/>
            <w:r w:rsidRPr="005A0F71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Muruzović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5A0F71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Katarina Mladenović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Tanja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Žugić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-Petrović, Ljiljana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Čomić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Izolacija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identifikacija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evaluacija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probiotskog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potencijala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enterokoka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izolovanih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iz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Sokobanjskog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sira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Kongres</w:t>
            </w:r>
            <w:proofErr w:type="spellEnd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biologa</w:t>
            </w:r>
            <w:proofErr w:type="spellEnd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Srbije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Kladovo,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Srbija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Knjiga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apstrakata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(2018), str. 250. </w:t>
            </w:r>
            <w:r w:rsidRPr="000A12FB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M64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ab/>
            </w:r>
          </w:p>
          <w:p w14:paraId="19B208C1" w14:textId="77777777" w:rsidR="000D675D" w:rsidRPr="009E533D" w:rsidRDefault="000D675D" w:rsidP="000D675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</w:p>
          <w:p w14:paraId="5E06A6AF" w14:textId="77777777" w:rsidR="000D675D" w:rsidRPr="009E533D" w:rsidRDefault="000D675D" w:rsidP="000D675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15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. Tanja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Žugić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-Petrović, Predrag Ilić, </w:t>
            </w:r>
            <w:r w:rsidRPr="005A0F71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Mirjana </w:t>
            </w:r>
            <w:proofErr w:type="spellStart"/>
            <w:r w:rsidRPr="005A0F71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Muruzović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5A0F71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Katarina Mladenović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Ljiljana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Čomić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Izolacija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karakterizacija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Lactobacillus </w:t>
            </w:r>
            <w:proofErr w:type="spellStart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curvatus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sojeva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iz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fermentisane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tradicionalne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kobasice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kao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potencijalnih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startera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mesnoj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industriji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Kongres</w:t>
            </w:r>
            <w:proofErr w:type="spellEnd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biologa</w:t>
            </w:r>
            <w:proofErr w:type="spellEnd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Srbije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Kladovo,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Srbija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Knjiga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apstrakata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(2018), str. 253. </w:t>
            </w:r>
            <w:r w:rsidRPr="000A12FB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M64</w:t>
            </w:r>
          </w:p>
          <w:p w14:paraId="403567DB" w14:textId="77777777" w:rsidR="000D675D" w:rsidRPr="009E533D" w:rsidRDefault="000D675D" w:rsidP="000D675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</w:p>
          <w:p w14:paraId="5BDE260E" w14:textId="77777777" w:rsidR="000D675D" w:rsidRDefault="000D675D" w:rsidP="000D675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16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. Tanja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Žugić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-Petrović, Predrag Ilić, </w:t>
            </w:r>
            <w:r w:rsidRPr="005A0F71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Mirjana </w:t>
            </w:r>
            <w:proofErr w:type="spellStart"/>
            <w:r w:rsidRPr="005A0F71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Muruzović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5A0F71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Katarina Mladenović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Sunčica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Kocić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Tanackov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Ljiljana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Čomić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Kvalitet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autohtona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mikrobiota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sjeničke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ovčije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stelje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Kongres</w:t>
            </w:r>
            <w:proofErr w:type="spellEnd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biologa</w:t>
            </w:r>
            <w:proofErr w:type="spellEnd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Srbije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Kladovo,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Srbija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Knjiga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apstrakata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(2018), str. 254. </w:t>
            </w:r>
            <w:r w:rsidRPr="000A12FB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M64</w:t>
            </w:r>
          </w:p>
          <w:p w14:paraId="7466DDB2" w14:textId="77777777" w:rsidR="000D675D" w:rsidRDefault="000D675D" w:rsidP="000D675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</w:pPr>
            <w:bookmarkStart w:id="1" w:name="_Hlk120270504"/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1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7.</w:t>
            </w:r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Tanja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Žugić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-Petrović,</w:t>
            </w:r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r w:rsidRPr="005A0F71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Katarina Mladenović</w:t>
            </w:r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5A0F71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Mirjana Grujović</w:t>
            </w:r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Stefan </w:t>
            </w:r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Kolašinac, 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Dragan </w:t>
            </w:r>
            <w:proofErr w:type="spellStart"/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Orovi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ć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,</w:t>
            </w:r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Organic sunflower honey from the area of Banat (northeastern Serbia) - physicochemical and microbiological characterizations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,</w:t>
            </w:r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r w:rsidRPr="009A36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14th Symposium on the Flora of Southeastern Serbia and Neighboring Regions</w:t>
            </w:r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Kladovo, Serbia, Book of abstracts, 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(2022), str. </w:t>
            </w:r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111.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r w:rsidRPr="000A12FB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M64</w:t>
            </w:r>
          </w:p>
          <w:p w14:paraId="2953E41C" w14:textId="77777777" w:rsidR="000D675D" w:rsidRPr="009A36BF" w:rsidRDefault="000D675D" w:rsidP="000D675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</w:p>
          <w:p w14:paraId="352C99BC" w14:textId="19C70CAA" w:rsidR="000D675D" w:rsidRPr="000D675D" w:rsidRDefault="000D675D" w:rsidP="000D675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1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8</w:t>
            </w:r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. </w:t>
            </w:r>
            <w:r w:rsidRPr="005A0F71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Katarina Mladenović</w:t>
            </w:r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5A0F71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Mirjana Grujović</w:t>
            </w:r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Tanja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Žugić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-Petrović</w:t>
            </w:r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Sunčica </w:t>
            </w:r>
            <w:proofErr w:type="spellStart"/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Kocić-Tanackov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,</w:t>
            </w:r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2022. </w:t>
            </w:r>
            <w:proofErr w:type="spellStart"/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Autohtona</w:t>
            </w:r>
            <w:proofErr w:type="spellEnd"/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mikrobiota</w:t>
            </w:r>
            <w:proofErr w:type="spellEnd"/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tradicionalnog</w:t>
            </w:r>
            <w:proofErr w:type="spellEnd"/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kozijeg</w:t>
            </w:r>
            <w:proofErr w:type="spellEnd"/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sa</w:t>
            </w:r>
            <w:proofErr w:type="spellEnd"/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sa</w:t>
            </w:r>
            <w:proofErr w:type="spellEnd"/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područija</w:t>
            </w:r>
            <w:proofErr w:type="spellEnd"/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Šumadije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9A36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9A36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Kongres</w:t>
            </w:r>
            <w:proofErr w:type="spellEnd"/>
            <w:r w:rsidRPr="009A36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36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biologa</w:t>
            </w:r>
            <w:proofErr w:type="spellEnd"/>
            <w:r w:rsidRPr="009A36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Srbije</w:t>
            </w:r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Zlatibor, </w:t>
            </w:r>
            <w:proofErr w:type="spellStart"/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Srbija</w:t>
            </w:r>
            <w:proofErr w:type="spellEnd"/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Knjiga</w:t>
            </w:r>
            <w:proofErr w:type="spellEnd"/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apstrakata</w:t>
            </w:r>
            <w:proofErr w:type="spellEnd"/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,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(2022), str. </w:t>
            </w:r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247. </w:t>
            </w:r>
            <w:r w:rsidRPr="000A12FB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M64</w:t>
            </w:r>
            <w:bookmarkEnd w:id="1"/>
          </w:p>
        </w:tc>
      </w:tr>
      <w:tr w:rsidR="000D675D" w:rsidRPr="00927931" w14:paraId="2DED9CBE" w14:textId="77777777" w:rsidTr="00F544DC">
        <w:trPr>
          <w:tblCellSpacing w:w="0" w:type="dxa"/>
          <w:jc w:val="center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561529E" w14:textId="09F1D03F" w:rsidR="000D675D" w:rsidRPr="002A5508" w:rsidRDefault="000D675D" w:rsidP="000D675D">
            <w:pPr>
              <w:spacing w:after="0" w:line="240" w:lineRule="auto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2A5508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lastRenderedPageBreak/>
              <w:t>Technical</w:t>
            </w:r>
            <w:proofErr w:type="spellEnd"/>
            <w:r w:rsidRPr="002A5508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2A5508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>solutions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1AB266A" w14:textId="67266771" w:rsidR="000D675D" w:rsidRPr="00927931" w:rsidRDefault="000D675D" w:rsidP="000D675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Sum</w:t>
            </w:r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</w:p>
        </w:tc>
      </w:tr>
      <w:tr w:rsidR="000D675D" w:rsidRPr="00927931" w14:paraId="7565651A" w14:textId="77777777" w:rsidTr="00F544DC">
        <w:trPr>
          <w:tblCellSpacing w:w="0" w:type="dxa"/>
          <w:jc w:val="center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AE74596" w14:textId="77777777" w:rsidR="000D675D" w:rsidRPr="00927931" w:rsidRDefault="000D675D" w:rsidP="000D675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0D675D" w:rsidRPr="00927931" w14:paraId="4CAF16F2" w14:textId="77777777" w:rsidTr="00F544DC">
        <w:trPr>
          <w:tblCellSpacing w:w="0" w:type="dxa"/>
          <w:jc w:val="center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CB4C99" w14:textId="643E2BA5" w:rsidR="000D675D" w:rsidRPr="002A5508" w:rsidRDefault="000D675D" w:rsidP="000D675D">
            <w:pPr>
              <w:spacing w:after="0" w:line="240" w:lineRule="auto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2A5508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>Patents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20A5AA" w14:textId="77777777" w:rsidR="000D675D" w:rsidRDefault="000D675D" w:rsidP="000D675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Sum</w:t>
            </w:r>
          </w:p>
          <w:p w14:paraId="48465170" w14:textId="2425FB26" w:rsidR="000D675D" w:rsidRPr="00927931" w:rsidRDefault="000D675D" w:rsidP="000D675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lastRenderedPageBreak/>
              <w:br/>
            </w:r>
          </w:p>
        </w:tc>
      </w:tr>
      <w:tr w:rsidR="000D675D" w:rsidRPr="00927931" w14:paraId="27B25C0C" w14:textId="77777777" w:rsidTr="00F544DC">
        <w:trPr>
          <w:tblCellSpacing w:w="0" w:type="dxa"/>
          <w:jc w:val="center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 w14:paraId="741012E9" w14:textId="77777777" w:rsidR="000D675D" w:rsidRPr="00927931" w:rsidRDefault="000D675D" w:rsidP="000D675D">
            <w:pPr>
              <w:spacing w:before="100" w:beforeAutospacing="1" w:after="100" w:afterAutospacing="1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</w:tbl>
    <w:p w14:paraId="512B3478" w14:textId="30C89DCD" w:rsidR="002A5508" w:rsidRDefault="002A5508" w:rsidP="00C41F9D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sz w:val="27"/>
          <w:szCs w:val="27"/>
          <w:lang w:val="sr-Cyrl-RS"/>
        </w:rPr>
      </w:pPr>
    </w:p>
    <w:p w14:paraId="1B5A93D2" w14:textId="77777777" w:rsidR="002A5508" w:rsidRPr="00C41F9D" w:rsidRDefault="002A5508" w:rsidP="00C41F9D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sz w:val="27"/>
          <w:szCs w:val="27"/>
          <w:lang w:val="sr-Cyrl-RS"/>
        </w:rPr>
      </w:pPr>
    </w:p>
    <w:p w14:paraId="5BF6CB0C" w14:textId="32D557FC" w:rsidR="00D54F08" w:rsidRPr="003F054C" w:rsidRDefault="002A5508" w:rsidP="009912AD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</w:pPr>
      <w:r w:rsidRPr="002A5508"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  <w:t>CITATION OF SCIENTIFIC PAPERS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D54F08" w:rsidRPr="003F054C" w14:paraId="64E93AED" w14:textId="77777777" w:rsidTr="00D54F0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36D72A" w14:textId="21F5CA8C" w:rsidR="002A5508" w:rsidRPr="004C4682" w:rsidRDefault="00B4583E" w:rsidP="00B4583E">
            <w:pPr>
              <w:spacing w:after="0" w:line="240" w:lineRule="auto"/>
              <w:contextualSpacing/>
              <w:jc w:val="both"/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</w:pPr>
            <w:r w:rsidRPr="00B4583E"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 xml:space="preserve">The </w:t>
            </w:r>
            <w:proofErr w:type="spellStart"/>
            <w:r w:rsidRPr="00B4583E"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>total</w:t>
            </w:r>
            <w:proofErr w:type="spellEnd"/>
            <w:r w:rsidRPr="00B4583E"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4583E"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>number</w:t>
            </w:r>
            <w:proofErr w:type="spellEnd"/>
            <w:r w:rsidRPr="00B4583E"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 xml:space="preserve"> of </w:t>
            </w:r>
            <w:proofErr w:type="spellStart"/>
            <w:r w:rsidRPr="00B4583E"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>heterocites</w:t>
            </w:r>
            <w:proofErr w:type="spellEnd"/>
            <w:r w:rsidRPr="00B4583E"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4583E"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>is</w:t>
            </w:r>
            <w:proofErr w:type="spellEnd"/>
            <w:r w:rsidRPr="00B4583E"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 xml:space="preserve"> </w:t>
            </w:r>
            <w:r w:rsidR="00B06084">
              <w:rPr>
                <w:rFonts w:ascii="Palatino Linotype" w:eastAsia="Times New Roman" w:hAnsi="Palatino Linotype"/>
                <w:sz w:val="27"/>
                <w:szCs w:val="27"/>
              </w:rPr>
              <w:t>240</w:t>
            </w:r>
            <w:r w:rsidRPr="00B4583E"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 xml:space="preserve"> (</w:t>
            </w:r>
            <w:proofErr w:type="spellStart"/>
            <w:r w:rsidRPr="00B4583E"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>source</w:t>
            </w:r>
            <w:proofErr w:type="spellEnd"/>
            <w:r w:rsidRPr="00B4583E"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 xml:space="preserve"> SCOPUS)</w:t>
            </w:r>
          </w:p>
        </w:tc>
      </w:tr>
    </w:tbl>
    <w:p w14:paraId="59790081" w14:textId="18B4E453" w:rsidR="004C4682" w:rsidRPr="004C4682" w:rsidRDefault="008F2E37" w:rsidP="004C4682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 w:rsidRPr="003F054C">
        <w:rPr>
          <w:rFonts w:ascii="Palatino Linotype" w:eastAsia="Times New Roman" w:hAnsi="Palatino Linotype"/>
          <w:color w:val="000000"/>
          <w:sz w:val="27"/>
          <w:szCs w:val="27"/>
        </w:rPr>
        <w:br/>
      </w:r>
      <w:r w:rsidR="002A5508" w:rsidRPr="002A5508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BRIEF DESCRIPTION OF RESEARCH IN THE PREVIOUS PERIOD</w:t>
      </w:r>
      <w:r w:rsidR="004C4682" w:rsidRPr="004C4682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 xml:space="preserve"> 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4C4682" w:rsidRPr="004C4682" w14:paraId="518822BE" w14:textId="77777777" w:rsidTr="002D034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152DBB" w14:textId="0EEB24AE" w:rsidR="002A5508" w:rsidRPr="004C4682" w:rsidRDefault="00B4583E" w:rsidP="004C4682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In the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previous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research</w:t>
            </w:r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period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, Katarina G. Marković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investigated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the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biochemical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and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physiological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characteristics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of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enterobacteria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from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autochthonous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fermented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milk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products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,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as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well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as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r w:rsidRPr="00B4583E">
              <w:rPr>
                <w:rFonts w:ascii="Palatino Linotype" w:eastAsia="Times New Roman" w:hAnsi="Palatino Linotype"/>
                <w:i/>
                <w:iCs/>
                <w:color w:val="000000"/>
                <w:sz w:val="27"/>
                <w:szCs w:val="27"/>
                <w:lang w:val="sr-Cyrl-RS"/>
              </w:rPr>
              <w:t>in vitro</w:t>
            </w:r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testing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of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biofilms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and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resistance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of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enterobacteria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. The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research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was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extended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to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r w:rsidRPr="00B4583E">
              <w:rPr>
                <w:rFonts w:ascii="Palatino Linotype" w:eastAsia="Times New Roman" w:hAnsi="Palatino Linotype"/>
                <w:i/>
                <w:iCs/>
                <w:color w:val="000000"/>
                <w:sz w:val="27"/>
                <w:szCs w:val="27"/>
                <w:lang w:val="sr-Cyrl-RS"/>
              </w:rPr>
              <w:t>in vitro</w:t>
            </w:r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testing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of the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ability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of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enterobacteria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to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produce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biogenic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amines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as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well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as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the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hemolysis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ability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of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selected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strains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.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He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is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also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actively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engaged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in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phytochemical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,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antioxidant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,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antimicrobial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and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antibiofilm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testing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of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plant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extracts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. In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addition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to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the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mentioned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research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, a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new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direction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of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research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has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been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started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,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which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concerns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green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synthesis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,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i.e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.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formation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of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biologically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active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nanoparticles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by</w:t>
            </w:r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plants</w:t>
            </w:r>
            <w:proofErr w:type="spellEnd"/>
            <w:r w:rsidRPr="00B4583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.</w:t>
            </w:r>
          </w:p>
        </w:tc>
      </w:tr>
    </w:tbl>
    <w:p w14:paraId="6EA9BB9F" w14:textId="77777777" w:rsidR="004C4682" w:rsidRPr="004C4682" w:rsidRDefault="004C4682" w:rsidP="004C4682">
      <w:pPr>
        <w:spacing w:line="240" w:lineRule="auto"/>
        <w:jc w:val="both"/>
        <w:rPr>
          <w:rFonts w:ascii="Palatino Linotype" w:hAnsi="Palatino Linotype"/>
          <w:sz w:val="27"/>
          <w:szCs w:val="27"/>
          <w:lang w:val="sr-Cyrl-RS"/>
        </w:rPr>
      </w:pPr>
    </w:p>
    <w:p w14:paraId="008FB27C" w14:textId="33334C90" w:rsidR="004C4682" w:rsidRPr="004C4682" w:rsidRDefault="002A5508" w:rsidP="002A5508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  <w:r w:rsidRPr="002A5508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BRIEF DESCRIPTION OF PLANNED RESEARCH IN THE NEXT PERIOD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2"/>
      </w:tblGrid>
      <w:tr w:rsidR="004C4682" w:rsidRPr="004C4682" w14:paraId="07938B36" w14:textId="77777777" w:rsidTr="00C41F9D">
        <w:trPr>
          <w:trHeight w:val="339"/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E6DDBBB" w14:textId="537624BA" w:rsidR="004C4682" w:rsidRPr="004C4682" w:rsidRDefault="00C03C2E" w:rsidP="004C4682">
            <w:pPr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</w:pPr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In </w:t>
            </w:r>
            <w:proofErr w:type="spellStart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addition</w:t>
            </w:r>
            <w:proofErr w:type="spellEnd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to </w:t>
            </w:r>
            <w:proofErr w:type="spellStart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antimicrobial</w:t>
            </w:r>
            <w:proofErr w:type="spellEnd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testing</w:t>
            </w:r>
            <w:proofErr w:type="spellEnd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of </w:t>
            </w:r>
            <w:proofErr w:type="spellStart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various</w:t>
            </w:r>
            <w:proofErr w:type="spellEnd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chemical</w:t>
            </w:r>
            <w:proofErr w:type="spellEnd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compounds</w:t>
            </w:r>
            <w:proofErr w:type="spellEnd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, the </w:t>
            </w:r>
            <w:proofErr w:type="spellStart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green</w:t>
            </w:r>
            <w:proofErr w:type="spellEnd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synthesis</w:t>
            </w:r>
            <w:proofErr w:type="spellEnd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of </w:t>
            </w:r>
            <w:proofErr w:type="spellStart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nanoparticles</w:t>
            </w:r>
            <w:proofErr w:type="spellEnd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from</w:t>
            </w:r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silver nitrate and </w:t>
            </w:r>
            <w:proofErr w:type="spellStart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water</w:t>
            </w:r>
            <w:proofErr w:type="spellEnd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extract</w:t>
            </w:r>
            <w:proofErr w:type="spellEnd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of the </w:t>
            </w:r>
            <w:proofErr w:type="spellStart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selected</w:t>
            </w:r>
            <w:proofErr w:type="spellEnd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plant</w:t>
            </w:r>
            <w:proofErr w:type="spellEnd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is </w:t>
            </w:r>
            <w:proofErr w:type="spellStart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planned</w:t>
            </w:r>
            <w:proofErr w:type="spellEnd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, as </w:t>
            </w:r>
            <w:proofErr w:type="spellStart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well</w:t>
            </w:r>
            <w:proofErr w:type="spellEnd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as the </w:t>
            </w:r>
            <w:proofErr w:type="spellStart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demonstration</w:t>
            </w:r>
            <w:proofErr w:type="spellEnd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of </w:t>
            </w:r>
            <w:proofErr w:type="spellStart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formed</w:t>
            </w:r>
            <w:proofErr w:type="spellEnd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nanoparticles</w:t>
            </w:r>
            <w:proofErr w:type="spellEnd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by</w:t>
            </w:r>
            <w:proofErr w:type="spellEnd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SEM and TEM </w:t>
            </w:r>
            <w:proofErr w:type="spellStart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microscopy</w:t>
            </w:r>
            <w:proofErr w:type="spellEnd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. In </w:t>
            </w:r>
            <w:proofErr w:type="spellStart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addition</w:t>
            </w:r>
            <w:proofErr w:type="spellEnd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to </w:t>
            </w:r>
            <w:proofErr w:type="spellStart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microscopy</w:t>
            </w:r>
            <w:proofErr w:type="spellEnd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, the </w:t>
            </w:r>
            <w:proofErr w:type="spellStart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formation</w:t>
            </w:r>
            <w:proofErr w:type="spellEnd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of </w:t>
            </w:r>
            <w:proofErr w:type="spellStart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nanoparticles</w:t>
            </w:r>
            <w:proofErr w:type="spellEnd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will</w:t>
            </w:r>
            <w:proofErr w:type="spellEnd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be </w:t>
            </w:r>
            <w:proofErr w:type="spellStart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monitored</w:t>
            </w:r>
            <w:proofErr w:type="spellEnd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by</w:t>
            </w:r>
            <w:proofErr w:type="spellEnd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the </w:t>
            </w:r>
            <w:proofErr w:type="spellStart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spectrophotometric</w:t>
            </w:r>
            <w:proofErr w:type="spellEnd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method</w:t>
            </w:r>
            <w:proofErr w:type="spellEnd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. </w:t>
            </w:r>
            <w:proofErr w:type="spellStart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Apart</w:t>
            </w:r>
            <w:proofErr w:type="spellEnd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from the </w:t>
            </w:r>
            <w:proofErr w:type="spellStart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aqueous</w:t>
            </w:r>
            <w:proofErr w:type="spellEnd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extract</w:t>
            </w:r>
            <w:proofErr w:type="spellEnd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, the acetone </w:t>
            </w:r>
            <w:proofErr w:type="spellStart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extract</w:t>
            </w:r>
            <w:proofErr w:type="spellEnd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will</w:t>
            </w:r>
            <w:proofErr w:type="spellEnd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also</w:t>
            </w:r>
            <w:proofErr w:type="spellEnd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be </w:t>
            </w:r>
            <w:proofErr w:type="spellStart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investigated</w:t>
            </w:r>
            <w:proofErr w:type="spellEnd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, as </w:t>
            </w:r>
            <w:proofErr w:type="spellStart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well</w:t>
            </w:r>
            <w:proofErr w:type="spellEnd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as the </w:t>
            </w:r>
            <w:proofErr w:type="spellStart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formed</w:t>
            </w:r>
            <w:proofErr w:type="spellEnd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silver </w:t>
            </w:r>
            <w:proofErr w:type="spellStart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nanoparticles</w:t>
            </w:r>
            <w:proofErr w:type="spellEnd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by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mentioned</w:t>
            </w:r>
            <w:proofErr w:type="spellEnd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extract</w:t>
            </w:r>
            <w:proofErr w:type="spellEnd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. The </w:t>
            </w:r>
            <w:proofErr w:type="spellStart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research</w:t>
            </w:r>
            <w:proofErr w:type="spellEnd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will</w:t>
            </w:r>
            <w:proofErr w:type="spellEnd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be </w:t>
            </w:r>
            <w:proofErr w:type="spellStart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extended</w:t>
            </w:r>
            <w:proofErr w:type="spellEnd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to </w:t>
            </w:r>
            <w:proofErr w:type="spellStart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examine</w:t>
            </w:r>
            <w:proofErr w:type="spellEnd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the </w:t>
            </w:r>
            <w:proofErr w:type="spellStart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biological</w:t>
            </w:r>
            <w:proofErr w:type="spellEnd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potential</w:t>
            </w:r>
            <w:proofErr w:type="spellEnd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of </w:t>
            </w:r>
            <w:proofErr w:type="spellStart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nanoparticles</w:t>
            </w:r>
            <w:proofErr w:type="spellEnd"/>
            <w:r w:rsidRPr="00C03C2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.</w:t>
            </w:r>
          </w:p>
        </w:tc>
      </w:tr>
    </w:tbl>
    <w:p w14:paraId="56C9DE38" w14:textId="1BEA8DC1" w:rsidR="00F03FAB" w:rsidRPr="003F054C" w:rsidRDefault="00F03FAB" w:rsidP="009912AD">
      <w:pPr>
        <w:spacing w:after="0" w:line="240" w:lineRule="auto"/>
        <w:rPr>
          <w:rFonts w:ascii="Palatino Linotype" w:hAnsi="Palatino Linotype"/>
          <w:sz w:val="27"/>
          <w:szCs w:val="27"/>
        </w:rPr>
      </w:pPr>
    </w:p>
    <w:sectPr w:rsidR="00F03FAB" w:rsidRPr="003F054C" w:rsidSect="004E4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884B3" w14:textId="77777777" w:rsidR="004E4356" w:rsidRDefault="004E4356" w:rsidP="00F83A74">
      <w:pPr>
        <w:spacing w:after="0" w:line="240" w:lineRule="auto"/>
      </w:pPr>
      <w:r>
        <w:separator/>
      </w:r>
    </w:p>
  </w:endnote>
  <w:endnote w:type="continuationSeparator" w:id="0">
    <w:p w14:paraId="6109533B" w14:textId="77777777" w:rsidR="004E4356" w:rsidRDefault="004E4356" w:rsidP="00F83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Italic+FPEF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37BA5" w14:textId="77777777" w:rsidR="004E4356" w:rsidRDefault="004E4356" w:rsidP="00F83A74">
      <w:pPr>
        <w:spacing w:after="0" w:line="240" w:lineRule="auto"/>
      </w:pPr>
      <w:r>
        <w:separator/>
      </w:r>
    </w:p>
  </w:footnote>
  <w:footnote w:type="continuationSeparator" w:id="0">
    <w:p w14:paraId="61A208C8" w14:textId="77777777" w:rsidR="004E4356" w:rsidRDefault="004E4356" w:rsidP="00F83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729DC"/>
    <w:multiLevelType w:val="hybridMultilevel"/>
    <w:tmpl w:val="54C69472"/>
    <w:lvl w:ilvl="0" w:tplc="685861D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7649"/>
    <w:multiLevelType w:val="hybridMultilevel"/>
    <w:tmpl w:val="2902AEFE"/>
    <w:lvl w:ilvl="0" w:tplc="0409000F">
      <w:start w:val="1"/>
      <w:numFmt w:val="decimal"/>
      <w:lvlText w:val="%1."/>
      <w:lvlJc w:val="left"/>
      <w:pPr>
        <w:ind w:left="755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C2D6B"/>
    <w:multiLevelType w:val="hybridMultilevel"/>
    <w:tmpl w:val="36DA921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05134"/>
    <w:multiLevelType w:val="hybridMultilevel"/>
    <w:tmpl w:val="B0D43774"/>
    <w:lvl w:ilvl="0" w:tplc="CE1483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46E46"/>
    <w:multiLevelType w:val="hybridMultilevel"/>
    <w:tmpl w:val="EEC23E0C"/>
    <w:lvl w:ilvl="0" w:tplc="9F98131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86C88"/>
    <w:multiLevelType w:val="hybridMultilevel"/>
    <w:tmpl w:val="66E8384C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801E7B3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D5EA1"/>
    <w:multiLevelType w:val="hybridMultilevel"/>
    <w:tmpl w:val="88468190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45AA2"/>
    <w:multiLevelType w:val="hybridMultilevel"/>
    <w:tmpl w:val="890C1562"/>
    <w:lvl w:ilvl="0" w:tplc="74AC89BE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F3207"/>
    <w:multiLevelType w:val="hybridMultilevel"/>
    <w:tmpl w:val="95EE4EA0"/>
    <w:lvl w:ilvl="0" w:tplc="E6AE2FEA">
      <w:start w:val="1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24" w:hanging="360"/>
      </w:pPr>
    </w:lvl>
    <w:lvl w:ilvl="2" w:tplc="241A001B" w:tentative="1">
      <w:start w:val="1"/>
      <w:numFmt w:val="lowerRoman"/>
      <w:lvlText w:val="%3."/>
      <w:lvlJc w:val="right"/>
      <w:pPr>
        <w:ind w:left="2444" w:hanging="180"/>
      </w:pPr>
    </w:lvl>
    <w:lvl w:ilvl="3" w:tplc="241A000F" w:tentative="1">
      <w:start w:val="1"/>
      <w:numFmt w:val="decimal"/>
      <w:lvlText w:val="%4."/>
      <w:lvlJc w:val="left"/>
      <w:pPr>
        <w:ind w:left="3164" w:hanging="360"/>
      </w:pPr>
    </w:lvl>
    <w:lvl w:ilvl="4" w:tplc="241A0019" w:tentative="1">
      <w:start w:val="1"/>
      <w:numFmt w:val="lowerLetter"/>
      <w:lvlText w:val="%5."/>
      <w:lvlJc w:val="left"/>
      <w:pPr>
        <w:ind w:left="3884" w:hanging="360"/>
      </w:pPr>
    </w:lvl>
    <w:lvl w:ilvl="5" w:tplc="241A001B" w:tentative="1">
      <w:start w:val="1"/>
      <w:numFmt w:val="lowerRoman"/>
      <w:lvlText w:val="%6."/>
      <w:lvlJc w:val="right"/>
      <w:pPr>
        <w:ind w:left="4604" w:hanging="180"/>
      </w:pPr>
    </w:lvl>
    <w:lvl w:ilvl="6" w:tplc="241A000F" w:tentative="1">
      <w:start w:val="1"/>
      <w:numFmt w:val="decimal"/>
      <w:lvlText w:val="%7."/>
      <w:lvlJc w:val="left"/>
      <w:pPr>
        <w:ind w:left="5324" w:hanging="360"/>
      </w:pPr>
    </w:lvl>
    <w:lvl w:ilvl="7" w:tplc="241A0019" w:tentative="1">
      <w:start w:val="1"/>
      <w:numFmt w:val="lowerLetter"/>
      <w:lvlText w:val="%8."/>
      <w:lvlJc w:val="left"/>
      <w:pPr>
        <w:ind w:left="6044" w:hanging="360"/>
      </w:pPr>
    </w:lvl>
    <w:lvl w:ilvl="8" w:tplc="2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6AF370F"/>
    <w:multiLevelType w:val="hybridMultilevel"/>
    <w:tmpl w:val="B0D43774"/>
    <w:lvl w:ilvl="0" w:tplc="CE1483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6D5F38"/>
    <w:multiLevelType w:val="hybridMultilevel"/>
    <w:tmpl w:val="30F8E544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34840"/>
    <w:multiLevelType w:val="hybridMultilevel"/>
    <w:tmpl w:val="B6125C04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59130C"/>
    <w:multiLevelType w:val="hybridMultilevel"/>
    <w:tmpl w:val="B978A386"/>
    <w:lvl w:ilvl="0" w:tplc="0409000F">
      <w:start w:val="1"/>
      <w:numFmt w:val="decimal"/>
      <w:lvlText w:val="%1."/>
      <w:lvlJc w:val="left"/>
      <w:pPr>
        <w:ind w:left="755" w:hanging="360"/>
      </w:p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3" w15:restartNumberingAfterBreak="0">
    <w:nsid w:val="6F986C15"/>
    <w:multiLevelType w:val="hybridMultilevel"/>
    <w:tmpl w:val="66D6A9F0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D523E"/>
    <w:multiLevelType w:val="hybridMultilevel"/>
    <w:tmpl w:val="5614D356"/>
    <w:lvl w:ilvl="0" w:tplc="EEA840D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713A7E14"/>
    <w:multiLevelType w:val="hybridMultilevel"/>
    <w:tmpl w:val="2712506C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8A6782"/>
    <w:multiLevelType w:val="hybridMultilevel"/>
    <w:tmpl w:val="BC34C268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287547"/>
    <w:multiLevelType w:val="hybridMultilevel"/>
    <w:tmpl w:val="B0181938"/>
    <w:lvl w:ilvl="0" w:tplc="3800CAD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670C4"/>
    <w:multiLevelType w:val="hybridMultilevel"/>
    <w:tmpl w:val="9AAA03D8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AC59E0"/>
    <w:multiLevelType w:val="hybridMultilevel"/>
    <w:tmpl w:val="B0D43774"/>
    <w:lvl w:ilvl="0" w:tplc="CE1483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974070">
    <w:abstractNumId w:val="13"/>
  </w:num>
  <w:num w:numId="2" w16cid:durableId="1399328734">
    <w:abstractNumId w:val="10"/>
  </w:num>
  <w:num w:numId="3" w16cid:durableId="467547958">
    <w:abstractNumId w:val="6"/>
  </w:num>
  <w:num w:numId="4" w16cid:durableId="150873200">
    <w:abstractNumId w:val="16"/>
  </w:num>
  <w:num w:numId="5" w16cid:durableId="304890746">
    <w:abstractNumId w:val="12"/>
  </w:num>
  <w:num w:numId="6" w16cid:durableId="1564607544">
    <w:abstractNumId w:val="14"/>
  </w:num>
  <w:num w:numId="7" w16cid:durableId="831869254">
    <w:abstractNumId w:val="5"/>
  </w:num>
  <w:num w:numId="8" w16cid:durableId="291520207">
    <w:abstractNumId w:val="0"/>
  </w:num>
  <w:num w:numId="9" w16cid:durableId="917329183">
    <w:abstractNumId w:val="9"/>
  </w:num>
  <w:num w:numId="10" w16cid:durableId="799298168">
    <w:abstractNumId w:val="19"/>
  </w:num>
  <w:num w:numId="11" w16cid:durableId="481628872">
    <w:abstractNumId w:val="3"/>
  </w:num>
  <w:num w:numId="12" w16cid:durableId="141044657">
    <w:abstractNumId w:val="11"/>
  </w:num>
  <w:num w:numId="13" w16cid:durableId="100491218">
    <w:abstractNumId w:val="18"/>
  </w:num>
  <w:num w:numId="14" w16cid:durableId="351540754">
    <w:abstractNumId w:val="15"/>
  </w:num>
  <w:num w:numId="15" w16cid:durableId="2046371347">
    <w:abstractNumId w:val="17"/>
  </w:num>
  <w:num w:numId="16" w16cid:durableId="1622223936">
    <w:abstractNumId w:val="1"/>
  </w:num>
  <w:num w:numId="17" w16cid:durableId="111219036">
    <w:abstractNumId w:val="8"/>
  </w:num>
  <w:num w:numId="18" w16cid:durableId="1829127750">
    <w:abstractNumId w:val="2"/>
  </w:num>
  <w:num w:numId="19" w16cid:durableId="1862012365">
    <w:abstractNumId w:val="4"/>
  </w:num>
  <w:num w:numId="20" w16cid:durableId="1422683222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wMTUyMTcyNjQ1NjdS0lEKTi0uzszPAykwNKkFAC1g5igtAAAA"/>
  </w:docVars>
  <w:rsids>
    <w:rsidRoot w:val="0002302C"/>
    <w:rsid w:val="00004533"/>
    <w:rsid w:val="00010F1A"/>
    <w:rsid w:val="000138B2"/>
    <w:rsid w:val="0002302C"/>
    <w:rsid w:val="00031F21"/>
    <w:rsid w:val="000367DC"/>
    <w:rsid w:val="00044FCA"/>
    <w:rsid w:val="00056F1D"/>
    <w:rsid w:val="000837C5"/>
    <w:rsid w:val="000A2982"/>
    <w:rsid w:val="000A5F65"/>
    <w:rsid w:val="000B6FAC"/>
    <w:rsid w:val="000D3F42"/>
    <w:rsid w:val="000D533D"/>
    <w:rsid w:val="000D675D"/>
    <w:rsid w:val="000E493C"/>
    <w:rsid w:val="000F200A"/>
    <w:rsid w:val="00105AFE"/>
    <w:rsid w:val="00107A36"/>
    <w:rsid w:val="00114A44"/>
    <w:rsid w:val="001272AD"/>
    <w:rsid w:val="001337C9"/>
    <w:rsid w:val="001477D2"/>
    <w:rsid w:val="001629BC"/>
    <w:rsid w:val="0016454F"/>
    <w:rsid w:val="00171B7D"/>
    <w:rsid w:val="001A3143"/>
    <w:rsid w:val="001D160F"/>
    <w:rsid w:val="001D6CAC"/>
    <w:rsid w:val="001E5AA1"/>
    <w:rsid w:val="001E6704"/>
    <w:rsid w:val="001F0C54"/>
    <w:rsid w:val="002010AC"/>
    <w:rsid w:val="00211FE1"/>
    <w:rsid w:val="00233D73"/>
    <w:rsid w:val="00236BDA"/>
    <w:rsid w:val="00247977"/>
    <w:rsid w:val="00255F5D"/>
    <w:rsid w:val="00265D8C"/>
    <w:rsid w:val="00280B81"/>
    <w:rsid w:val="00284D12"/>
    <w:rsid w:val="002A5508"/>
    <w:rsid w:val="002C1712"/>
    <w:rsid w:val="002D034D"/>
    <w:rsid w:val="003266C1"/>
    <w:rsid w:val="003342EC"/>
    <w:rsid w:val="0036758C"/>
    <w:rsid w:val="00375395"/>
    <w:rsid w:val="003827C9"/>
    <w:rsid w:val="003A2AF3"/>
    <w:rsid w:val="003B7F67"/>
    <w:rsid w:val="003C1EED"/>
    <w:rsid w:val="003D1283"/>
    <w:rsid w:val="003E61AE"/>
    <w:rsid w:val="003F054C"/>
    <w:rsid w:val="003F2CE1"/>
    <w:rsid w:val="0040396B"/>
    <w:rsid w:val="00405AE5"/>
    <w:rsid w:val="004071AF"/>
    <w:rsid w:val="004332AB"/>
    <w:rsid w:val="00445B8B"/>
    <w:rsid w:val="0045742B"/>
    <w:rsid w:val="004825B8"/>
    <w:rsid w:val="0048687E"/>
    <w:rsid w:val="004A1099"/>
    <w:rsid w:val="004C4682"/>
    <w:rsid w:val="004D5CA1"/>
    <w:rsid w:val="004E4356"/>
    <w:rsid w:val="004F5821"/>
    <w:rsid w:val="005077EB"/>
    <w:rsid w:val="00510131"/>
    <w:rsid w:val="00521A78"/>
    <w:rsid w:val="0053222B"/>
    <w:rsid w:val="00544DB9"/>
    <w:rsid w:val="00551F43"/>
    <w:rsid w:val="005902A1"/>
    <w:rsid w:val="00591719"/>
    <w:rsid w:val="005A5571"/>
    <w:rsid w:val="005C7305"/>
    <w:rsid w:val="005D1E08"/>
    <w:rsid w:val="005E4DB5"/>
    <w:rsid w:val="005F62DD"/>
    <w:rsid w:val="00603377"/>
    <w:rsid w:val="00632484"/>
    <w:rsid w:val="00637E21"/>
    <w:rsid w:val="006468B8"/>
    <w:rsid w:val="006632DC"/>
    <w:rsid w:val="0069099D"/>
    <w:rsid w:val="006A25D1"/>
    <w:rsid w:val="006C1B9F"/>
    <w:rsid w:val="006D692A"/>
    <w:rsid w:val="006E40C4"/>
    <w:rsid w:val="006E73B5"/>
    <w:rsid w:val="00706385"/>
    <w:rsid w:val="0071287E"/>
    <w:rsid w:val="007247F3"/>
    <w:rsid w:val="00725D81"/>
    <w:rsid w:val="00734C19"/>
    <w:rsid w:val="0074136D"/>
    <w:rsid w:val="00752E96"/>
    <w:rsid w:val="00777C95"/>
    <w:rsid w:val="00790188"/>
    <w:rsid w:val="007B290D"/>
    <w:rsid w:val="007D21B1"/>
    <w:rsid w:val="007D785C"/>
    <w:rsid w:val="00801073"/>
    <w:rsid w:val="00823A68"/>
    <w:rsid w:val="00842BBD"/>
    <w:rsid w:val="00860043"/>
    <w:rsid w:val="0086624D"/>
    <w:rsid w:val="00870A39"/>
    <w:rsid w:val="00885BB8"/>
    <w:rsid w:val="008B0E5F"/>
    <w:rsid w:val="008B7269"/>
    <w:rsid w:val="008C1348"/>
    <w:rsid w:val="008D47DA"/>
    <w:rsid w:val="008E2A10"/>
    <w:rsid w:val="008F2E37"/>
    <w:rsid w:val="00910BF1"/>
    <w:rsid w:val="00920865"/>
    <w:rsid w:val="00927931"/>
    <w:rsid w:val="00930A9D"/>
    <w:rsid w:val="00932170"/>
    <w:rsid w:val="00933C0A"/>
    <w:rsid w:val="00934E12"/>
    <w:rsid w:val="009402B1"/>
    <w:rsid w:val="0094134B"/>
    <w:rsid w:val="009500FA"/>
    <w:rsid w:val="00954B8D"/>
    <w:rsid w:val="00955CBA"/>
    <w:rsid w:val="009634EA"/>
    <w:rsid w:val="00984FD1"/>
    <w:rsid w:val="009912AD"/>
    <w:rsid w:val="009922D8"/>
    <w:rsid w:val="00993D97"/>
    <w:rsid w:val="009C51EE"/>
    <w:rsid w:val="009F289A"/>
    <w:rsid w:val="009F3C77"/>
    <w:rsid w:val="009F6040"/>
    <w:rsid w:val="009F6B07"/>
    <w:rsid w:val="00A37B9E"/>
    <w:rsid w:val="00A61DD6"/>
    <w:rsid w:val="00A83573"/>
    <w:rsid w:val="00AA55F2"/>
    <w:rsid w:val="00AE633F"/>
    <w:rsid w:val="00B05B2D"/>
    <w:rsid w:val="00B06084"/>
    <w:rsid w:val="00B070D5"/>
    <w:rsid w:val="00B30F84"/>
    <w:rsid w:val="00B369B6"/>
    <w:rsid w:val="00B41B10"/>
    <w:rsid w:val="00B4583E"/>
    <w:rsid w:val="00B6114A"/>
    <w:rsid w:val="00B7412B"/>
    <w:rsid w:val="00B90AA1"/>
    <w:rsid w:val="00B918EB"/>
    <w:rsid w:val="00B95BA3"/>
    <w:rsid w:val="00BA1034"/>
    <w:rsid w:val="00BA4BA8"/>
    <w:rsid w:val="00BC0104"/>
    <w:rsid w:val="00BD367F"/>
    <w:rsid w:val="00BD7E71"/>
    <w:rsid w:val="00BF66BF"/>
    <w:rsid w:val="00C03C2E"/>
    <w:rsid w:val="00C05D9D"/>
    <w:rsid w:val="00C141B8"/>
    <w:rsid w:val="00C41F9D"/>
    <w:rsid w:val="00C436BF"/>
    <w:rsid w:val="00C671C1"/>
    <w:rsid w:val="00C72113"/>
    <w:rsid w:val="00C819A6"/>
    <w:rsid w:val="00C96AA5"/>
    <w:rsid w:val="00CB3899"/>
    <w:rsid w:val="00CD15E8"/>
    <w:rsid w:val="00CD7D6B"/>
    <w:rsid w:val="00CE16CD"/>
    <w:rsid w:val="00CF5DE0"/>
    <w:rsid w:val="00D000EE"/>
    <w:rsid w:val="00D1781E"/>
    <w:rsid w:val="00D203A5"/>
    <w:rsid w:val="00D45E8E"/>
    <w:rsid w:val="00D54F08"/>
    <w:rsid w:val="00DA4AD0"/>
    <w:rsid w:val="00DA658B"/>
    <w:rsid w:val="00DB4D50"/>
    <w:rsid w:val="00DC29D5"/>
    <w:rsid w:val="00DD5301"/>
    <w:rsid w:val="00DE1982"/>
    <w:rsid w:val="00DE791F"/>
    <w:rsid w:val="00DF3139"/>
    <w:rsid w:val="00E0134F"/>
    <w:rsid w:val="00E039F1"/>
    <w:rsid w:val="00E26F93"/>
    <w:rsid w:val="00E52817"/>
    <w:rsid w:val="00EE4068"/>
    <w:rsid w:val="00F03FAB"/>
    <w:rsid w:val="00F110A9"/>
    <w:rsid w:val="00F20865"/>
    <w:rsid w:val="00F31971"/>
    <w:rsid w:val="00F3474F"/>
    <w:rsid w:val="00F544DC"/>
    <w:rsid w:val="00F60FA6"/>
    <w:rsid w:val="00F727B6"/>
    <w:rsid w:val="00F73463"/>
    <w:rsid w:val="00F76682"/>
    <w:rsid w:val="00F7717D"/>
    <w:rsid w:val="00F83A74"/>
    <w:rsid w:val="00FA4F49"/>
    <w:rsid w:val="00FD1801"/>
    <w:rsid w:val="00FE35A8"/>
    <w:rsid w:val="00FF2C0E"/>
    <w:rsid w:val="00FF3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C6746"/>
  <w15:chartTrackingRefBased/>
  <w15:docId w15:val="{65938E9E-3AC8-4124-89F4-AC4D0CC0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58C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E16C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E16CD"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E16CD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03FAB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3A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83A74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F83A74"/>
    <w:rPr>
      <w:vertAlign w:val="superscript"/>
    </w:rPr>
  </w:style>
  <w:style w:type="character" w:customStyle="1" w:styleId="fontstyle01">
    <w:name w:val="fontstyle01"/>
    <w:basedOn w:val="DefaultParagraphFont"/>
    <w:rsid w:val="00521A78"/>
    <w:rPr>
      <w:rFonts w:ascii="CIDFont+F2" w:hAnsi="CIDFont+F2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E16CD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CE16CD"/>
    <w:rPr>
      <w:rFonts w:ascii="Calibri Light" w:eastAsia="Times New Roman" w:hAnsi="Calibri Light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CE16CD"/>
    <w:rPr>
      <w:rFonts w:ascii="Calibri Light" w:eastAsia="Times New Roman" w:hAnsi="Calibri Light"/>
      <w:b/>
      <w:bCs/>
      <w:sz w:val="26"/>
      <w:szCs w:val="26"/>
      <w:lang w:val="en-US" w:eastAsia="en-US"/>
    </w:rPr>
  </w:style>
  <w:style w:type="numbering" w:customStyle="1" w:styleId="NoList1">
    <w:name w:val="No List1"/>
    <w:next w:val="NoList"/>
    <w:semiHidden/>
    <w:rsid w:val="00CE16CD"/>
  </w:style>
  <w:style w:type="character" w:styleId="CommentReference">
    <w:name w:val="annotation reference"/>
    <w:uiPriority w:val="99"/>
    <w:semiHidden/>
    <w:rsid w:val="00CE16CD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CE16C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CE16CD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E16C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6CD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ps">
    <w:name w:val="hps"/>
    <w:basedOn w:val="DefaultParagraphFont"/>
    <w:rsid w:val="00CE16CD"/>
  </w:style>
  <w:style w:type="paragraph" w:customStyle="1" w:styleId="affiliation">
    <w:name w:val="affiliation"/>
    <w:basedOn w:val="Normal"/>
    <w:next w:val="Normal"/>
    <w:rsid w:val="00CE16CD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i/>
      <w:sz w:val="24"/>
      <w:szCs w:val="20"/>
      <w:lang w:eastAsia="de-DE"/>
    </w:rPr>
  </w:style>
  <w:style w:type="character" w:styleId="Strong">
    <w:name w:val="Strong"/>
    <w:qFormat/>
    <w:rsid w:val="00CE16CD"/>
    <w:rPr>
      <w:b/>
      <w:bCs/>
    </w:rPr>
  </w:style>
  <w:style w:type="character" w:customStyle="1" w:styleId="Formatvorlageberschrift118ptZchn">
    <w:name w:val="Formatvorlage Überschrift 1 + 18 pt Zchn"/>
    <w:link w:val="Formatvorlageberschrift118pt"/>
    <w:rsid w:val="00CE16CD"/>
    <w:rPr>
      <w:rFonts w:ascii="Times" w:hAnsi="Times"/>
      <w:b/>
      <w:bCs/>
      <w:sz w:val="36"/>
      <w:lang w:val="en-US" w:eastAsia="de-DE"/>
    </w:rPr>
  </w:style>
  <w:style w:type="paragraph" w:customStyle="1" w:styleId="Formatvorlageberschrift118pt">
    <w:name w:val="Formatvorlage Überschrift 1 + 18 pt"/>
    <w:basedOn w:val="Heading1"/>
    <w:link w:val="Formatvorlageberschrift118ptZchn"/>
    <w:autoRedefine/>
    <w:rsid w:val="00CE16CD"/>
    <w:pPr>
      <w:spacing w:before="0" w:after="240"/>
      <w:jc w:val="both"/>
    </w:pPr>
    <w:rPr>
      <w:rFonts w:ascii="Times" w:eastAsia="Calibri" w:hAnsi="Times" w:cs="Times New Roman"/>
      <w:kern w:val="0"/>
      <w:sz w:val="36"/>
      <w:szCs w:val="20"/>
      <w:lang w:eastAsia="de-DE"/>
    </w:rPr>
  </w:style>
  <w:style w:type="character" w:customStyle="1" w:styleId="value">
    <w:name w:val="value"/>
    <w:basedOn w:val="DefaultParagraphFont"/>
    <w:rsid w:val="00CE16CD"/>
  </w:style>
  <w:style w:type="character" w:customStyle="1" w:styleId="doi">
    <w:name w:val="doi"/>
    <w:basedOn w:val="DefaultParagraphFont"/>
    <w:rsid w:val="00CE16CD"/>
  </w:style>
  <w:style w:type="character" w:customStyle="1" w:styleId="label">
    <w:name w:val="label"/>
    <w:basedOn w:val="DefaultParagraphFont"/>
    <w:rsid w:val="00CE16CD"/>
  </w:style>
  <w:style w:type="paragraph" w:customStyle="1" w:styleId="Default">
    <w:name w:val="Default"/>
    <w:rsid w:val="00CE16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CE16CD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E16CD"/>
    <w:rPr>
      <w:rFonts w:ascii="Arial" w:eastAsia="Times New Roman" w:hAnsi="Arial"/>
      <w:b/>
      <w:sz w:val="28"/>
      <w:lang w:val="en-US" w:eastAsia="en-US"/>
    </w:rPr>
  </w:style>
  <w:style w:type="paragraph" w:styleId="BodyText">
    <w:name w:val="Body Text"/>
    <w:basedOn w:val="Normal"/>
    <w:link w:val="BodyTextChar"/>
    <w:rsid w:val="00CE16CD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E16CD"/>
    <w:rPr>
      <w:rFonts w:ascii="Times New Roman" w:eastAsia="Times New Roman" w:hAnsi="Times New Roman"/>
      <w:lang w:val="en-US" w:eastAsia="en-US"/>
    </w:rPr>
  </w:style>
  <w:style w:type="paragraph" w:customStyle="1" w:styleId="yiv1061637585msobodytext">
    <w:name w:val="yiv1061637585msobodytext"/>
    <w:basedOn w:val="Normal"/>
    <w:rsid w:val="00CE16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1061637585msonormal">
    <w:name w:val="yiv1061637585msonormal"/>
    <w:basedOn w:val="Normal"/>
    <w:rsid w:val="00CE16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E16C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E16CD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CE16CD"/>
  </w:style>
  <w:style w:type="paragraph" w:customStyle="1" w:styleId="Naslov3">
    <w:name w:val="Naslov 3"/>
    <w:basedOn w:val="Normal"/>
    <w:rsid w:val="00CE16CD"/>
    <w:pPr>
      <w:overflowPunct w:val="0"/>
      <w:autoSpaceDE w:val="0"/>
      <w:autoSpaceDN w:val="0"/>
      <w:adjustRightInd w:val="0"/>
      <w:spacing w:before="240" w:after="120" w:line="240" w:lineRule="auto"/>
      <w:ind w:left="720" w:hanging="720"/>
      <w:textAlignment w:val="baseline"/>
    </w:pPr>
    <w:rPr>
      <w:rFonts w:ascii="Times New Roman" w:eastAsia="Times New Roman" w:hAnsi="Times New Roman"/>
      <w:b/>
      <w:sz w:val="30"/>
      <w:szCs w:val="20"/>
      <w:lang w:eastAsia="sr-Latn-CS"/>
    </w:rPr>
  </w:style>
  <w:style w:type="paragraph" w:customStyle="1" w:styleId="NormalJustified">
    <w:name w:val="Normal + Justified"/>
    <w:aliases w:val="First line:  0.5&quot; + Times New Roman"/>
    <w:basedOn w:val="Normal"/>
    <w:rsid w:val="00CE16CD"/>
    <w:pPr>
      <w:autoSpaceDE w:val="0"/>
      <w:autoSpaceDN w:val="0"/>
      <w:adjustRightInd w:val="0"/>
      <w:spacing w:after="0" w:line="240" w:lineRule="auto"/>
    </w:pPr>
    <w:rPr>
      <w:rFonts w:ascii="Times New Roman Italic+FPEF" w:eastAsia="Times New Roman Italic+FPEF" w:hAnsi="Times New Roman" w:cs="Times New Roman Italic+FPEF"/>
      <w:iCs/>
      <w:sz w:val="24"/>
      <w:szCs w:val="24"/>
      <w:lang w:val="sr-Latn-CS"/>
    </w:rPr>
  </w:style>
  <w:style w:type="paragraph" w:styleId="HTMLPreformatted">
    <w:name w:val="HTML Preformatted"/>
    <w:basedOn w:val="Normal"/>
    <w:link w:val="HTMLPreformattedChar"/>
    <w:uiPriority w:val="99"/>
    <w:rsid w:val="00CE16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E16CD"/>
    <w:rPr>
      <w:rFonts w:ascii="Courier New" w:eastAsia="Times New Roman" w:hAnsi="Courier New" w:cs="Courier New"/>
      <w:lang w:val="en-US" w:eastAsia="en-US"/>
    </w:rPr>
  </w:style>
  <w:style w:type="character" w:customStyle="1" w:styleId="apple-converted-space">
    <w:name w:val="apple-converted-space"/>
    <w:basedOn w:val="DefaultParagraphFont"/>
    <w:rsid w:val="00CE16CD"/>
  </w:style>
  <w:style w:type="paragraph" w:customStyle="1" w:styleId="Char">
    <w:name w:val="Char"/>
    <w:basedOn w:val="Normal"/>
    <w:rsid w:val="00CE16CD"/>
    <w:pPr>
      <w:spacing w:line="240" w:lineRule="exact"/>
    </w:pPr>
    <w:rPr>
      <w:rFonts w:ascii="Verdana" w:eastAsia="Times New Roman" w:hAnsi="Verdana"/>
      <w:sz w:val="20"/>
      <w:szCs w:val="20"/>
    </w:rPr>
  </w:style>
  <w:style w:type="character" w:customStyle="1" w:styleId="shorttext">
    <w:name w:val="short_text"/>
    <w:rsid w:val="00CE16CD"/>
  </w:style>
  <w:style w:type="numbering" w:customStyle="1" w:styleId="NoList11">
    <w:name w:val="No List11"/>
    <w:next w:val="NoList"/>
    <w:uiPriority w:val="99"/>
    <w:semiHidden/>
    <w:unhideWhenUsed/>
    <w:rsid w:val="00CE16CD"/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CE16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link w:val="Header1"/>
    <w:uiPriority w:val="99"/>
    <w:rsid w:val="00CE16CD"/>
    <w:rPr>
      <w:rFonts w:ascii="Times New Roman" w:eastAsia="Times New Roman" w:hAnsi="Times New Roman"/>
      <w:lang w:val="en-US" w:eastAsia="en-US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CE16CD"/>
    <w:pPr>
      <w:ind w:left="720"/>
      <w:contextualSpacing/>
    </w:pPr>
    <w:rPr>
      <w:lang w:val="sr-Latn-RS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CE16CD"/>
    <w:pPr>
      <w:spacing w:after="160"/>
    </w:pPr>
    <w:rPr>
      <w:rFonts w:ascii="Calibri" w:eastAsia="Calibri" w:hAnsi="Calibri"/>
      <w:b/>
      <w:bCs/>
      <w:lang w:val="sr-Latn-RS"/>
    </w:rPr>
  </w:style>
  <w:style w:type="character" w:customStyle="1" w:styleId="CommentSubjectChar">
    <w:name w:val="Comment Subject Char"/>
    <w:link w:val="CommentSubject"/>
    <w:uiPriority w:val="99"/>
    <w:rsid w:val="00CE16CD"/>
    <w:rPr>
      <w:b/>
      <w:bCs/>
    </w:rPr>
  </w:style>
  <w:style w:type="paragraph" w:styleId="Header">
    <w:name w:val="header"/>
    <w:basedOn w:val="Normal"/>
    <w:link w:val="HeaderChar1"/>
    <w:rsid w:val="00CE16C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rsid w:val="00CE16C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E16CD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E16CD"/>
    <w:rPr>
      <w:rFonts w:ascii="Calibri" w:eastAsia="Calibri" w:hAnsi="Calibri"/>
      <w:b/>
      <w:bCs/>
      <w:lang w:val="sr-Latn-RS" w:eastAsia="sr-Latn-RS"/>
    </w:rPr>
  </w:style>
  <w:style w:type="character" w:customStyle="1" w:styleId="CommentSubjectChar1">
    <w:name w:val="Comment Subject Char1"/>
    <w:basedOn w:val="CommentTextChar"/>
    <w:rsid w:val="00CE16CD"/>
    <w:rPr>
      <w:b/>
      <w:bCs/>
      <w:lang w:val="en-US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CE16CD"/>
    <w:rPr>
      <w:rFonts w:ascii="Times New Roman" w:eastAsia="Times New Roman" w:hAnsi="Times New Roman"/>
      <w:lang w:val="en-US" w:eastAsia="en-US"/>
    </w:rPr>
  </w:style>
  <w:style w:type="character" w:customStyle="1" w:styleId="text">
    <w:name w:val="text"/>
    <w:rsid w:val="00CE16CD"/>
  </w:style>
  <w:style w:type="character" w:customStyle="1" w:styleId="author-ref">
    <w:name w:val="author-ref"/>
    <w:rsid w:val="00CE16CD"/>
  </w:style>
  <w:style w:type="character" w:customStyle="1" w:styleId="citation">
    <w:name w:val="citation"/>
    <w:rsid w:val="00CE16CD"/>
  </w:style>
  <w:style w:type="character" w:customStyle="1" w:styleId="authorsname">
    <w:name w:val="authors__name"/>
    <w:rsid w:val="00CE16CD"/>
  </w:style>
  <w:style w:type="character" w:customStyle="1" w:styleId="fontstyle21">
    <w:name w:val="fontstyle21"/>
    <w:rsid w:val="00CE16CD"/>
    <w:rPr>
      <w:rFonts w:ascii="Cambria" w:hAnsi="Cambria" w:hint="default"/>
      <w:b/>
      <w:bCs/>
      <w:i/>
      <w:iCs/>
      <w:color w:val="000000"/>
      <w:sz w:val="18"/>
      <w:szCs w:val="18"/>
    </w:rPr>
  </w:style>
  <w:style w:type="character" w:styleId="Emphasis">
    <w:name w:val="Emphasis"/>
    <w:uiPriority w:val="20"/>
    <w:qFormat/>
    <w:rsid w:val="00CE16CD"/>
    <w:rPr>
      <w:i/>
      <w:iCs/>
    </w:rPr>
  </w:style>
  <w:style w:type="character" w:customStyle="1" w:styleId="jlqj4b">
    <w:name w:val="jlqj4b"/>
    <w:basedOn w:val="DefaultParagraphFont"/>
    <w:rsid w:val="00CE16CD"/>
  </w:style>
  <w:style w:type="numbering" w:customStyle="1" w:styleId="NoList2">
    <w:name w:val="No List2"/>
    <w:next w:val="NoList"/>
    <w:uiPriority w:val="99"/>
    <w:semiHidden/>
    <w:unhideWhenUsed/>
    <w:rsid w:val="00927931"/>
  </w:style>
  <w:style w:type="paragraph" w:customStyle="1" w:styleId="TableParagraph">
    <w:name w:val="Table Paragraph"/>
    <w:basedOn w:val="Normal"/>
    <w:uiPriority w:val="1"/>
    <w:qFormat/>
    <w:rsid w:val="000D675D"/>
    <w:pPr>
      <w:widowControl w:val="0"/>
      <w:autoSpaceDE w:val="0"/>
      <w:autoSpaceDN w:val="0"/>
      <w:spacing w:after="0" w:line="240" w:lineRule="auto"/>
      <w:ind w:left="47"/>
    </w:pPr>
    <w:rPr>
      <w:rFonts w:ascii="Noto Serif" w:eastAsia="Noto Serif" w:hAnsi="Noto Serif" w:cs="Noto Serif"/>
    </w:rPr>
  </w:style>
  <w:style w:type="character" w:customStyle="1" w:styleId="y2iqfc">
    <w:name w:val="y2iqfc"/>
    <w:basedOn w:val="DefaultParagraphFont"/>
    <w:rsid w:val="00BA4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plants11131624" TargetMode="External"/><Relationship Id="rId13" Type="http://schemas.openxmlformats.org/officeDocument/2006/relationships/hyperlink" Target="https://doi.org/10.3390/Foods2022-1302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obson.nb.rs/nauka_u_srbiji.132.html?autor=Comic%20Ljiljana%20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obson.nb.rs/nauka_u_srbiji.132.html?autor=Ilic%20Predrag%20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3390/ECMC2022-13150" TargetMode="External"/><Relationship Id="rId10" Type="http://schemas.openxmlformats.org/officeDocument/2006/relationships/hyperlink" Target="https://doi.org/10.2298/BOTSERB2202179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2298/JSC180507071R" TargetMode="External"/><Relationship Id="rId14" Type="http://schemas.openxmlformats.org/officeDocument/2006/relationships/hyperlink" Target="https://doi.org/10.3390/Foods2022-1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EE58B-DA41-4200-93BD-923DAC711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15</Pages>
  <Words>4970</Words>
  <Characters>28332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33236</CharactersWithSpaces>
  <SharedDoc>false</SharedDoc>
  <HLinks>
    <vt:vector size="6" baseType="variant">
      <vt:variant>
        <vt:i4>3735601</vt:i4>
      </vt:variant>
      <vt:variant>
        <vt:i4>0</vt:i4>
      </vt:variant>
      <vt:variant>
        <vt:i4>0</vt:i4>
      </vt:variant>
      <vt:variant>
        <vt:i4>5</vt:i4>
      </vt:variant>
      <vt:variant>
        <vt:lpwstr>http://www.mpn.gov.rs/wp-content/uploads/2017/03/Pravilnik-2017-preciscen-tekst.pdf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Generalni sekretar</dc:creator>
  <cp:keywords/>
  <cp:lastModifiedBy>Reviewer</cp:lastModifiedBy>
  <cp:revision>19</cp:revision>
  <dcterms:created xsi:type="dcterms:W3CDTF">2022-11-30T09:33:00Z</dcterms:created>
  <dcterms:modified xsi:type="dcterms:W3CDTF">2024-04-10T07:44:00Z</dcterms:modified>
</cp:coreProperties>
</file>