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88"/>
        <w:gridCol w:w="6204"/>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32139180" w:rsidR="003F054C" w:rsidRPr="00A74C63"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Драган Цветковић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33C1BACF"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1983, Смедерево</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062AAE98"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Доктор наука – машинско инжењерство</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501F0FE6" w:rsidR="003F054C" w:rsidRPr="00A74C63" w:rsidRDefault="00A74C63" w:rsidP="003F054C">
            <w:pPr>
              <w:spacing w:after="0" w:line="240" w:lineRule="auto"/>
              <w:rPr>
                <w:rFonts w:ascii="Palatino Linotype" w:eastAsia="Times New Roman" w:hAnsi="Palatino Linotype"/>
                <w:color w:val="000000"/>
                <w:sz w:val="27"/>
                <w:szCs w:val="27"/>
                <w:lang w:val="sr-Cyrl-RS"/>
              </w:rPr>
            </w:pPr>
            <w:hyperlink r:id="rId8" w:history="1">
              <w:r w:rsidRPr="00A74C63">
                <w:rPr>
                  <w:rFonts w:ascii="Palatino Linotype" w:eastAsia="Times New Roman" w:hAnsi="Palatino Linotype"/>
                  <w:color w:val="000000"/>
                  <w:sz w:val="27"/>
                  <w:szCs w:val="27"/>
                  <w:lang w:val="sr-Cyrl-RS"/>
                </w:rPr>
                <w:t>dragan_cw8202@yahoo.com</w:t>
              </w:r>
            </w:hyperlink>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74149E99"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Термодинамика са термотехником</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0AD3BE7A" w:rsidR="003F054C" w:rsidRPr="00A74C63" w:rsidRDefault="00A74C63" w:rsidP="00A74C63">
            <w:pPr>
              <w:spacing w:after="0" w:line="240" w:lineRule="auto"/>
              <w:jc w:val="both"/>
              <w:rPr>
                <w:rFonts w:ascii="Palatino Linotype" w:eastAsia="Times New Roman" w:hAnsi="Palatino Linotype"/>
                <w:color w:val="000000"/>
                <w:sz w:val="27"/>
                <w:szCs w:val="27"/>
              </w:rPr>
            </w:pPr>
            <w:r w:rsidRPr="00A74C63">
              <w:rPr>
                <w:rFonts w:ascii="Palatino Linotype" w:eastAsia="Times New Roman" w:hAnsi="Palatino Linotype"/>
                <w:color w:val="000000"/>
                <w:sz w:val="27"/>
                <w:szCs w:val="27"/>
              </w:rPr>
              <w:t>Универзитет у Крагујевцу, Институт за информационе технологије Крагујевац, Департман за природно-математичке науке</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1629CB1C"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Термотехника, процесна и гасна техника</w:t>
            </w:r>
          </w:p>
        </w:tc>
      </w:tr>
    </w:tbl>
    <w:p w14:paraId="668A3EFE" w14:textId="77777777" w:rsidR="00F83A74" w:rsidRPr="003F054C" w:rsidRDefault="00F83A74" w:rsidP="00F03FAB">
      <w:pPr>
        <w:jc w:val="both"/>
        <w:rPr>
          <w:rFonts w:ascii="Palatino Linotype" w:hAnsi="Palatino Linotype"/>
          <w:sz w:val="27"/>
          <w:szCs w:val="27"/>
        </w:rPr>
      </w:pPr>
    </w:p>
    <w:p w14:paraId="609F8AA3" w14:textId="77777777" w:rsidR="008F2E37" w:rsidRPr="003F054C" w:rsidRDefault="008F2E37" w:rsidP="00F03FAB">
      <w:pPr>
        <w:jc w:val="both"/>
        <w:rPr>
          <w:rFonts w:ascii="Palatino Linotype" w:hAnsi="Palatino Linotype"/>
          <w:b/>
          <w:sz w:val="27"/>
          <w:szCs w:val="27"/>
        </w:rPr>
      </w:pPr>
      <w:r w:rsidRPr="003F054C">
        <w:rPr>
          <w:rFonts w:ascii="Palatino Linotype" w:hAnsi="Palatino Linotype"/>
          <w:b/>
          <w:sz w:val="27"/>
          <w:szCs w:val="27"/>
        </w:rPr>
        <w:t>ОБРАЗОВАЊЕ</w:t>
      </w:r>
    </w:p>
    <w:p w14:paraId="63966C6C" w14:textId="77777777"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3895DA5D" w:rsidR="003F054C" w:rsidRPr="00A74C63"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2007</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3C022017"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Краљево</w:t>
            </w:r>
          </w:p>
        </w:tc>
      </w:tr>
      <w:tr w:rsidR="003F054C"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0E7F12D5"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Машински факултет у Краљеву</w:t>
            </w:r>
          </w:p>
        </w:tc>
      </w:tr>
    </w:tbl>
    <w:p w14:paraId="2FA9BABF" w14:textId="77777777" w:rsidR="008F2E37" w:rsidRPr="003F054C" w:rsidRDefault="008F2E37" w:rsidP="008F2E37">
      <w:pPr>
        <w:spacing w:after="0" w:line="240" w:lineRule="auto"/>
        <w:rPr>
          <w:rFonts w:ascii="Palatino Linotype" w:eastAsia="Times New Roman" w:hAnsi="Palatino Linotype"/>
          <w:color w:val="000000"/>
          <w:sz w:val="27"/>
          <w:szCs w:val="27"/>
        </w:rPr>
      </w:pPr>
    </w:p>
    <w:p w14:paraId="7E75491B" w14:textId="47B2CD5D" w:rsidR="008F2E37" w:rsidRPr="003F054C" w:rsidRDefault="008F2E37" w:rsidP="008F2E37">
      <w:pPr>
        <w:spacing w:after="0" w:line="240" w:lineRule="auto"/>
        <w:rPr>
          <w:rFonts w:ascii="Palatino Linotype" w:eastAsia="Times New Roman" w:hAnsi="Palatino Linotype"/>
          <w:b/>
          <w:sz w:val="27"/>
          <w:szCs w:val="27"/>
        </w:rPr>
      </w:pPr>
      <w:r w:rsidRPr="003F054C">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5"/>
        <w:gridCol w:w="6937"/>
      </w:tblGrid>
      <w:tr w:rsidR="003F054C" w:rsidRPr="003F054C"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67E6EA9D" w:rsidR="003F054C" w:rsidRPr="00A74C63" w:rsidRDefault="00A74C63" w:rsidP="003F054C">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2015</w:t>
            </w:r>
          </w:p>
        </w:tc>
      </w:tr>
      <w:tr w:rsidR="003F054C"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20C37828" w:rsidR="003F054C" w:rsidRPr="00A74C63" w:rsidRDefault="00A74C63" w:rsidP="003F054C">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Крагујевац</w:t>
            </w:r>
          </w:p>
        </w:tc>
      </w:tr>
      <w:tr w:rsidR="003F054C"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230F145F" w:rsidR="003F054C" w:rsidRPr="003F054C" w:rsidRDefault="00A74C63"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Факултет инжењерских наука, Универзитет у Крагујевцу</w:t>
            </w:r>
          </w:p>
        </w:tc>
      </w:tr>
      <w:tr w:rsidR="003F054C"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6ADE3FF1" w:rsidR="003F054C" w:rsidRPr="003F054C" w:rsidRDefault="00A74C63" w:rsidP="003F054C">
            <w:pPr>
              <w:spacing w:after="0" w:line="240" w:lineRule="auto"/>
              <w:rPr>
                <w:rFonts w:ascii="Palatino Linotype" w:eastAsia="Times New Roman" w:hAnsi="Palatino Linotype"/>
                <w:color w:val="000000"/>
                <w:sz w:val="27"/>
                <w:szCs w:val="27"/>
              </w:rPr>
            </w:pPr>
            <w:r w:rsidRPr="009B5F86">
              <w:rPr>
                <w:rFonts w:ascii="Palatino Linotype" w:eastAsia="Times New Roman" w:hAnsi="Palatino Linotype"/>
                <w:color w:val="000000"/>
                <w:sz w:val="27"/>
                <w:szCs w:val="27"/>
                <w:lang w:val="sr-Cyrl-RS"/>
              </w:rPr>
              <w:t>УНАПРЕЂЕЊЕ ЕНЕРГЕТСКО-ЕКСЕРГЕТСКЕ ЕФИКАСНОСТИ ПРИМЕНОМ ПАНЕЛНИХ СИСТЕМА ЗА ГРЕЈАЊЕ КУЋА СА НЕТО-НУЛТОМ ПОТРОШЊОМ ЕНЕРГИЈЕ</w:t>
            </w:r>
          </w:p>
        </w:tc>
      </w:tr>
      <w:tr w:rsidR="003F054C"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159B1667" w:rsidR="003F054C" w:rsidRPr="003F054C" w:rsidRDefault="00A74C63"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Термодинамика са термотехником</w:t>
            </w:r>
          </w:p>
        </w:tc>
      </w:tr>
    </w:tbl>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lastRenderedPageBreak/>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B9536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B9536F" w:rsidRPr="003F054C" w14:paraId="151E7043" w14:textId="77777777" w:rsidTr="00B9536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49F52730" w:rsidR="00B9536F" w:rsidRPr="003F054C" w:rsidRDefault="00B9536F" w:rsidP="000A00A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w:t>
            </w:r>
            <w:r w:rsidR="000A00AF">
              <w:rPr>
                <w:rFonts w:ascii="Palatino Linotype" w:eastAsia="Times New Roman" w:hAnsi="Palatino Linotype"/>
                <w:color w:val="000000"/>
                <w:sz w:val="27"/>
                <w:szCs w:val="27"/>
              </w:rPr>
              <w:t>2</w:t>
            </w:r>
            <w:r>
              <w:rPr>
                <w:rFonts w:ascii="Palatino Linotype" w:eastAsia="Times New Roman" w:hAnsi="Palatino Linotype"/>
                <w:color w:val="000000"/>
                <w:sz w:val="27"/>
                <w:szCs w:val="27"/>
                <w:lang w:val="sr-Cyrl-RS"/>
              </w:rPr>
              <w:t>.0</w:t>
            </w:r>
            <w:r w:rsidR="000A00AF">
              <w:rPr>
                <w:rFonts w:ascii="Palatino Linotype" w:eastAsia="Times New Roman" w:hAnsi="Palatino Linotype"/>
                <w:color w:val="000000"/>
                <w:sz w:val="27"/>
                <w:szCs w:val="27"/>
              </w:rPr>
              <w:t>3</w:t>
            </w:r>
            <w:r>
              <w:rPr>
                <w:rFonts w:ascii="Palatino Linotype" w:eastAsia="Times New Roman" w:hAnsi="Palatino Linotype"/>
                <w:color w:val="000000"/>
                <w:sz w:val="27"/>
                <w:szCs w:val="27"/>
                <w:lang w:val="sr-Cyrl-RS"/>
              </w:rPr>
              <w:t>.2012.</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5B9DF059"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Факултет инжењерских наука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551A7C58"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Истраживач-сарадник</w:t>
            </w:r>
          </w:p>
        </w:tc>
      </w:tr>
      <w:tr w:rsidR="000A00AF" w:rsidRPr="003F054C" w14:paraId="4B8ABBF5" w14:textId="77777777" w:rsidTr="000A00A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8C8AD78" w14:textId="1B4B1C57" w:rsidR="000A00AF" w:rsidRPr="003F054C" w:rsidRDefault="000A00AF" w:rsidP="000A00A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19</w:t>
            </w:r>
            <w:r>
              <w:rPr>
                <w:rFonts w:ascii="Palatino Linotype" w:eastAsia="Times New Roman" w:hAnsi="Palatino Linotype"/>
                <w:color w:val="000000"/>
                <w:sz w:val="27"/>
                <w:szCs w:val="27"/>
                <w:lang w:val="sr-Cyrl-RS"/>
              </w:rPr>
              <w:t>.0</w:t>
            </w:r>
            <w:r>
              <w:rPr>
                <w:rFonts w:ascii="Palatino Linotype" w:eastAsia="Times New Roman" w:hAnsi="Palatino Linotype"/>
                <w:color w:val="000000"/>
                <w:sz w:val="27"/>
                <w:szCs w:val="27"/>
              </w:rPr>
              <w:t>3</w:t>
            </w:r>
            <w:r>
              <w:rPr>
                <w:rFonts w:ascii="Palatino Linotype" w:eastAsia="Times New Roman" w:hAnsi="Palatino Linotype"/>
                <w:color w:val="000000"/>
                <w:sz w:val="27"/>
                <w:szCs w:val="27"/>
                <w:lang w:val="sr-Cyrl-RS"/>
              </w:rPr>
              <w:t>.201</w:t>
            </w:r>
            <w:r>
              <w:rPr>
                <w:rFonts w:ascii="Palatino Linotype" w:eastAsia="Times New Roman" w:hAnsi="Palatino Linotype"/>
                <w:color w:val="000000"/>
                <w:sz w:val="27"/>
                <w:szCs w:val="27"/>
              </w:rPr>
              <w:t>5</w:t>
            </w:r>
            <w:r>
              <w:rPr>
                <w:rFonts w:ascii="Palatino Linotype" w:eastAsia="Times New Roman" w:hAnsi="Palatino Linotype"/>
                <w:color w:val="000000"/>
                <w:sz w:val="27"/>
                <w:szCs w:val="27"/>
                <w:lang w:val="sr-Cyrl-RS"/>
              </w:rPr>
              <w:t>.</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B3BE3F" w14:textId="77777777" w:rsidR="000A00AF" w:rsidRPr="003F054C" w:rsidRDefault="000A00AF" w:rsidP="000A00A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Факултет инжењерских наука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962EB4" w14:textId="77777777" w:rsidR="000A00AF" w:rsidRPr="003F054C" w:rsidRDefault="000A00AF" w:rsidP="000A00A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Истраживач-сарадник</w:t>
            </w:r>
          </w:p>
        </w:tc>
      </w:tr>
      <w:tr w:rsidR="00B9536F" w:rsidRPr="003F054C" w14:paraId="44878753" w14:textId="77777777" w:rsidTr="00B9536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3A58E81E"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28.04.2016.</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7FCD92CC"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Факултет инжењерских наука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0C859C64"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Научни-сарадник</w:t>
            </w:r>
          </w:p>
        </w:tc>
      </w:tr>
      <w:tr w:rsidR="00B9536F" w:rsidRPr="003F054C" w14:paraId="7B911155" w14:textId="77777777" w:rsidTr="00B9536F">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3F22C3C5" w:rsidR="00B9536F" w:rsidRPr="003F054C" w:rsidRDefault="00B9536F" w:rsidP="00756BB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28.0</w:t>
            </w:r>
            <w:r w:rsidR="00756BBA">
              <w:rPr>
                <w:rFonts w:ascii="Palatino Linotype" w:eastAsia="Times New Roman" w:hAnsi="Palatino Linotype"/>
                <w:color w:val="000000"/>
                <w:sz w:val="27"/>
                <w:szCs w:val="27"/>
                <w:lang w:val="sr-Cyrl-RS"/>
              </w:rPr>
              <w:t>6</w:t>
            </w:r>
            <w:r>
              <w:rPr>
                <w:rFonts w:ascii="Palatino Linotype" w:eastAsia="Times New Roman" w:hAnsi="Palatino Linotype"/>
                <w:color w:val="000000"/>
                <w:sz w:val="27"/>
                <w:szCs w:val="27"/>
                <w:lang w:val="sr-Cyrl-RS"/>
              </w:rPr>
              <w:t>.20</w:t>
            </w:r>
            <w:r w:rsidR="00756BBA">
              <w:rPr>
                <w:rFonts w:ascii="Palatino Linotype" w:eastAsia="Times New Roman" w:hAnsi="Palatino Linotype"/>
                <w:color w:val="000000"/>
                <w:sz w:val="27"/>
                <w:szCs w:val="27"/>
                <w:lang w:val="sr-Cyrl-RS"/>
              </w:rPr>
              <w:t>21</w:t>
            </w:r>
            <w:r>
              <w:rPr>
                <w:rFonts w:ascii="Palatino Linotype" w:eastAsia="Times New Roman" w:hAnsi="Palatino Linotype"/>
                <w:color w:val="000000"/>
                <w:sz w:val="27"/>
                <w:szCs w:val="27"/>
                <w:lang w:val="sr-Cyrl-RS"/>
              </w:rPr>
              <w:t>.</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59641682"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Факултет инжењерских наука</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6FC05BD4" w:rsidR="00B9536F" w:rsidRPr="003F054C" w:rsidRDefault="00B9536F" w:rsidP="00B9536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Научни-сарадник</w:t>
            </w:r>
          </w:p>
        </w:tc>
      </w:tr>
    </w:tbl>
    <w:p w14:paraId="3278610B"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Pr="003F054C">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5852"/>
        <w:gridCol w:w="1699"/>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Трајање</w:t>
            </w:r>
          </w:p>
        </w:tc>
      </w:tr>
      <w:tr w:rsidR="003F054C" w:rsidRPr="003F054C"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33BD2134" w:rsidR="003F054C" w:rsidRPr="00756BBA" w:rsidRDefault="00756BBA" w:rsidP="00171B7D">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6B302161" w:rsidR="003F054C" w:rsidRPr="00756BBA" w:rsidRDefault="00756BBA" w:rsidP="00756BBA">
            <w:pPr>
              <w:spacing w:after="0" w:line="240" w:lineRule="auto"/>
              <w:rPr>
                <w:rFonts w:ascii="Palatino Linotype" w:eastAsia="Times New Roman" w:hAnsi="Palatino Linotype"/>
                <w:color w:val="000000"/>
                <w:sz w:val="27"/>
                <w:szCs w:val="27"/>
                <w:lang w:val="sr-Cyrl-RS"/>
              </w:rPr>
            </w:pPr>
            <w:r w:rsidRPr="00756BBA">
              <w:rPr>
                <w:rFonts w:ascii="Palatino Linotype" w:eastAsia="Times New Roman" w:hAnsi="Palatino Linotype" w:hint="eastAsia"/>
                <w:color w:val="000000"/>
                <w:sz w:val="27"/>
                <w:szCs w:val="27"/>
                <w:lang w:val="sr-Cyrl-RS"/>
              </w:rPr>
              <w:t>Руска</w:t>
            </w:r>
            <w:r w:rsidRPr="00756BBA">
              <w:rPr>
                <w:rFonts w:ascii="Palatino Linotype" w:eastAsia="Times New Roman" w:hAnsi="Palatino Linotype"/>
                <w:color w:val="000000"/>
                <w:sz w:val="27"/>
                <w:szCs w:val="27"/>
                <w:lang w:val="sr-Cyrl-RS"/>
              </w:rPr>
              <w:t xml:space="preserve"> </w:t>
            </w:r>
            <w:r w:rsidRPr="00756BBA">
              <w:rPr>
                <w:rFonts w:ascii="Palatino Linotype" w:eastAsia="Times New Roman" w:hAnsi="Palatino Linotype" w:hint="eastAsia"/>
                <w:color w:val="000000"/>
                <w:sz w:val="27"/>
                <w:szCs w:val="27"/>
                <w:lang w:val="sr-Cyrl-RS"/>
              </w:rPr>
              <w:t>академија</w:t>
            </w:r>
            <w:r w:rsidRPr="00756BBA">
              <w:rPr>
                <w:rFonts w:ascii="Palatino Linotype" w:eastAsia="Times New Roman" w:hAnsi="Palatino Linotype"/>
                <w:color w:val="000000"/>
                <w:sz w:val="27"/>
                <w:szCs w:val="27"/>
                <w:lang w:val="sr-Cyrl-RS"/>
              </w:rPr>
              <w:t xml:space="preserve"> </w:t>
            </w:r>
            <w:r w:rsidRPr="00756BBA">
              <w:rPr>
                <w:rFonts w:ascii="Palatino Linotype" w:eastAsia="Times New Roman" w:hAnsi="Palatino Linotype" w:hint="eastAsia"/>
                <w:color w:val="000000"/>
                <w:sz w:val="27"/>
                <w:szCs w:val="27"/>
                <w:lang w:val="sr-Cyrl-RS"/>
              </w:rPr>
              <w:t>наука</w:t>
            </w:r>
            <w:r w:rsidRPr="00756BBA">
              <w:rPr>
                <w:rFonts w:ascii="Palatino Linotype" w:eastAsia="Times New Roman" w:hAnsi="Palatino Linotype"/>
                <w:color w:val="000000"/>
                <w:sz w:val="27"/>
                <w:szCs w:val="27"/>
                <w:lang w:val="sr-Cyrl-RS"/>
              </w:rPr>
              <w:t xml:space="preserve"> </w:t>
            </w:r>
            <w:r w:rsidRPr="00756BBA">
              <w:rPr>
                <w:rFonts w:ascii="Palatino Linotype" w:eastAsia="Times New Roman" w:hAnsi="Palatino Linotype" w:hint="eastAsia"/>
                <w:color w:val="000000"/>
                <w:sz w:val="27"/>
                <w:szCs w:val="27"/>
                <w:lang w:val="sr-Cyrl-RS"/>
              </w:rPr>
              <w:t>и</w:t>
            </w:r>
            <w:r>
              <w:rPr>
                <w:rFonts w:ascii="Palatino Linotype" w:eastAsia="Times New Roman" w:hAnsi="Palatino Linotype"/>
                <w:color w:val="000000"/>
                <w:sz w:val="27"/>
                <w:szCs w:val="27"/>
                <w:lang w:val="sr-Cyrl-RS"/>
              </w:rPr>
              <w:t xml:space="preserve"> </w:t>
            </w:r>
            <w:r w:rsidRPr="00756BBA">
              <w:rPr>
                <w:rFonts w:ascii="Palatino Linotype" w:eastAsia="Times New Roman" w:hAnsi="Palatino Linotype" w:hint="eastAsia"/>
                <w:color w:val="000000"/>
                <w:sz w:val="27"/>
                <w:szCs w:val="27"/>
                <w:lang w:val="sr-Cyrl-RS"/>
              </w:rPr>
              <w:t>уметности</w:t>
            </w:r>
            <w:r w:rsidRPr="00756BBA">
              <w:rPr>
                <w:rFonts w:ascii="Palatino Linotype" w:eastAsia="Times New Roman" w:hAnsi="Palatino Linotype"/>
                <w:color w:val="000000"/>
                <w:sz w:val="27"/>
                <w:szCs w:val="27"/>
                <w:lang w:val="sr-Cyrl-RS"/>
              </w:rPr>
              <w:t xml:space="preserve">, </w:t>
            </w:r>
            <w:r w:rsidRPr="00756BBA">
              <w:rPr>
                <w:rFonts w:ascii="Palatino Linotype" w:eastAsia="Times New Roman" w:hAnsi="Palatino Linotype" w:hint="eastAsia"/>
                <w:color w:val="000000"/>
                <w:sz w:val="27"/>
                <w:szCs w:val="27"/>
                <w:lang w:val="sr-Cyrl-RS"/>
              </w:rPr>
              <w:t>Москва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307D829F" w:rsidR="003F054C" w:rsidRPr="00756BBA" w:rsidRDefault="00756BBA" w:rsidP="00171B7D">
            <w:pPr>
              <w:rPr>
                <w:rFonts w:ascii="Palatino Linotype" w:hAnsi="Palatino Linotype"/>
                <w:sz w:val="27"/>
                <w:szCs w:val="27"/>
                <w:lang w:val="sr-Cyrl-RS"/>
              </w:rPr>
            </w:pPr>
            <w:r>
              <w:rPr>
                <w:rFonts w:ascii="Palatino Linotype" w:hAnsi="Palatino Linotype"/>
                <w:sz w:val="27"/>
                <w:szCs w:val="27"/>
                <w:lang w:val="sr-Cyrl-RS"/>
              </w:rPr>
              <w:t>7 дана</w:t>
            </w: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5A08D551" w:rsidR="003F054C" w:rsidRPr="00756BBA" w:rsidRDefault="00756BBA" w:rsidP="00171B7D">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4C982977" w:rsidR="003F054C" w:rsidRPr="003F054C" w:rsidRDefault="00756BBA" w:rsidP="00756BBA">
            <w:pPr>
              <w:spacing w:after="0" w:line="240" w:lineRule="auto"/>
              <w:rPr>
                <w:rFonts w:ascii="Palatino Linotype" w:hAnsi="Palatino Linotype"/>
                <w:sz w:val="27"/>
                <w:szCs w:val="27"/>
              </w:rPr>
            </w:pPr>
            <w:r w:rsidRPr="00756BBA">
              <w:rPr>
                <w:rFonts w:ascii="Palatino Linotype" w:eastAsia="Times New Roman" w:hAnsi="Palatino Linotype" w:hint="eastAsia"/>
                <w:color w:val="000000"/>
                <w:sz w:val="27"/>
                <w:szCs w:val="27"/>
                <w:lang w:val="sr-Cyrl-RS"/>
              </w:rPr>
              <w:t>Универзитет</w:t>
            </w:r>
            <w:r w:rsidRPr="00756BBA">
              <w:rPr>
                <w:rFonts w:ascii="Palatino Linotype" w:eastAsia="Times New Roman" w:hAnsi="Palatino Linotype"/>
                <w:color w:val="000000"/>
                <w:sz w:val="27"/>
                <w:szCs w:val="27"/>
                <w:lang w:val="sr-Cyrl-RS"/>
              </w:rPr>
              <w:t xml:space="preserve"> INSA </w:t>
            </w:r>
            <w:r w:rsidRPr="00756BBA">
              <w:rPr>
                <w:rFonts w:ascii="Palatino Linotype" w:eastAsia="Times New Roman" w:hAnsi="Palatino Linotype" w:hint="eastAsia"/>
                <w:color w:val="000000"/>
                <w:sz w:val="27"/>
                <w:szCs w:val="27"/>
                <w:lang w:val="sr-Cyrl-RS"/>
              </w:rPr>
              <w:t>у</w:t>
            </w:r>
            <w:r w:rsidRPr="00756BBA">
              <w:rPr>
                <w:rFonts w:ascii="Palatino Linotype" w:eastAsia="Times New Roman" w:hAnsi="Palatino Linotype"/>
                <w:color w:val="000000"/>
                <w:sz w:val="27"/>
                <w:szCs w:val="27"/>
                <w:lang w:val="sr-Cyrl-RS"/>
              </w:rPr>
              <w:t xml:space="preserve"> </w:t>
            </w:r>
            <w:r w:rsidRPr="00756BBA">
              <w:rPr>
                <w:rFonts w:ascii="Palatino Linotype" w:eastAsia="Times New Roman" w:hAnsi="Palatino Linotype" w:hint="eastAsia"/>
                <w:color w:val="000000"/>
                <w:sz w:val="27"/>
                <w:szCs w:val="27"/>
                <w:lang w:val="sr-Cyrl-RS"/>
              </w:rPr>
              <w:t>Лиону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047BA023" w:rsidR="003F054C" w:rsidRPr="00756BBA" w:rsidRDefault="00756BBA" w:rsidP="00171B7D">
            <w:pPr>
              <w:rPr>
                <w:rFonts w:ascii="Palatino Linotype" w:hAnsi="Palatino Linotype"/>
                <w:sz w:val="27"/>
                <w:szCs w:val="27"/>
                <w:lang w:val="sr-Cyrl-RS"/>
              </w:rPr>
            </w:pPr>
            <w:r>
              <w:rPr>
                <w:rFonts w:ascii="Palatino Linotype" w:hAnsi="Palatino Linotype"/>
                <w:sz w:val="27"/>
                <w:szCs w:val="27"/>
                <w:lang w:val="sr-Cyrl-RS"/>
              </w:rPr>
              <w:t>14 дана</w:t>
            </w: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77777777" w:rsidR="009912AD" w:rsidRPr="003F054C" w:rsidRDefault="009912AD" w:rsidP="009912AD">
      <w:pPr>
        <w:spacing w:after="0" w:line="276" w:lineRule="auto"/>
        <w:rPr>
          <w:rFonts w:ascii="Palatino Linotype" w:eastAsia="Times New Roman" w:hAnsi="Palatino Linotype"/>
          <w:b/>
          <w:bCs/>
          <w:sz w:val="27"/>
          <w:szCs w:val="27"/>
          <w:lang w:val="sr-Cyrl-RS"/>
        </w:rPr>
      </w:pPr>
      <w:r w:rsidRPr="003F054C">
        <w:rPr>
          <w:rFonts w:ascii="Palatino Linotype" w:eastAsia="Times New Roman" w:hAnsi="Palatino Linotype"/>
          <w:b/>
          <w:bCs/>
          <w:sz w:val="27"/>
          <w:szCs w:val="27"/>
          <w:lang w:val="sr-Cyrl-RS"/>
        </w:rPr>
        <w:t>АНГАЖОВАНОСТ У ФОРМИРАЊУ НАУЧНИ</w:t>
      </w:r>
      <w:r w:rsidRPr="003F054C">
        <w:rPr>
          <w:rFonts w:ascii="Palatino Linotype" w:eastAsia="Times New Roman" w:hAnsi="Palatino Linotype"/>
          <w:b/>
          <w:bCs/>
          <w:sz w:val="27"/>
          <w:szCs w:val="27"/>
          <w:lang w:val="sr-Cyrl-CS"/>
        </w:rPr>
        <w:t>Х</w:t>
      </w:r>
      <w:r w:rsidRPr="003F054C">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EB1A68" w14:textId="2DE9DDD6" w:rsidR="00B9536F"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Pr>
                <w:rFonts w:ascii="Palatino Linotype" w:eastAsia="Times New Roman" w:hAnsi="Palatino Linotype"/>
                <w:bCs/>
                <w:color w:val="000000"/>
                <w:sz w:val="27"/>
                <w:szCs w:val="27"/>
                <w:lang w:val="sr-Cyrl-RS"/>
              </w:rPr>
              <w:t>Извођење наставе на факултету инжењерских наука, универзитета у Крагујевцу из предмета:</w:t>
            </w:r>
          </w:p>
          <w:p w14:paraId="098B007E" w14:textId="2FC23840" w:rsidR="00B9536F"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sidRPr="00B9536F">
              <w:rPr>
                <w:rFonts w:ascii="Palatino Linotype" w:eastAsia="Times New Roman" w:hAnsi="Palatino Linotype"/>
                <w:bCs/>
                <w:color w:val="000000"/>
                <w:sz w:val="27"/>
                <w:szCs w:val="27"/>
                <w:lang w:val="sr-Latn-RS"/>
              </w:rPr>
              <w:t xml:space="preserve">1. </w:t>
            </w:r>
            <w:r>
              <w:rPr>
                <w:rFonts w:ascii="Palatino Linotype" w:eastAsia="Times New Roman" w:hAnsi="Palatino Linotype"/>
                <w:bCs/>
                <w:color w:val="000000"/>
                <w:sz w:val="27"/>
                <w:szCs w:val="27"/>
                <w:lang w:val="sr-Cyrl-RS"/>
              </w:rPr>
              <w:t>Истраживачки рад у машинству</w:t>
            </w:r>
            <w:r w:rsidRPr="00B9536F">
              <w:rPr>
                <w:rFonts w:ascii="Palatino Linotype" w:eastAsia="Times New Roman" w:hAnsi="Palatino Linotype"/>
                <w:bCs/>
                <w:color w:val="000000"/>
                <w:sz w:val="27"/>
                <w:szCs w:val="27"/>
                <w:lang w:val="sr-Latn-RS"/>
              </w:rPr>
              <w:t>, 2010</w:t>
            </w:r>
            <w:r>
              <w:rPr>
                <w:rFonts w:ascii="Palatino Linotype" w:eastAsia="Times New Roman" w:hAnsi="Palatino Linotype"/>
                <w:bCs/>
                <w:color w:val="000000"/>
                <w:sz w:val="27"/>
                <w:szCs w:val="27"/>
                <w:lang w:val="sr-Cyrl-RS"/>
              </w:rPr>
              <w:t xml:space="preserve"> </w:t>
            </w:r>
            <w:r>
              <w:rPr>
                <w:rFonts w:ascii="Palatino Linotype" w:eastAsia="Times New Roman" w:hAnsi="Palatino Linotype"/>
                <w:bCs/>
                <w:color w:val="000000"/>
                <w:sz w:val="27"/>
                <w:szCs w:val="27"/>
                <w:lang w:val="sr-Latn-RS"/>
              </w:rPr>
              <w:t>–</w:t>
            </w:r>
            <w:r>
              <w:rPr>
                <w:rFonts w:ascii="Palatino Linotype" w:eastAsia="Times New Roman" w:hAnsi="Palatino Linotype"/>
                <w:bCs/>
                <w:color w:val="000000"/>
                <w:sz w:val="27"/>
                <w:szCs w:val="27"/>
                <w:lang w:val="sr-Cyrl-RS"/>
              </w:rPr>
              <w:t xml:space="preserve"> </w:t>
            </w:r>
            <w:r w:rsidRPr="00B9536F">
              <w:rPr>
                <w:rFonts w:ascii="Palatino Linotype" w:eastAsia="Times New Roman" w:hAnsi="Palatino Linotype"/>
                <w:bCs/>
                <w:color w:val="000000"/>
                <w:sz w:val="27"/>
                <w:szCs w:val="27"/>
                <w:lang w:val="sr-Latn-RS"/>
              </w:rPr>
              <w:t>2012</w:t>
            </w:r>
          </w:p>
          <w:p w14:paraId="349E866A" w14:textId="373D1CA0" w:rsidR="00B9536F"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sidRPr="00B9536F">
              <w:rPr>
                <w:rFonts w:ascii="Palatino Linotype" w:eastAsia="Times New Roman" w:hAnsi="Palatino Linotype"/>
                <w:bCs/>
                <w:color w:val="000000"/>
                <w:sz w:val="27"/>
                <w:szCs w:val="27"/>
                <w:lang w:val="sr-Latn-RS"/>
              </w:rPr>
              <w:t xml:space="preserve">2. </w:t>
            </w:r>
            <w:r>
              <w:rPr>
                <w:rFonts w:ascii="Palatino Linotype" w:eastAsia="Times New Roman" w:hAnsi="Palatino Linotype"/>
                <w:bCs/>
                <w:color w:val="000000"/>
                <w:sz w:val="27"/>
                <w:szCs w:val="27"/>
                <w:lang w:val="sr-Cyrl-RS"/>
              </w:rPr>
              <w:t>Грејање, климатизација и соларна енергија</w:t>
            </w:r>
            <w:r w:rsidRPr="00B9536F">
              <w:rPr>
                <w:rFonts w:ascii="Palatino Linotype" w:eastAsia="Times New Roman" w:hAnsi="Palatino Linotype"/>
                <w:bCs/>
                <w:color w:val="000000"/>
                <w:sz w:val="27"/>
                <w:szCs w:val="27"/>
                <w:lang w:val="sr-Latn-RS"/>
              </w:rPr>
              <w:t xml:space="preserve">, 2010 </w:t>
            </w:r>
            <w:r>
              <w:rPr>
                <w:rFonts w:ascii="Palatino Linotype" w:eastAsia="Times New Roman" w:hAnsi="Palatino Linotype"/>
                <w:bCs/>
                <w:color w:val="000000"/>
                <w:sz w:val="27"/>
                <w:szCs w:val="27"/>
                <w:lang w:val="sr-Latn-RS"/>
              </w:rPr>
              <w:t>–</w:t>
            </w:r>
            <w:r>
              <w:rPr>
                <w:rFonts w:ascii="Palatino Linotype" w:eastAsia="Times New Roman" w:hAnsi="Palatino Linotype"/>
                <w:bCs/>
                <w:color w:val="000000"/>
                <w:sz w:val="27"/>
                <w:szCs w:val="27"/>
                <w:lang w:val="sr-Cyrl-RS"/>
              </w:rPr>
              <w:t xml:space="preserve"> 2015</w:t>
            </w:r>
          </w:p>
          <w:p w14:paraId="40976387" w14:textId="6A1E8CEB" w:rsidR="00B9536F" w:rsidRPr="00B9536F" w:rsidRDefault="00B9536F" w:rsidP="00B9536F">
            <w:pPr>
              <w:spacing w:after="0" w:line="276" w:lineRule="auto"/>
              <w:jc w:val="both"/>
              <w:rPr>
                <w:rFonts w:ascii="Palatino Linotype" w:eastAsia="Times New Roman" w:hAnsi="Palatino Linotype"/>
                <w:bCs/>
                <w:color w:val="000000"/>
                <w:sz w:val="27"/>
                <w:szCs w:val="27"/>
                <w:lang w:val="sr-Latn-RS"/>
              </w:rPr>
            </w:pPr>
            <w:r w:rsidRPr="00B9536F">
              <w:rPr>
                <w:rFonts w:ascii="Palatino Linotype" w:eastAsia="Times New Roman" w:hAnsi="Palatino Linotype"/>
                <w:bCs/>
                <w:color w:val="000000"/>
                <w:sz w:val="27"/>
                <w:szCs w:val="27"/>
                <w:lang w:val="sr-Latn-RS"/>
              </w:rPr>
              <w:t xml:space="preserve">3. </w:t>
            </w:r>
            <w:r>
              <w:rPr>
                <w:rFonts w:ascii="Palatino Linotype" w:eastAsia="Times New Roman" w:hAnsi="Palatino Linotype"/>
                <w:bCs/>
                <w:color w:val="000000"/>
                <w:sz w:val="27"/>
                <w:szCs w:val="27"/>
                <w:lang w:val="sr-Cyrl-RS"/>
              </w:rPr>
              <w:t>Машински материјали</w:t>
            </w:r>
            <w:r w:rsidRPr="00B9536F">
              <w:rPr>
                <w:rFonts w:ascii="Palatino Linotype" w:eastAsia="Times New Roman" w:hAnsi="Palatino Linotype"/>
                <w:bCs/>
                <w:color w:val="000000"/>
                <w:sz w:val="27"/>
                <w:szCs w:val="27"/>
                <w:lang w:val="sr-Latn-RS"/>
              </w:rPr>
              <w:t>, 2011-2012</w:t>
            </w:r>
          </w:p>
          <w:p w14:paraId="0AD215C7" w14:textId="2545C080" w:rsidR="00B9536F"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sidRPr="00B9536F">
              <w:rPr>
                <w:rFonts w:ascii="Palatino Linotype" w:eastAsia="Times New Roman" w:hAnsi="Palatino Linotype"/>
                <w:bCs/>
                <w:color w:val="000000"/>
                <w:sz w:val="27"/>
                <w:szCs w:val="27"/>
                <w:lang w:val="sr-Latn-RS"/>
              </w:rPr>
              <w:t xml:space="preserve">4. </w:t>
            </w:r>
            <w:r>
              <w:rPr>
                <w:rFonts w:ascii="Palatino Linotype" w:eastAsia="Times New Roman" w:hAnsi="Palatino Linotype"/>
                <w:bCs/>
                <w:color w:val="000000"/>
                <w:sz w:val="27"/>
                <w:szCs w:val="27"/>
                <w:lang w:val="sr-Cyrl-RS"/>
              </w:rPr>
              <w:t>Уређаји и постројења за грејање и климатизацију</w:t>
            </w:r>
            <w:r w:rsidRPr="00B9536F">
              <w:rPr>
                <w:rFonts w:ascii="Palatino Linotype" w:eastAsia="Times New Roman" w:hAnsi="Palatino Linotype"/>
                <w:bCs/>
                <w:color w:val="000000"/>
                <w:sz w:val="27"/>
                <w:szCs w:val="27"/>
                <w:lang w:val="sr-Latn-RS"/>
              </w:rPr>
              <w:t xml:space="preserve">, 2010 </w:t>
            </w:r>
            <w:r>
              <w:rPr>
                <w:rFonts w:ascii="Palatino Linotype" w:eastAsia="Times New Roman" w:hAnsi="Palatino Linotype"/>
                <w:bCs/>
                <w:color w:val="000000"/>
                <w:sz w:val="27"/>
                <w:szCs w:val="27"/>
                <w:lang w:val="sr-Latn-RS"/>
              </w:rPr>
              <w:t>–</w:t>
            </w:r>
            <w:r>
              <w:rPr>
                <w:rFonts w:ascii="Palatino Linotype" w:eastAsia="Times New Roman" w:hAnsi="Palatino Linotype"/>
                <w:bCs/>
                <w:color w:val="000000"/>
                <w:sz w:val="27"/>
                <w:szCs w:val="27"/>
                <w:lang w:val="sr-Cyrl-RS"/>
              </w:rPr>
              <w:t xml:space="preserve"> 2015</w:t>
            </w:r>
          </w:p>
          <w:p w14:paraId="389A1DB4" w14:textId="1E673EB1" w:rsidR="00B9536F"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sidRPr="00B9536F">
              <w:rPr>
                <w:rFonts w:ascii="Palatino Linotype" w:eastAsia="Times New Roman" w:hAnsi="Palatino Linotype"/>
                <w:bCs/>
                <w:color w:val="000000"/>
                <w:sz w:val="27"/>
                <w:szCs w:val="27"/>
                <w:lang w:val="sr-Latn-RS"/>
              </w:rPr>
              <w:t xml:space="preserve">5. </w:t>
            </w:r>
            <w:r>
              <w:rPr>
                <w:rFonts w:ascii="Palatino Linotype" w:eastAsia="Times New Roman" w:hAnsi="Palatino Linotype"/>
                <w:bCs/>
                <w:color w:val="000000"/>
                <w:sz w:val="27"/>
                <w:szCs w:val="27"/>
                <w:lang w:val="sr-Cyrl-RS"/>
              </w:rPr>
              <w:t>Термодинамика</w:t>
            </w:r>
            <w:r w:rsidRPr="00B9536F">
              <w:rPr>
                <w:rFonts w:ascii="Palatino Linotype" w:eastAsia="Times New Roman" w:hAnsi="Palatino Linotype"/>
                <w:bCs/>
                <w:color w:val="000000"/>
                <w:sz w:val="27"/>
                <w:szCs w:val="27"/>
                <w:lang w:val="sr-Latn-RS"/>
              </w:rPr>
              <w:t>, 2012</w:t>
            </w:r>
            <w:r>
              <w:rPr>
                <w:rFonts w:ascii="Palatino Linotype" w:eastAsia="Times New Roman" w:hAnsi="Palatino Linotype"/>
                <w:bCs/>
                <w:color w:val="000000"/>
                <w:sz w:val="27"/>
                <w:szCs w:val="27"/>
                <w:lang w:val="sr-Cyrl-RS"/>
              </w:rPr>
              <w:t xml:space="preserve"> </w:t>
            </w:r>
            <w:r>
              <w:rPr>
                <w:rFonts w:ascii="Palatino Linotype" w:eastAsia="Times New Roman" w:hAnsi="Palatino Linotype"/>
                <w:bCs/>
                <w:color w:val="000000"/>
                <w:sz w:val="27"/>
                <w:szCs w:val="27"/>
                <w:lang w:val="sr-Latn-RS"/>
              </w:rPr>
              <w:t>–</w:t>
            </w:r>
            <w:r>
              <w:rPr>
                <w:rFonts w:ascii="Palatino Linotype" w:eastAsia="Times New Roman" w:hAnsi="Palatino Linotype"/>
                <w:bCs/>
                <w:color w:val="000000"/>
                <w:sz w:val="27"/>
                <w:szCs w:val="27"/>
                <w:lang w:val="sr-Cyrl-RS"/>
              </w:rPr>
              <w:t xml:space="preserve"> 2015 </w:t>
            </w:r>
          </w:p>
          <w:p w14:paraId="0B7254E4" w14:textId="37B68588" w:rsidR="00B9536F"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sidRPr="00B9536F">
              <w:rPr>
                <w:rFonts w:ascii="Palatino Linotype" w:eastAsia="Times New Roman" w:hAnsi="Palatino Linotype"/>
                <w:bCs/>
                <w:color w:val="000000"/>
                <w:sz w:val="27"/>
                <w:szCs w:val="27"/>
                <w:lang w:val="sr-Latn-RS"/>
              </w:rPr>
              <w:t xml:space="preserve">6. </w:t>
            </w:r>
            <w:r>
              <w:rPr>
                <w:rFonts w:ascii="Palatino Linotype" w:eastAsia="Times New Roman" w:hAnsi="Palatino Linotype"/>
                <w:bCs/>
                <w:color w:val="000000"/>
                <w:sz w:val="27"/>
                <w:szCs w:val="27"/>
                <w:lang w:val="sr-Cyrl-RS"/>
              </w:rPr>
              <w:t>Електротехника са електроником</w:t>
            </w:r>
            <w:r w:rsidRPr="00B9536F">
              <w:rPr>
                <w:rFonts w:ascii="Palatino Linotype" w:eastAsia="Times New Roman" w:hAnsi="Palatino Linotype"/>
                <w:bCs/>
                <w:color w:val="000000"/>
                <w:sz w:val="27"/>
                <w:szCs w:val="27"/>
                <w:lang w:val="sr-Latn-RS"/>
              </w:rPr>
              <w:t>, 2012</w:t>
            </w:r>
            <w:r>
              <w:rPr>
                <w:rFonts w:ascii="Palatino Linotype" w:eastAsia="Times New Roman" w:hAnsi="Palatino Linotype"/>
                <w:bCs/>
                <w:color w:val="000000"/>
                <w:sz w:val="27"/>
                <w:szCs w:val="27"/>
                <w:lang w:val="sr-Cyrl-RS"/>
              </w:rPr>
              <w:t xml:space="preserve"> </w:t>
            </w:r>
            <w:r>
              <w:rPr>
                <w:rFonts w:ascii="Palatino Linotype" w:eastAsia="Times New Roman" w:hAnsi="Palatino Linotype"/>
                <w:bCs/>
                <w:color w:val="000000"/>
                <w:sz w:val="27"/>
                <w:szCs w:val="27"/>
                <w:lang w:val="sr-Latn-RS"/>
              </w:rPr>
              <w:t>–</w:t>
            </w:r>
            <w:r>
              <w:rPr>
                <w:rFonts w:ascii="Palatino Linotype" w:eastAsia="Times New Roman" w:hAnsi="Palatino Linotype"/>
                <w:bCs/>
                <w:color w:val="000000"/>
                <w:sz w:val="27"/>
                <w:szCs w:val="27"/>
                <w:lang w:val="sr-Cyrl-RS"/>
              </w:rPr>
              <w:t xml:space="preserve"> 2015</w:t>
            </w:r>
          </w:p>
          <w:p w14:paraId="02C13BBA" w14:textId="76D28F98" w:rsidR="009912AD" w:rsidRPr="00B9536F" w:rsidRDefault="00B9536F" w:rsidP="00B9536F">
            <w:pPr>
              <w:spacing w:after="0" w:line="276" w:lineRule="auto"/>
              <w:jc w:val="both"/>
              <w:rPr>
                <w:rFonts w:ascii="Palatino Linotype" w:eastAsia="Times New Roman" w:hAnsi="Palatino Linotype"/>
                <w:bCs/>
                <w:color w:val="000000"/>
                <w:sz w:val="27"/>
                <w:szCs w:val="27"/>
                <w:lang w:val="sr-Cyrl-RS"/>
              </w:rPr>
            </w:pPr>
            <w:r w:rsidRPr="00B9536F">
              <w:rPr>
                <w:rFonts w:ascii="Palatino Linotype" w:eastAsia="Times New Roman" w:hAnsi="Palatino Linotype"/>
                <w:bCs/>
                <w:color w:val="000000"/>
                <w:sz w:val="27"/>
                <w:szCs w:val="27"/>
                <w:lang w:val="sr-Latn-RS"/>
              </w:rPr>
              <w:t xml:space="preserve">7. </w:t>
            </w:r>
            <w:r>
              <w:rPr>
                <w:rFonts w:ascii="Palatino Linotype" w:eastAsia="Times New Roman" w:hAnsi="Palatino Linotype"/>
                <w:bCs/>
                <w:color w:val="000000"/>
                <w:sz w:val="27"/>
                <w:szCs w:val="27"/>
                <w:lang w:val="sr-Cyrl-RS"/>
              </w:rPr>
              <w:t>Соларна техника</w:t>
            </w:r>
            <w:r w:rsidRPr="00B9536F">
              <w:rPr>
                <w:rFonts w:ascii="Palatino Linotype" w:eastAsia="Times New Roman" w:hAnsi="Palatino Linotype"/>
                <w:bCs/>
                <w:color w:val="000000"/>
                <w:sz w:val="27"/>
                <w:szCs w:val="27"/>
                <w:lang w:val="sr-Latn-RS"/>
              </w:rPr>
              <w:t xml:space="preserve">, 2012 </w:t>
            </w:r>
            <w:r>
              <w:rPr>
                <w:rFonts w:ascii="Palatino Linotype" w:eastAsia="Times New Roman" w:hAnsi="Palatino Linotype"/>
                <w:bCs/>
                <w:color w:val="000000"/>
                <w:sz w:val="27"/>
                <w:szCs w:val="27"/>
                <w:lang w:val="sr-Latn-RS"/>
              </w:rPr>
              <w:t>–</w:t>
            </w:r>
            <w:r>
              <w:rPr>
                <w:rFonts w:ascii="Palatino Linotype" w:eastAsia="Times New Roman" w:hAnsi="Palatino Linotype"/>
                <w:bCs/>
                <w:color w:val="000000"/>
                <w:sz w:val="27"/>
                <w:szCs w:val="27"/>
                <w:lang w:val="sr-Cyrl-RS"/>
              </w:rPr>
              <w:t xml:space="preserve"> 2015</w:t>
            </w: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F26B1A" w14:textId="3694A74D" w:rsidR="009912AD" w:rsidRPr="003F054C" w:rsidRDefault="002C4547" w:rsidP="00456465">
            <w:pPr>
              <w:spacing w:after="0" w:line="276" w:lineRule="auto"/>
              <w:jc w:val="both"/>
              <w:rPr>
                <w:rFonts w:ascii="Palatino Linotype" w:eastAsia="Times New Roman" w:hAnsi="Palatino Linotype"/>
                <w:sz w:val="27"/>
                <w:szCs w:val="27"/>
                <w:lang w:val="sr-Cyrl-RS"/>
              </w:rPr>
            </w:pPr>
            <w:r w:rsidRPr="002C4547">
              <w:rPr>
                <w:rFonts w:ascii="Palatino Linotype" w:eastAsia="Times New Roman" w:hAnsi="Palatino Linotype"/>
                <w:b/>
                <w:color w:val="000000"/>
                <w:sz w:val="27"/>
                <w:szCs w:val="27"/>
              </w:rPr>
              <w:t>2011-2020:</w:t>
            </w:r>
            <w:r>
              <w:rPr>
                <w:rFonts w:ascii="Palatino Linotype" w:eastAsia="Times New Roman" w:hAnsi="Palatino Linotype"/>
                <w:color w:val="000000"/>
                <w:sz w:val="27"/>
                <w:szCs w:val="27"/>
              </w:rPr>
              <w:t xml:space="preserve"> </w:t>
            </w:r>
            <w:r w:rsidR="00A74C63" w:rsidRPr="00A262BF">
              <w:rPr>
                <w:rFonts w:ascii="Palatino Linotype" w:eastAsia="Times New Roman" w:hAnsi="Palatino Linotype"/>
                <w:color w:val="000000"/>
                <w:sz w:val="27"/>
                <w:szCs w:val="27"/>
                <w:lang w:val="sr-Cyrl-RS"/>
              </w:rPr>
              <w:t>Истраживања и развој Српске нето-нулте енергетске куће, пројекат Министарства просвете, науке и технолошког развоја Републике Србије, бр. пројекта: ТР 33015, 2011-20</w:t>
            </w:r>
            <w:r w:rsidR="00456465">
              <w:rPr>
                <w:rFonts w:ascii="Palatino Linotype" w:eastAsia="Times New Roman" w:hAnsi="Palatino Linotype"/>
                <w:color w:val="000000"/>
                <w:sz w:val="27"/>
                <w:szCs w:val="27"/>
              </w:rPr>
              <w:t>20</w:t>
            </w:r>
            <w:r w:rsidR="00A74C63" w:rsidRPr="00A262BF">
              <w:rPr>
                <w:rFonts w:ascii="Palatino Linotype" w:eastAsia="Times New Roman" w:hAnsi="Palatino Linotype"/>
                <w:color w:val="000000"/>
                <w:sz w:val="27"/>
                <w:szCs w:val="27"/>
                <w:lang w:val="sr-Cyrl-RS"/>
              </w:rPr>
              <w:t xml:space="preserve">, руководилац </w:t>
            </w:r>
            <w:r w:rsidR="00A74C63" w:rsidRPr="00A262BF">
              <w:rPr>
                <w:rFonts w:ascii="Palatino Linotype" w:eastAsia="Times New Roman" w:hAnsi="Palatino Linotype"/>
                <w:color w:val="000000"/>
                <w:sz w:val="27"/>
                <w:szCs w:val="27"/>
                <w:lang w:val="sr-Cyrl-RS"/>
              </w:rPr>
              <w:lastRenderedPageBreak/>
              <w:t>пројекта проф. др Милорад Бојић.</w:t>
            </w: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400ADA" w14:textId="2E557EC7" w:rsidR="00A74C63" w:rsidRDefault="00095EFC" w:rsidP="00095EFC">
            <w:pPr>
              <w:spacing w:before="100" w:beforeAutospacing="1" w:after="100" w:afterAutospacing="1"/>
              <w:contextualSpacing/>
              <w:jc w:val="both"/>
              <w:rPr>
                <w:rFonts w:ascii="Palatino Linotype" w:hAnsi="Palatino Linotype"/>
                <w:color w:val="000000"/>
                <w:sz w:val="27"/>
                <w:szCs w:val="27"/>
              </w:rPr>
            </w:pPr>
            <w:r w:rsidRPr="00095EFC">
              <w:rPr>
                <w:rFonts w:ascii="Palatino Linotype" w:hAnsi="Palatino Linotype"/>
                <w:b/>
                <w:color w:val="000000"/>
                <w:sz w:val="27"/>
                <w:szCs w:val="27"/>
              </w:rPr>
              <w:t>2013-2017:</w:t>
            </w:r>
            <w:r>
              <w:rPr>
                <w:rFonts w:ascii="Palatino Linotype" w:hAnsi="Palatino Linotype"/>
                <w:color w:val="000000"/>
                <w:sz w:val="27"/>
                <w:szCs w:val="27"/>
              </w:rPr>
              <w:t xml:space="preserve"> </w:t>
            </w:r>
            <w:r w:rsidR="00A74C63" w:rsidRPr="00095EFC">
              <w:rPr>
                <w:rFonts w:ascii="Palatino Linotype" w:hAnsi="Palatino Linotype"/>
                <w:color w:val="000000"/>
                <w:sz w:val="27"/>
                <w:szCs w:val="27"/>
                <w:lang w:val="sr-Cyrl-RS"/>
              </w:rPr>
              <w:t xml:space="preserve">Transport and Urban Development COST Action TU1205 - „Building Integration of Solar Thermal Systems TU1205 - BISTS“, (2013-2017), руководилац пројекта. проф. др Soteris Kalogirou, </w:t>
            </w:r>
            <w:hyperlink r:id="rId9" w:history="1">
              <w:r w:rsidR="00A74C63" w:rsidRPr="00095EFC">
                <w:rPr>
                  <w:rFonts w:ascii="Palatino Linotype" w:hAnsi="Palatino Linotype"/>
                  <w:color w:val="000000"/>
                  <w:sz w:val="27"/>
                  <w:szCs w:val="27"/>
                </w:rPr>
                <w:t>http://www.tu1205-bists.eu/</w:t>
              </w:r>
            </w:hyperlink>
          </w:p>
          <w:p w14:paraId="20ED7595" w14:textId="77777777" w:rsidR="00095EFC" w:rsidRPr="00095EFC" w:rsidRDefault="00095EFC" w:rsidP="00095EFC">
            <w:pPr>
              <w:spacing w:before="100" w:beforeAutospacing="1" w:after="100" w:afterAutospacing="1"/>
              <w:contextualSpacing/>
              <w:jc w:val="both"/>
              <w:rPr>
                <w:rFonts w:ascii="Palatino Linotype" w:hAnsi="Palatino Linotype"/>
                <w:color w:val="000000"/>
                <w:sz w:val="27"/>
                <w:szCs w:val="27"/>
                <w:lang w:val="sr-Cyrl-RS"/>
              </w:rPr>
            </w:pPr>
          </w:p>
          <w:p w14:paraId="5C450541" w14:textId="4BC4BCE3" w:rsidR="009912AD" w:rsidRPr="00095EFC" w:rsidRDefault="00095EFC" w:rsidP="00095EFC">
            <w:pPr>
              <w:spacing w:before="100" w:beforeAutospacing="1" w:after="100" w:afterAutospacing="1"/>
              <w:contextualSpacing/>
              <w:jc w:val="both"/>
              <w:rPr>
                <w:rFonts w:ascii="Palatino Linotype" w:hAnsi="Palatino Linotype"/>
                <w:sz w:val="27"/>
                <w:szCs w:val="27"/>
              </w:rPr>
            </w:pPr>
            <w:r w:rsidRPr="00095EFC">
              <w:rPr>
                <w:rFonts w:ascii="Palatino Linotype" w:hAnsi="Palatino Linotype"/>
                <w:b/>
                <w:color w:val="000000"/>
                <w:sz w:val="27"/>
                <w:szCs w:val="27"/>
              </w:rPr>
              <w:t>2014-2015:</w:t>
            </w:r>
            <w:r>
              <w:rPr>
                <w:rFonts w:ascii="Palatino Linotype" w:hAnsi="Palatino Linotype"/>
                <w:color w:val="000000"/>
                <w:sz w:val="27"/>
                <w:szCs w:val="27"/>
              </w:rPr>
              <w:t xml:space="preserve"> </w:t>
            </w:r>
            <w:r w:rsidR="00A74C63" w:rsidRPr="00095EFC">
              <w:rPr>
                <w:rFonts w:ascii="Palatino Linotype" w:hAnsi="Palatino Linotype"/>
                <w:color w:val="000000"/>
                <w:sz w:val="27"/>
                <w:szCs w:val="27"/>
                <w:lang w:val="sr-Cyrl-RS"/>
              </w:rPr>
              <w:t>Павле Савић пројекат билатералне сарадње са француском (2014-2015), сарадња са француским универзитетом INSA у Лиону</w:t>
            </w:r>
          </w:p>
        </w:tc>
      </w:tr>
    </w:tbl>
    <w:p w14:paraId="726A9019" w14:textId="77777777" w:rsidR="009912AD" w:rsidRPr="003F054C" w:rsidRDefault="009912AD" w:rsidP="009912AD">
      <w:pPr>
        <w:jc w:val="both"/>
        <w:rPr>
          <w:rFonts w:ascii="Palatino Linotype" w:hAnsi="Palatino Linotype"/>
          <w:sz w:val="27"/>
          <w:szCs w:val="27"/>
        </w:rPr>
      </w:pPr>
    </w:p>
    <w:p w14:paraId="7D2702FE" w14:textId="77777777" w:rsidR="00603377" w:rsidRPr="003F054C" w:rsidRDefault="00603377" w:rsidP="0060337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ЧЛАНСТВО У НАУЧНИМ</w:t>
      </w:r>
      <w:r w:rsidRPr="003F054C">
        <w:rPr>
          <w:rFonts w:ascii="Palatino Linotype" w:eastAsia="Times New Roman" w:hAnsi="Palatino Linotype"/>
          <w:b/>
          <w:bCs/>
          <w:color w:val="000000"/>
          <w:sz w:val="27"/>
          <w:szCs w:val="27"/>
          <w:lang w:val="sr-Cyrl-RS"/>
        </w:rPr>
        <w:t xml:space="preserve"> И</w:t>
      </w:r>
      <w:r w:rsidRPr="003F054C">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F4C352" w14:textId="512354AC" w:rsidR="00603377" w:rsidRDefault="00095EFC" w:rsidP="00927931">
            <w:pPr>
              <w:spacing w:after="0" w:line="276" w:lineRule="auto"/>
              <w:jc w:val="both"/>
              <w:rPr>
                <w:rFonts w:ascii="Palatino Linotype" w:eastAsia="Times New Roman" w:hAnsi="Palatino Linotype"/>
                <w:bCs/>
                <w:sz w:val="27"/>
                <w:szCs w:val="27"/>
                <w:lang w:val="sr-Cyrl-RS"/>
              </w:rPr>
            </w:pPr>
            <w:r w:rsidRPr="00095EFC">
              <w:rPr>
                <w:rFonts w:ascii="Palatino Linotype" w:eastAsia="Times New Roman" w:hAnsi="Palatino Linotype"/>
                <w:b/>
                <w:bCs/>
                <w:sz w:val="27"/>
                <w:szCs w:val="27"/>
              </w:rPr>
              <w:t>2007</w:t>
            </w:r>
            <w:r w:rsidRPr="00095EFC">
              <w:rPr>
                <w:rFonts w:ascii="Palatino Linotype" w:eastAsia="Times New Roman" w:hAnsi="Palatino Linotype"/>
                <w:b/>
                <w:bCs/>
                <w:sz w:val="27"/>
                <w:szCs w:val="27"/>
                <w:lang w:val="sr-Cyrl-RS"/>
              </w:rPr>
              <w:t>:</w:t>
            </w:r>
            <w:r>
              <w:rPr>
                <w:rFonts w:ascii="Palatino Linotype" w:eastAsia="Times New Roman" w:hAnsi="Palatino Linotype"/>
                <w:bCs/>
                <w:sz w:val="27"/>
                <w:szCs w:val="27"/>
              </w:rPr>
              <w:t xml:space="preserve"> </w:t>
            </w:r>
            <w:r>
              <w:rPr>
                <w:rFonts w:ascii="Palatino Linotype" w:eastAsia="Times New Roman" w:hAnsi="Palatino Linotype"/>
                <w:bCs/>
                <w:sz w:val="27"/>
                <w:szCs w:val="27"/>
                <w:lang w:val="sr-Cyrl-RS"/>
              </w:rPr>
              <w:t>Члан Савеза инжењера и техничара Србија</w:t>
            </w:r>
          </w:p>
          <w:p w14:paraId="53741ABB" w14:textId="7AD715D1" w:rsidR="00095EFC" w:rsidRDefault="00095EFC" w:rsidP="00927931">
            <w:pPr>
              <w:spacing w:after="0" w:line="276" w:lineRule="auto"/>
              <w:jc w:val="both"/>
              <w:rPr>
                <w:rFonts w:ascii="Palatino Linotype" w:eastAsia="Times New Roman" w:hAnsi="Palatino Linotype"/>
                <w:bCs/>
                <w:sz w:val="27"/>
                <w:szCs w:val="27"/>
                <w:lang w:val="sr-Cyrl-RS"/>
              </w:rPr>
            </w:pPr>
            <w:r w:rsidRPr="00095EFC">
              <w:rPr>
                <w:rFonts w:ascii="Palatino Linotype" w:eastAsia="Times New Roman" w:hAnsi="Palatino Linotype"/>
                <w:b/>
                <w:bCs/>
                <w:sz w:val="27"/>
                <w:szCs w:val="27"/>
                <w:lang w:val="sr-Cyrl-RS"/>
              </w:rPr>
              <w:t>2008:</w:t>
            </w:r>
            <w:r>
              <w:rPr>
                <w:rFonts w:ascii="Palatino Linotype" w:eastAsia="Times New Roman" w:hAnsi="Palatino Linotype"/>
                <w:bCs/>
                <w:sz w:val="27"/>
                <w:szCs w:val="27"/>
                <w:lang w:val="sr-Cyrl-RS"/>
              </w:rPr>
              <w:t xml:space="preserve"> Добитник награде </w:t>
            </w:r>
            <w:r>
              <w:rPr>
                <w:rFonts w:ascii="Palatino Linotype" w:eastAsia="Times New Roman" w:hAnsi="Palatino Linotype"/>
                <w:bCs/>
                <w:sz w:val="27"/>
                <w:szCs w:val="27"/>
                <w:lang w:val="sr-Cyrl-RS"/>
              </w:rPr>
              <w:t>Савеза инжењера и техничара Србија</w:t>
            </w:r>
            <w:r>
              <w:rPr>
                <w:rFonts w:ascii="Palatino Linotype" w:eastAsia="Times New Roman" w:hAnsi="Palatino Linotype"/>
                <w:bCs/>
                <w:sz w:val="27"/>
                <w:szCs w:val="27"/>
                <w:lang w:val="sr-Cyrl-RS"/>
              </w:rPr>
              <w:t xml:space="preserve"> за промоцију науке</w:t>
            </w:r>
          </w:p>
          <w:p w14:paraId="2677915A" w14:textId="573F3B1B" w:rsidR="00B9536F" w:rsidRDefault="00095EFC" w:rsidP="00927931">
            <w:pPr>
              <w:spacing w:after="0" w:line="276" w:lineRule="auto"/>
              <w:jc w:val="both"/>
              <w:rPr>
                <w:rFonts w:ascii="Palatino Linotype" w:eastAsia="Times New Roman" w:hAnsi="Palatino Linotype"/>
                <w:bCs/>
                <w:sz w:val="27"/>
                <w:szCs w:val="27"/>
                <w:lang w:val="sr-Cyrl-RS"/>
              </w:rPr>
            </w:pPr>
            <w:r w:rsidRPr="00095EFC">
              <w:rPr>
                <w:rFonts w:ascii="Palatino Linotype" w:eastAsia="Times New Roman" w:hAnsi="Palatino Linotype"/>
                <w:b/>
                <w:bCs/>
                <w:sz w:val="27"/>
                <w:szCs w:val="27"/>
                <w:lang w:val="sr-Cyrl-RS"/>
              </w:rPr>
              <w:t>201</w:t>
            </w:r>
            <w:r>
              <w:rPr>
                <w:rFonts w:ascii="Palatino Linotype" w:eastAsia="Times New Roman" w:hAnsi="Palatino Linotype"/>
                <w:b/>
                <w:bCs/>
                <w:sz w:val="27"/>
                <w:szCs w:val="27"/>
                <w:lang w:val="sr-Cyrl-RS"/>
              </w:rPr>
              <w:t>1</w:t>
            </w:r>
            <w:r w:rsidRPr="00095EFC">
              <w:rPr>
                <w:rFonts w:ascii="Palatino Linotype" w:eastAsia="Times New Roman" w:hAnsi="Palatino Linotype"/>
                <w:b/>
                <w:bCs/>
                <w:sz w:val="27"/>
                <w:szCs w:val="27"/>
                <w:lang w:val="sr-Cyrl-RS"/>
              </w:rPr>
              <w:t>:</w:t>
            </w:r>
            <w:r>
              <w:rPr>
                <w:rFonts w:ascii="Palatino Linotype" w:eastAsia="Times New Roman" w:hAnsi="Palatino Linotype"/>
                <w:bCs/>
                <w:sz w:val="27"/>
                <w:szCs w:val="27"/>
                <w:lang w:val="sr-Cyrl-RS"/>
              </w:rPr>
              <w:t xml:space="preserve"> Члан инжењерске коморе Србије</w:t>
            </w:r>
          </w:p>
          <w:p w14:paraId="33B7D752" w14:textId="22CB6657" w:rsidR="00B9536F" w:rsidRPr="00095EFC" w:rsidRDefault="00095EFC" w:rsidP="00095EFC">
            <w:pPr>
              <w:spacing w:after="0" w:line="276" w:lineRule="auto"/>
              <w:jc w:val="both"/>
              <w:rPr>
                <w:rFonts w:ascii="Palatino Linotype" w:eastAsia="Times New Roman" w:hAnsi="Palatino Linotype"/>
                <w:b/>
                <w:bCs/>
                <w:sz w:val="27"/>
                <w:szCs w:val="27"/>
                <w:lang w:val="sr-Cyrl-RS"/>
              </w:rPr>
            </w:pPr>
            <w:r w:rsidRPr="00095EFC">
              <w:rPr>
                <w:rFonts w:ascii="Palatino Linotype" w:eastAsia="Times New Roman" w:hAnsi="Palatino Linotype"/>
                <w:b/>
                <w:bCs/>
                <w:sz w:val="27"/>
                <w:szCs w:val="27"/>
                <w:lang w:val="sr-Cyrl-RS"/>
              </w:rPr>
              <w:t>2018:</w:t>
            </w:r>
            <w:r>
              <w:rPr>
                <w:rFonts w:ascii="Palatino Linotype" w:eastAsia="Times New Roman" w:hAnsi="Palatino Linotype"/>
                <w:b/>
                <w:bCs/>
                <w:sz w:val="27"/>
                <w:szCs w:val="27"/>
                <w:lang w:val="sr-Cyrl-RS"/>
              </w:rPr>
              <w:t xml:space="preserve"> </w:t>
            </w:r>
            <w:r w:rsidRPr="00095EFC">
              <w:rPr>
                <w:rFonts w:ascii="Palatino Linotype" w:eastAsia="Times New Roman" w:hAnsi="Palatino Linotype"/>
                <w:bCs/>
                <w:sz w:val="27"/>
                <w:szCs w:val="27"/>
                <w:lang w:val="sr-Cyrl-RS"/>
              </w:rPr>
              <w:t>Члан регионалног одбора инжењерске коморе Србије</w:t>
            </w:r>
            <w:r w:rsidRPr="00095EFC">
              <w:rPr>
                <w:rFonts w:ascii="Palatino Linotype" w:eastAsia="Times New Roman" w:hAnsi="Palatino Linotype"/>
                <w:b/>
                <w:bCs/>
                <w:sz w:val="27"/>
                <w:szCs w:val="27"/>
                <w:lang w:val="sr-Cyrl-RS"/>
              </w:rPr>
              <w:t xml:space="preserve"> </w:t>
            </w:r>
          </w:p>
        </w:tc>
      </w:tr>
    </w:tbl>
    <w:p w14:paraId="6A860F70" w14:textId="77777777" w:rsidR="00603377" w:rsidRPr="003F054C" w:rsidRDefault="00603377" w:rsidP="009912AD">
      <w:pPr>
        <w:jc w:val="both"/>
        <w:rPr>
          <w:rFonts w:ascii="Palatino Linotype" w:hAnsi="Palatino Linotype"/>
          <w:sz w:val="27"/>
          <w:szCs w:val="27"/>
        </w:rPr>
      </w:pPr>
    </w:p>
    <w:p w14:paraId="1FDFBF88" w14:textId="7E752A90" w:rsidR="008F2E37" w:rsidRDefault="008F2E37" w:rsidP="008F2E37">
      <w:pPr>
        <w:spacing w:after="0" w:line="240" w:lineRule="auto"/>
        <w:rPr>
          <w:rFonts w:ascii="Palatino Linotype" w:eastAsia="Times New Roman" w:hAnsi="Palatino Linotype"/>
          <w:b/>
          <w:bCs/>
          <w:color w:val="000000"/>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875" w:type="pct"/>
        <w:tblCellSpacing w:w="0" w:type="dxa"/>
        <w:tblInd w:w="20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15"/>
        <w:gridCol w:w="20"/>
        <w:gridCol w:w="15"/>
        <w:gridCol w:w="2488"/>
      </w:tblGrid>
      <w:tr w:rsidR="00A74C63" w:rsidRPr="009F289A" w14:paraId="1E028BC6" w14:textId="77777777" w:rsidTr="00456465">
        <w:trPr>
          <w:tblCellSpacing w:w="0" w:type="dxa"/>
        </w:trPr>
        <w:tc>
          <w:tcPr>
            <w:tcW w:w="652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324E35" w14:textId="6832E1CD" w:rsidR="00A74C63" w:rsidRPr="00756BBA" w:rsidRDefault="00A74C63" w:rsidP="00756BBA">
            <w:pPr>
              <w:spacing w:after="0" w:line="240" w:lineRule="auto"/>
              <w:rPr>
                <w:rFonts w:ascii="Palatino Linotype" w:eastAsia="Times New Roman" w:hAnsi="Palatino Linotype"/>
                <w:color w:val="000000"/>
                <w:sz w:val="27"/>
                <w:szCs w:val="27"/>
                <w:lang w:val="sr-Cyrl-RS"/>
              </w:rPr>
            </w:pPr>
            <w:r w:rsidRPr="009F289A">
              <w:rPr>
                <w:rFonts w:ascii="Palatino Linotype" w:eastAsia="Times New Roman" w:hAnsi="Palatino Linotype"/>
                <w:b/>
                <w:bCs/>
                <w:color w:val="000000"/>
                <w:sz w:val="27"/>
                <w:szCs w:val="27"/>
              </w:rPr>
              <w:t>Списак резултата М21</w:t>
            </w:r>
            <w:r w:rsidR="00422DEE">
              <w:rPr>
                <w:rFonts w:ascii="Palatino Linotype" w:eastAsia="Times New Roman" w:hAnsi="Palatino Linotype"/>
                <w:b/>
                <w:bCs/>
                <w:color w:val="000000"/>
                <w:sz w:val="27"/>
                <w:szCs w:val="27"/>
                <w:lang w:val="sr-Cyrl-RS"/>
              </w:rPr>
              <w:t>а</w:t>
            </w:r>
            <w:r w:rsidRPr="009F289A">
              <w:rPr>
                <w:rFonts w:ascii="Palatino Linotype" w:eastAsia="Times New Roman" w:hAnsi="Palatino Linotype"/>
                <w:b/>
                <w:bCs/>
                <w:color w:val="000000"/>
                <w:sz w:val="27"/>
                <w:szCs w:val="27"/>
              </w:rPr>
              <w:br/>
              <w:t>Рад у међународном часопису</w:t>
            </w:r>
            <w:r w:rsidR="00756BBA">
              <w:rPr>
                <w:rFonts w:ascii="Palatino Linotype" w:eastAsia="Times New Roman" w:hAnsi="Palatino Linotype"/>
                <w:b/>
                <w:bCs/>
                <w:color w:val="000000"/>
                <w:sz w:val="27"/>
                <w:szCs w:val="27"/>
                <w:lang w:val="sr-Cyrl-RS"/>
              </w:rPr>
              <w:t xml:space="preserve"> изузетних вредности</w:t>
            </w:r>
          </w:p>
        </w:tc>
        <w:tc>
          <w:tcPr>
            <w:tcW w:w="2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EF43A2" w14:textId="3199F6DF" w:rsidR="00A74C63" w:rsidRPr="009B5F86" w:rsidRDefault="00A74C63" w:rsidP="000A00AF">
            <w:pPr>
              <w:spacing w:after="0" w:line="240" w:lineRule="auto"/>
              <w:jc w:val="center"/>
              <w:rPr>
                <w:rFonts w:ascii="Palatino Linotype" w:eastAsia="Times New Roman" w:hAnsi="Palatino Linotype"/>
                <w:color w:val="000000"/>
                <w:sz w:val="27"/>
                <w:szCs w:val="27"/>
                <w:lang w:val="sr-Cyrl-RS"/>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756BBA">
              <w:rPr>
                <w:rFonts w:ascii="Palatino Linotype" w:eastAsia="Times New Roman" w:hAnsi="Palatino Linotype"/>
                <w:color w:val="000000"/>
                <w:sz w:val="27"/>
                <w:szCs w:val="27"/>
                <w:lang w:val="sr-Cyrl-RS"/>
              </w:rPr>
              <w:t>9</w:t>
            </w:r>
          </w:p>
        </w:tc>
      </w:tr>
      <w:tr w:rsidR="00A74C63" w:rsidRPr="009F289A" w14:paraId="6BE80E8B"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1999D8" w14:textId="2285C8D2" w:rsidR="005301A9" w:rsidRPr="005301A9" w:rsidRDefault="005301A9" w:rsidP="005301A9">
            <w:pPr>
              <w:pStyle w:val="ListParagraph"/>
              <w:numPr>
                <w:ilvl w:val="0"/>
                <w:numId w:val="25"/>
              </w:numPr>
              <w:contextualSpacing/>
              <w:jc w:val="both"/>
              <w:rPr>
                <w:color w:val="000000"/>
              </w:rPr>
            </w:pPr>
            <w:r w:rsidRPr="005301A9">
              <w:rPr>
                <w:color w:val="000000"/>
              </w:rPr>
              <w:t>Milorad Bojić, Marko Miletić, Jovan Malešsević, Slobodan Djordjević, Dragan Cvetković, Influence of additional storey construction to space heating of a residential building, Energy and Buildings, Vol.54, No.1, pp. 511-518, ISSN 0378-7788, Doi 10.1016/j.enbuild.2012.02.056, 2012</w:t>
            </w:r>
          </w:p>
          <w:p w14:paraId="24C53E1D" w14:textId="26EC6739" w:rsidR="005301A9" w:rsidRPr="005301A9" w:rsidRDefault="005301A9" w:rsidP="005301A9">
            <w:pPr>
              <w:pStyle w:val="ListParagraph"/>
              <w:numPr>
                <w:ilvl w:val="0"/>
                <w:numId w:val="25"/>
              </w:numPr>
              <w:contextualSpacing/>
              <w:jc w:val="both"/>
              <w:rPr>
                <w:color w:val="000000"/>
              </w:rPr>
            </w:pPr>
            <w:r w:rsidRPr="005301A9">
              <w:rPr>
                <w:color w:val="000000"/>
              </w:rPr>
              <w:t>Milorad Bojic, Slobodan Djordjevic, Jovan Malesevic, Marko Miletic, Dragan Cvetkovic, A simulation appraisal of a switch of district to electric heating due to increased heat efficiency in an office building, Energy and Buildings, Vol.50, No.1, pp. 324-330, ISSN 0378-7788, Doi 10.1016/j.enbuild.2012.04.004, 2012</w:t>
            </w:r>
          </w:p>
          <w:p w14:paraId="54399B5D" w14:textId="7B68777E" w:rsidR="005301A9" w:rsidRPr="005301A9" w:rsidRDefault="005301A9" w:rsidP="005301A9">
            <w:pPr>
              <w:pStyle w:val="ListParagraph"/>
              <w:numPr>
                <w:ilvl w:val="0"/>
                <w:numId w:val="25"/>
              </w:numPr>
              <w:contextualSpacing/>
              <w:jc w:val="both"/>
              <w:rPr>
                <w:color w:val="000000"/>
              </w:rPr>
            </w:pPr>
            <w:r w:rsidRPr="005301A9">
              <w:rPr>
                <w:color w:val="000000"/>
              </w:rPr>
              <w:t>Milorad Bojić,Slobodan Djordjević, Andreja Stefanović, Marko Miletić, Dragan Cvetković, Decreasing energy consumption in thermally non-insulated old house via refurbishment, Energy and Buildings, Vol.54, No.1, pp. 503-510, ISSN 0378-7788, Doi http://dx.doi.org/10.1016/j.enbuild.2012.03.045, 2012</w:t>
            </w:r>
          </w:p>
          <w:p w14:paraId="17185516" w14:textId="2380C201" w:rsidR="005301A9" w:rsidRPr="005301A9" w:rsidRDefault="005301A9" w:rsidP="005301A9">
            <w:pPr>
              <w:pStyle w:val="ListParagraph"/>
              <w:numPr>
                <w:ilvl w:val="0"/>
                <w:numId w:val="25"/>
              </w:numPr>
              <w:contextualSpacing/>
              <w:jc w:val="both"/>
              <w:rPr>
                <w:color w:val="000000"/>
              </w:rPr>
            </w:pPr>
            <w:r w:rsidRPr="005301A9">
              <w:rPr>
                <w:color w:val="000000"/>
              </w:rPr>
              <w:t xml:space="preserve">MiloradBojić , Dragan Cvetković*, Marko Miletić, Jovan Malešević, Harry Boyer, Energy, cost, and CO2 emission comparison between radiant wall panel systems and radiator systems, Energy and Buildings, Vol.54, No.1, pp. 496-502, ISSN 0378-7788, </w:t>
            </w:r>
            <w:r w:rsidRPr="005301A9">
              <w:rPr>
                <w:color w:val="000000"/>
              </w:rPr>
              <w:lastRenderedPageBreak/>
              <w:t>Doi http://dx.doi.org/10.1016/j.enbuild.2012.04.024, 2012</w:t>
            </w:r>
          </w:p>
          <w:p w14:paraId="3ADD1AF0" w14:textId="4DA499FD" w:rsidR="005301A9" w:rsidRPr="005301A9" w:rsidRDefault="005301A9" w:rsidP="005301A9">
            <w:pPr>
              <w:pStyle w:val="ListParagraph"/>
              <w:numPr>
                <w:ilvl w:val="0"/>
                <w:numId w:val="25"/>
              </w:numPr>
              <w:contextualSpacing/>
              <w:jc w:val="both"/>
              <w:rPr>
                <w:color w:val="000000"/>
              </w:rPr>
            </w:pPr>
            <w:r w:rsidRPr="005301A9">
              <w:rPr>
                <w:color w:val="000000"/>
              </w:rPr>
              <w:t>Milorad Bojic, Dragan Cvetkovic, Vesna Marjanovic, Mirko Blagojevic, Zorica Djordjevic, Performances of Low Temperature Radiant Heating Systems, Energy and buildings, Vol.61, No.1, pp. 233-238, ISSN 0378-7788, Doi http://dx.doi.org/10.1016/j.enbuild.2013.02.033, 2013</w:t>
            </w:r>
          </w:p>
          <w:p w14:paraId="14FFD0B1" w14:textId="55D53F14" w:rsidR="005301A9" w:rsidRPr="005301A9" w:rsidRDefault="005301A9" w:rsidP="005301A9">
            <w:pPr>
              <w:pStyle w:val="ListParagraph"/>
              <w:numPr>
                <w:ilvl w:val="0"/>
                <w:numId w:val="25"/>
              </w:numPr>
              <w:contextualSpacing/>
              <w:jc w:val="both"/>
              <w:rPr>
                <w:color w:val="000000"/>
              </w:rPr>
            </w:pPr>
            <w:r w:rsidRPr="005301A9">
              <w:rPr>
                <w:color w:val="000000"/>
              </w:rPr>
              <w:t>Dragan Cvetkovic, Milorad Bojic, Optimization of thermal insulation of a house heated by using radiant panels, Energy and Buildings, Vol.85, No.1, pp. 329-336, ISSN 0378-7788, Doi 10.1016/j.enbuild.2014.09.043, 2014</w:t>
            </w:r>
          </w:p>
          <w:p w14:paraId="1F7EA151" w14:textId="77777777" w:rsidR="00422DEE" w:rsidRDefault="005301A9" w:rsidP="00422DEE">
            <w:pPr>
              <w:pStyle w:val="ListParagraph"/>
              <w:numPr>
                <w:ilvl w:val="0"/>
                <w:numId w:val="25"/>
              </w:numPr>
              <w:contextualSpacing/>
              <w:jc w:val="both"/>
              <w:rPr>
                <w:color w:val="000000"/>
              </w:rPr>
            </w:pPr>
            <w:r w:rsidRPr="005301A9">
              <w:rPr>
                <w:color w:val="000000"/>
              </w:rPr>
              <w:t>Milorad Bojic, Dragan Cvetkovic, Ljubiša Bojic, Decreasing energy use and influence to environment by radiant panel heating using different energy sources, Applied Energy, Vol.138, No.1, pp. 404-413, ISSN 0306-2619, Doi http://dx.doi.org/10.1016/j.apenergy.2014.10.063, 2015</w:t>
            </w:r>
          </w:p>
          <w:p w14:paraId="5F4AD36B" w14:textId="620F161D" w:rsidR="00422DEE" w:rsidRDefault="00422DEE" w:rsidP="00422DEE">
            <w:pPr>
              <w:pStyle w:val="ListParagraph"/>
              <w:numPr>
                <w:ilvl w:val="0"/>
                <w:numId w:val="25"/>
              </w:numPr>
              <w:contextualSpacing/>
              <w:jc w:val="both"/>
              <w:rPr>
                <w:color w:val="000000"/>
              </w:rPr>
            </w:pPr>
            <w:r w:rsidRPr="00422DEE">
              <w:rPr>
                <w:color w:val="000000"/>
              </w:rPr>
              <w:t xml:space="preserve">Dragan Cvetković, Aleksandar Nešović, Ivana Terzić, Impact of people's behavior on the energy sustainability of the residential sector in emergency situations caused by COVID-19, Energy and Buildings, Volume 230, 2021, 110532, ISSN 0378-7788, </w:t>
            </w:r>
            <w:hyperlink r:id="rId10" w:history="1">
              <w:r w:rsidRPr="00422DEE">
                <w:rPr>
                  <w:color w:val="000000"/>
                </w:rPr>
                <w:t>https://doi.org/10.1016/j.enbuild.2020.110532</w:t>
              </w:r>
            </w:hyperlink>
            <w:r w:rsidR="00456465">
              <w:rPr>
                <w:color w:val="000000"/>
              </w:rPr>
              <w:t>.</w:t>
            </w:r>
          </w:p>
          <w:p w14:paraId="62B8F050" w14:textId="7936097A" w:rsidR="005301A9" w:rsidRPr="005301A9" w:rsidRDefault="00422DEE" w:rsidP="00456465">
            <w:pPr>
              <w:pStyle w:val="ListParagraph"/>
              <w:numPr>
                <w:ilvl w:val="0"/>
                <w:numId w:val="25"/>
              </w:numPr>
              <w:contextualSpacing/>
              <w:jc w:val="both"/>
              <w:rPr>
                <w:color w:val="000000"/>
              </w:rPr>
            </w:pPr>
            <w:r w:rsidRPr="00422DEE">
              <w:rPr>
                <w:color w:val="000000"/>
              </w:rPr>
              <w:t xml:space="preserve">Dragan Cvetković, Aleksandar Nešović, The impact of heat source at radiant electric heating panel, Energy and Buildings, Volume 239, 2021, 110843, ISSN 0378-7788, </w:t>
            </w:r>
            <w:hyperlink r:id="rId11" w:history="1">
              <w:r w:rsidRPr="00422DEE">
                <w:rPr>
                  <w:color w:val="000000"/>
                </w:rPr>
                <w:t>https://doi.org/10.1016/j.enbuild.2021.110843</w:t>
              </w:r>
            </w:hyperlink>
          </w:p>
        </w:tc>
      </w:tr>
      <w:tr w:rsidR="00A74C63" w:rsidRPr="009F289A" w14:paraId="2FFEB214" w14:textId="77777777" w:rsidTr="00456465">
        <w:trPr>
          <w:tblCellSpacing w:w="0" w:type="dxa"/>
        </w:trPr>
        <w:tc>
          <w:tcPr>
            <w:tcW w:w="652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82D066" w14:textId="77777777" w:rsidR="00A74C63" w:rsidRPr="009F289A" w:rsidRDefault="00A74C63" w:rsidP="000A00AF">
            <w:pPr>
              <w:spacing w:after="0" w:line="240" w:lineRule="auto"/>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lastRenderedPageBreak/>
              <w:t>Списак резултата М22</w:t>
            </w:r>
            <w:r w:rsidRPr="009F289A">
              <w:rPr>
                <w:rFonts w:ascii="Palatino Linotype" w:eastAsia="Times New Roman" w:hAnsi="Palatino Linotype"/>
                <w:b/>
                <w:bCs/>
                <w:color w:val="000000"/>
                <w:sz w:val="27"/>
                <w:szCs w:val="27"/>
              </w:rPr>
              <w:br/>
              <w:t>Рад у истакнутом међународном часопису</w:t>
            </w:r>
          </w:p>
        </w:tc>
        <w:tc>
          <w:tcPr>
            <w:tcW w:w="2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581B417" w14:textId="77777777" w:rsidR="00A74C63" w:rsidRDefault="00A74C63" w:rsidP="000A00AF">
            <w:pPr>
              <w:spacing w:after="0" w:line="240" w:lineRule="auto"/>
              <w:jc w:val="center"/>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t>Број</w:t>
            </w:r>
          </w:p>
          <w:p w14:paraId="0BE6CACC" w14:textId="77777777" w:rsidR="00A74C63" w:rsidRPr="009B5F86" w:rsidRDefault="00A74C63" w:rsidP="000A00AF">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lang w:val="sr-Cyrl-RS"/>
              </w:rPr>
              <w:t>1</w:t>
            </w:r>
          </w:p>
        </w:tc>
      </w:tr>
      <w:tr w:rsidR="00A74C63" w:rsidRPr="009F289A" w14:paraId="4BEBC857"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02650F" w14:textId="77777777" w:rsidR="00A74C63" w:rsidRPr="009B5F86" w:rsidRDefault="00A74C63" w:rsidP="00B9536F">
            <w:pPr>
              <w:pStyle w:val="ListParagraph"/>
              <w:numPr>
                <w:ilvl w:val="0"/>
                <w:numId w:val="36"/>
              </w:numPr>
              <w:contextualSpacing/>
              <w:jc w:val="both"/>
              <w:rPr>
                <w:color w:val="000000"/>
              </w:rPr>
            </w:pPr>
            <w:r w:rsidRPr="007D58EF">
              <w:rPr>
                <w:color w:val="000000"/>
              </w:rPr>
              <w:t>Milorad Bojić, Slobodan Djordjević, Jovan Malešević, Dragan Cvetković, Marko Miletić, Ljubiša Bojić, Inter unit heat flows in a residence during district heating in a multistory residential building, Building Simulation, Vol.8, No.5, pp. 529-542, ISSN 1996-3599, Doi 10.1007/s12273-015-0228-5, 2015</w:t>
            </w:r>
          </w:p>
        </w:tc>
      </w:tr>
      <w:tr w:rsidR="00A74C63" w:rsidRPr="009F289A" w14:paraId="650FD9C6" w14:textId="77777777" w:rsidTr="00456465">
        <w:trPr>
          <w:tblCellSpacing w:w="0" w:type="dxa"/>
        </w:trPr>
        <w:tc>
          <w:tcPr>
            <w:tcW w:w="652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718DEB" w14:textId="77777777" w:rsidR="00A74C63" w:rsidRPr="009F289A" w:rsidRDefault="00A74C63" w:rsidP="000A00AF">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Списак резултата М23</w:t>
            </w:r>
            <w:r w:rsidRPr="009F289A">
              <w:rPr>
                <w:rFonts w:ascii="Palatino Linotype" w:eastAsia="Times New Roman" w:hAnsi="Palatino Linotype"/>
                <w:b/>
                <w:bCs/>
                <w:color w:val="000000"/>
                <w:sz w:val="27"/>
                <w:szCs w:val="27"/>
              </w:rPr>
              <w:br/>
              <w:t>Рад у међународном часопису</w:t>
            </w:r>
          </w:p>
        </w:tc>
        <w:tc>
          <w:tcPr>
            <w:tcW w:w="2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5E41D2" w14:textId="0B5DA7B6" w:rsidR="00A74C63" w:rsidRPr="009B5F86" w:rsidRDefault="00A74C63" w:rsidP="000A00AF">
            <w:pPr>
              <w:spacing w:after="0" w:line="240" w:lineRule="auto"/>
              <w:jc w:val="center"/>
              <w:rPr>
                <w:rFonts w:ascii="Palatino Linotype" w:eastAsia="Times New Roman" w:hAnsi="Palatino Linotype"/>
                <w:color w:val="000000"/>
                <w:sz w:val="27"/>
                <w:szCs w:val="27"/>
                <w:lang w:val="sr-Cyrl-RS"/>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456465">
              <w:rPr>
                <w:rFonts w:ascii="Palatino Linotype" w:eastAsia="Times New Roman" w:hAnsi="Palatino Linotype"/>
                <w:color w:val="000000"/>
                <w:sz w:val="27"/>
                <w:szCs w:val="27"/>
                <w:lang w:val="sr-Cyrl-RS"/>
              </w:rPr>
              <w:t>4</w:t>
            </w:r>
          </w:p>
        </w:tc>
      </w:tr>
      <w:tr w:rsidR="00A74C63" w:rsidRPr="009F289A" w14:paraId="3D1DC7F2"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3359D2" w14:textId="77777777" w:rsidR="00A74C63" w:rsidRDefault="00A74C63" w:rsidP="000A00AF">
            <w:pPr>
              <w:pStyle w:val="ListParagraph"/>
              <w:numPr>
                <w:ilvl w:val="0"/>
                <w:numId w:val="29"/>
              </w:numPr>
              <w:contextualSpacing/>
              <w:jc w:val="both"/>
              <w:rPr>
                <w:color w:val="000000"/>
              </w:rPr>
            </w:pPr>
            <w:r w:rsidRPr="007D58EF">
              <w:rPr>
                <w:color w:val="000000"/>
              </w:rPr>
              <w:t>Milorad Bojic, Dragan Cvetkovic, Ljubisa Bojic, Optimization of geometry of horizontal roof overhangs during a summer season, Energy efficiency, Vol.10, No.1, pp. 41-54, ISSN 1570-6478, Doi 10.1007/s12053-016-9438-7, 2017</w:t>
            </w:r>
          </w:p>
          <w:p w14:paraId="685A4987" w14:textId="6133868A" w:rsidR="005301A9" w:rsidRPr="005301A9" w:rsidRDefault="005301A9" w:rsidP="000A00AF">
            <w:pPr>
              <w:pStyle w:val="ListParagraph"/>
              <w:numPr>
                <w:ilvl w:val="0"/>
                <w:numId w:val="29"/>
              </w:numPr>
              <w:contextualSpacing/>
              <w:jc w:val="both"/>
              <w:rPr>
                <w:color w:val="000000"/>
              </w:rPr>
            </w:pPr>
            <w:r w:rsidRPr="005301A9">
              <w:rPr>
                <w:color w:val="000000"/>
              </w:rPr>
              <w:t>Milorad Bojic, Alexander Patou Parvedy, Frederic Miranville, Dimitri Bigot, Dragan Cvetković, Slobodan Djordjević and Danijela Nikolić, Photovoltaic electricity production in a residential house on Reunion, Journal of Energy in Southern Africa, Vol.24, No.2, pp. 50-56, ISSN 1021-447, 2013</w:t>
            </w:r>
          </w:p>
          <w:p w14:paraId="740F6316" w14:textId="0930836E" w:rsidR="005301A9" w:rsidRPr="005301A9" w:rsidRDefault="005301A9" w:rsidP="000A00AF">
            <w:pPr>
              <w:pStyle w:val="ListParagraph"/>
              <w:numPr>
                <w:ilvl w:val="0"/>
                <w:numId w:val="29"/>
              </w:numPr>
              <w:contextualSpacing/>
              <w:jc w:val="both"/>
              <w:rPr>
                <w:color w:val="000000"/>
              </w:rPr>
            </w:pPr>
            <w:r w:rsidRPr="005301A9">
              <w:rPr>
                <w:color w:val="000000"/>
              </w:rPr>
              <w:t>Dragan Cvetkovic, Vanja Susterstic, Dusan Gordic, Milorad Bojic, Srdjan Stosic, Perfomance of single-stage rotating biological contactor with supplemental aeration, Environmental Engineering and Management Journal, Vol.13, No.3, pp. 681-688, ISSN 1582-9596, 2014</w:t>
            </w:r>
          </w:p>
          <w:p w14:paraId="6E59B017" w14:textId="77777777" w:rsidR="005301A9" w:rsidRDefault="000A00AF" w:rsidP="00456465">
            <w:pPr>
              <w:pStyle w:val="ListParagraph"/>
              <w:numPr>
                <w:ilvl w:val="0"/>
                <w:numId w:val="29"/>
              </w:numPr>
              <w:spacing w:after="160" w:line="259" w:lineRule="auto"/>
              <w:contextualSpacing/>
              <w:jc w:val="both"/>
            </w:pPr>
            <w:r w:rsidRPr="004F57D2">
              <w:t>Nešović Aleksandar</w:t>
            </w:r>
            <w:r>
              <w:t xml:space="preserve">, </w:t>
            </w:r>
            <w:hyperlink r:id="rId12" w:tgtFrame="orcid.widget" w:history="1">
              <w:r w:rsidRPr="004F57D2">
                <w:t>Lukić Nebojša</w:t>
              </w:r>
              <w:r>
                <w:t xml:space="preserve">, </w:t>
              </w:r>
            </w:hyperlink>
            <w:hyperlink r:id="rId13" w:tgtFrame="orcid.widget" w:history="1">
              <w:r w:rsidRPr="004F57D2">
                <w:t>Jurišević Nebojša</w:t>
              </w:r>
              <w:r>
                <w:t>,</w:t>
              </w:r>
            </w:hyperlink>
            <w:r>
              <w:t xml:space="preserve"> </w:t>
            </w:r>
            <w:r w:rsidRPr="004F57D2">
              <w:t>Cvetković Dragan</w:t>
            </w:r>
            <w:r>
              <w:t xml:space="preserve">, </w:t>
            </w:r>
            <w:hyperlink r:id="rId14" w:tgtFrame="orcid.widget" w:history="1">
              <w:r w:rsidRPr="004F57D2">
                <w:t>Džunić Dragan</w:t>
              </w:r>
            </w:hyperlink>
            <w:r>
              <w:t xml:space="preserve">, </w:t>
            </w:r>
            <w:hyperlink r:id="rId15" w:tgtFrame="orcid.widget" w:history="1">
              <w:r w:rsidRPr="004F57D2">
                <w:t>Josijević Mladen</w:t>
              </w:r>
              <w:r>
                <w:t xml:space="preserve">, </w:t>
              </w:r>
            </w:hyperlink>
            <w:hyperlink r:id="rId16" w:tgtFrame="orcid.widget" w:history="1">
              <w:r w:rsidRPr="004F57D2">
                <w:t>Nedić Bogdan</w:t>
              </w:r>
              <w:r>
                <w:t xml:space="preserve">, </w:t>
              </w:r>
            </w:hyperlink>
            <w:r w:rsidRPr="004F57D2">
              <w:t>Experimental analysis of the fixed flat-plate solar collector with Sn-Al2O3 selective absorber and gravity water flow,</w:t>
            </w:r>
            <w:r>
              <w:t xml:space="preserve"> </w:t>
            </w:r>
            <w:r w:rsidRPr="004F57D2">
              <w:t>Thermal Science 2022 OnLine-First Issue 00, Pages: 171-171</w:t>
            </w:r>
            <w:r>
              <w:t xml:space="preserve"> DOI: </w:t>
            </w:r>
            <w:hyperlink r:id="rId17" w:history="1">
              <w:r w:rsidRPr="004F57D2">
                <w:rPr>
                  <w:rStyle w:val="Hyperlink"/>
                  <w:rFonts w:ascii="Tahoma" w:hAnsi="Tahoma" w:cs="Tahoma"/>
                  <w:color w:val="000000"/>
                  <w:sz w:val="17"/>
                  <w:szCs w:val="17"/>
                  <w:shd w:val="clear" w:color="auto" w:fill="EEEEEE"/>
                </w:rPr>
                <w:t>https://doi.org/10.2298/TSCI220904171N</w:t>
              </w:r>
            </w:hyperlink>
            <w:r w:rsidR="00E5659C">
              <w:t>,</w:t>
            </w:r>
          </w:p>
          <w:p w14:paraId="42C0E728" w14:textId="77777777" w:rsidR="003F4DD0" w:rsidRDefault="003F4DD0" w:rsidP="003F4DD0">
            <w:pPr>
              <w:contextualSpacing/>
              <w:jc w:val="both"/>
            </w:pPr>
          </w:p>
          <w:p w14:paraId="2C225B85" w14:textId="5C309DA5" w:rsidR="003F4DD0" w:rsidRPr="00456465" w:rsidRDefault="003F4DD0" w:rsidP="003F4DD0">
            <w:pPr>
              <w:contextualSpacing/>
              <w:jc w:val="both"/>
            </w:pPr>
          </w:p>
        </w:tc>
      </w:tr>
      <w:tr w:rsidR="00A74C63" w:rsidRPr="009F289A" w14:paraId="704E1638" w14:textId="77777777" w:rsidTr="00456465">
        <w:trPr>
          <w:tblCellSpacing w:w="0" w:type="dxa"/>
        </w:trPr>
        <w:tc>
          <w:tcPr>
            <w:tcW w:w="652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8C6575" w14:textId="77777777" w:rsidR="00A74C63" w:rsidRPr="009F289A" w:rsidRDefault="00A74C63" w:rsidP="000A00AF">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lastRenderedPageBreak/>
              <w:t>Списак резултата М24</w:t>
            </w:r>
            <w:r w:rsidRPr="009F289A">
              <w:rPr>
                <w:rFonts w:ascii="Palatino Linotype" w:eastAsia="Times New Roman" w:hAnsi="Palatino Linotype"/>
                <w:b/>
                <w:bCs/>
                <w:color w:val="000000"/>
                <w:sz w:val="27"/>
                <w:szCs w:val="27"/>
              </w:rPr>
              <w:br/>
              <w:t>Рад у националном часопису међународног значаја</w:t>
            </w:r>
          </w:p>
        </w:tc>
        <w:tc>
          <w:tcPr>
            <w:tcW w:w="2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1D0B7A" w14:textId="3B546261" w:rsidR="00A74C63" w:rsidRPr="00756BBA" w:rsidRDefault="00A74C63" w:rsidP="000A00AF">
            <w:pPr>
              <w:spacing w:after="0" w:line="240" w:lineRule="auto"/>
              <w:jc w:val="center"/>
              <w:rPr>
                <w:rFonts w:ascii="Palatino Linotype" w:eastAsia="Times New Roman" w:hAnsi="Palatino Linotype"/>
                <w:color w:val="000000"/>
                <w:sz w:val="27"/>
                <w:szCs w:val="27"/>
                <w:lang w:val="sr-Cyrl-RS"/>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756BBA">
              <w:rPr>
                <w:rFonts w:ascii="Palatino Linotype" w:eastAsia="Times New Roman" w:hAnsi="Palatino Linotype"/>
                <w:color w:val="000000"/>
                <w:sz w:val="27"/>
                <w:szCs w:val="27"/>
                <w:lang w:val="sr-Cyrl-RS"/>
              </w:rPr>
              <w:t>2</w:t>
            </w:r>
          </w:p>
        </w:tc>
      </w:tr>
      <w:tr w:rsidR="00A74C63" w:rsidRPr="009F289A" w14:paraId="70E12BDF"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B74672" w14:textId="77777777" w:rsidR="00A74C63" w:rsidRPr="007D58EF" w:rsidRDefault="00A74C63" w:rsidP="00A74C63">
            <w:pPr>
              <w:pStyle w:val="ListParagraph"/>
              <w:numPr>
                <w:ilvl w:val="0"/>
                <w:numId w:val="23"/>
              </w:numPr>
              <w:contextualSpacing/>
              <w:jc w:val="both"/>
              <w:rPr>
                <w:color w:val="000000"/>
              </w:rPr>
            </w:pPr>
            <w:r w:rsidRPr="007D58EF">
              <w:rPr>
                <w:color w:val="000000"/>
              </w:rPr>
              <w:t>Dragan CVETKOVIĆ, Milorad BOJIĆ, Dragan TARANOVIĆ, Jasmina SKERLIĆ, EXPERIMENTAL INVESTIGATION OF HEAT FLUX AT THE PANEL HEATING SYSTEMS, ACTA TECHNICA CORVINIENSIS - BULLETIN of ENGINEERING, Vol.9, No.1, pp. 109-112, ISSN 2067-3809, 2016</w:t>
            </w:r>
          </w:p>
          <w:p w14:paraId="58167707" w14:textId="6399A46D" w:rsidR="00456465" w:rsidRPr="00456465" w:rsidRDefault="00A74C63" w:rsidP="00456465">
            <w:pPr>
              <w:pStyle w:val="ListParagraph"/>
              <w:numPr>
                <w:ilvl w:val="0"/>
                <w:numId w:val="23"/>
              </w:numPr>
              <w:contextualSpacing/>
              <w:jc w:val="both"/>
              <w:rPr>
                <w:color w:val="000000"/>
              </w:rPr>
            </w:pPr>
            <w:r w:rsidRPr="009B5F86">
              <w:rPr>
                <w:color w:val="000000"/>
              </w:rPr>
              <w:t>Dragan CVETKOVIĆ, Saša ĆUKOVIĆ, Ionuţ GHIONEA, EXERGY METRICATION OF LOW TEMPERATURE PANEL, ACTA TECHNICA NAPOCENSIS Series: Applied Mathematics, Mechanics and Engineering, Vol.60, No.II, pp. 193-189, ISSN 1221-5872, 2017</w:t>
            </w:r>
          </w:p>
        </w:tc>
      </w:tr>
      <w:tr w:rsidR="00456465" w:rsidRPr="009F289A" w14:paraId="57E019C3" w14:textId="77777777" w:rsidTr="00456465">
        <w:trPr>
          <w:tblCellSpacing w:w="0" w:type="dxa"/>
        </w:trPr>
        <w:tc>
          <w:tcPr>
            <w:tcW w:w="652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7221A0" w14:textId="1B2421D6" w:rsidR="00456465" w:rsidRPr="009F289A" w:rsidRDefault="00456465" w:rsidP="000A00AF">
            <w:pPr>
              <w:spacing w:after="0" w:line="240" w:lineRule="auto"/>
              <w:rPr>
                <w:rFonts w:ascii="Palatino Linotype" w:eastAsia="Times New Roman" w:hAnsi="Palatino Linotype"/>
                <w:b/>
                <w:bCs/>
                <w:color w:val="000000"/>
                <w:sz w:val="27"/>
                <w:szCs w:val="27"/>
              </w:rPr>
            </w:pPr>
            <w:r w:rsidRPr="00456465">
              <w:rPr>
                <w:rFonts w:ascii="Palatino Linotype" w:eastAsia="Times New Roman" w:hAnsi="Palatino Linotype"/>
                <w:b/>
                <w:bCs/>
                <w:color w:val="000000"/>
                <w:sz w:val="27"/>
                <w:szCs w:val="27"/>
              </w:rPr>
              <w:t>Списак резултата М31</w:t>
            </w:r>
            <w:r w:rsidRPr="00456465">
              <w:rPr>
                <w:rFonts w:ascii="Palatino Linotype" w:eastAsia="Times New Roman" w:hAnsi="Palatino Linotype"/>
                <w:b/>
                <w:bCs/>
                <w:color w:val="000000"/>
                <w:sz w:val="27"/>
                <w:szCs w:val="27"/>
              </w:rPr>
              <w:br/>
              <w:t>Предавање по позиву са међународног скупа штампано у целини(неопходно позивно писмо)</w:t>
            </w:r>
          </w:p>
        </w:tc>
        <w:tc>
          <w:tcPr>
            <w:tcW w:w="2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80D7B5" w14:textId="350D5FF8" w:rsidR="00456465" w:rsidRPr="009F289A" w:rsidRDefault="00456465" w:rsidP="000A00AF">
            <w:pPr>
              <w:spacing w:after="0" w:line="240" w:lineRule="auto"/>
              <w:jc w:val="center"/>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Pr>
                <w:rFonts w:ascii="Palatino Linotype" w:eastAsia="Times New Roman" w:hAnsi="Palatino Linotype"/>
                <w:color w:val="000000"/>
                <w:sz w:val="27"/>
                <w:szCs w:val="27"/>
                <w:lang w:val="sr-Cyrl-RS"/>
              </w:rPr>
              <w:t>1</w:t>
            </w:r>
          </w:p>
        </w:tc>
      </w:tr>
      <w:tr w:rsidR="00456465" w:rsidRPr="009F289A" w14:paraId="2C785FC7"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1C422D1" w14:textId="47E6B580" w:rsidR="00456465" w:rsidRPr="00456465" w:rsidRDefault="00456465" w:rsidP="00456465">
            <w:pPr>
              <w:pStyle w:val="ListParagraph"/>
              <w:numPr>
                <w:ilvl w:val="0"/>
                <w:numId w:val="31"/>
              </w:numPr>
              <w:autoSpaceDE w:val="0"/>
              <w:autoSpaceDN w:val="0"/>
              <w:adjustRightInd w:val="0"/>
              <w:jc w:val="both"/>
              <w:rPr>
                <w:sz w:val="23"/>
                <w:szCs w:val="23"/>
                <w:lang w:val="sr-Latn-RS" w:eastAsia="sr-Latn-RS"/>
              </w:rPr>
            </w:pPr>
            <w:r w:rsidRPr="00456465">
              <w:rPr>
                <w:sz w:val="23"/>
                <w:szCs w:val="23"/>
                <w:lang w:val="sr-Latn-RS" w:eastAsia="sr-Latn-RS"/>
              </w:rPr>
              <w:t>D. Arsić, R. Nikolić, A. Arsić, Ž. Šarkoćević, D. Cvetković, Failure prevention and service life extension of welded pipes in oil industry, 24th International Seminar "SEMDOK 2019", Zuberec, Western Tatras, Slovakia (invited paper), 2019, 30. January - 01. February, pp. 7-12, ISBN 978-80-554-1214-6</w:t>
            </w:r>
          </w:p>
        </w:tc>
      </w:tr>
      <w:tr w:rsidR="00A74C63" w:rsidRPr="009F289A" w14:paraId="562F0EA4" w14:textId="77777777" w:rsidTr="00456465">
        <w:trPr>
          <w:tblCellSpacing w:w="0" w:type="dxa"/>
        </w:trPr>
        <w:tc>
          <w:tcPr>
            <w:tcW w:w="6522"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5CEC2C" w14:textId="77777777" w:rsidR="00A74C63" w:rsidRPr="009F289A" w:rsidRDefault="00A74C63" w:rsidP="000A00AF">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Списак резултата М33</w:t>
            </w:r>
            <w:r w:rsidRPr="009F289A">
              <w:rPr>
                <w:rFonts w:ascii="Palatino Linotype" w:eastAsia="Times New Roman" w:hAnsi="Palatino Linotype"/>
                <w:b/>
                <w:bCs/>
                <w:color w:val="000000"/>
                <w:sz w:val="27"/>
                <w:szCs w:val="27"/>
              </w:rPr>
              <w:br/>
              <w:t>Саопштење са међународног скупа штампано у целини</w:t>
            </w:r>
          </w:p>
        </w:tc>
        <w:tc>
          <w:tcPr>
            <w:tcW w:w="2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DD05A9" w14:textId="683AF3ED" w:rsidR="00A74C63" w:rsidRPr="009B5F86" w:rsidRDefault="00A74C63" w:rsidP="000A00AF">
            <w:pPr>
              <w:spacing w:after="0" w:line="240" w:lineRule="auto"/>
              <w:jc w:val="center"/>
              <w:rPr>
                <w:rFonts w:ascii="Palatino Linotype" w:eastAsia="Times New Roman" w:hAnsi="Palatino Linotype"/>
                <w:color w:val="000000"/>
                <w:sz w:val="27"/>
                <w:szCs w:val="27"/>
                <w:lang w:val="sr-Cyrl-RS"/>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756BBA">
              <w:rPr>
                <w:rFonts w:ascii="Palatino Linotype" w:eastAsia="Times New Roman" w:hAnsi="Palatino Linotype"/>
                <w:color w:val="000000"/>
                <w:sz w:val="27"/>
                <w:szCs w:val="27"/>
                <w:lang w:val="sr-Cyrl-RS"/>
              </w:rPr>
              <w:t>59</w:t>
            </w:r>
          </w:p>
        </w:tc>
      </w:tr>
      <w:tr w:rsidR="00A74C63" w:rsidRPr="009F289A" w14:paraId="2DE8E2EF"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19E18F" w14:textId="45A768BB"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Cvetkovic, Milorad Bojic, POREĐENJE PANELNIH SISTEMA I RADIJATORSKIH SISTEMA</w:t>
            </w:r>
            <w:r w:rsidRPr="00756BBA">
              <w:rPr>
                <w:sz w:val="23"/>
                <w:szCs w:val="23"/>
                <w:lang w:val="sr-Latn-RS" w:eastAsia="sr-Latn-RS"/>
              </w:rPr>
              <w:t xml:space="preserve"> </w:t>
            </w:r>
            <w:r w:rsidRPr="00131C39">
              <w:rPr>
                <w:sz w:val="23"/>
                <w:szCs w:val="23"/>
                <w:lang w:val="sr-Latn-RS" w:eastAsia="sr-Latn-RS"/>
              </w:rPr>
              <w:t>GREJANJA U POGLEDU POTROŠNJE ENERGIJE I EKONOMIJE PRIMENE, 41. MEĐUNARODNI</w:t>
            </w:r>
            <w:r w:rsidRPr="00756BBA">
              <w:rPr>
                <w:sz w:val="23"/>
                <w:szCs w:val="23"/>
                <w:lang w:val="sr-Latn-RS" w:eastAsia="sr-Latn-RS"/>
              </w:rPr>
              <w:t xml:space="preserve"> </w:t>
            </w:r>
            <w:r w:rsidRPr="00131C39">
              <w:rPr>
                <w:sz w:val="23"/>
                <w:szCs w:val="23"/>
                <w:lang w:val="sr-Latn-RS" w:eastAsia="sr-Latn-RS"/>
              </w:rPr>
              <w:t>KONGRES O GREJANJU, HLAĐENJU I KLIMATIZACIJI, Beograd, 2010, 03.Decembar.2010, pp. 359-69,</w:t>
            </w:r>
            <w:r w:rsidRPr="00756BBA">
              <w:rPr>
                <w:sz w:val="23"/>
                <w:szCs w:val="23"/>
                <w:lang w:val="sr-Latn-RS" w:eastAsia="sr-Latn-RS"/>
              </w:rPr>
              <w:t xml:space="preserve"> </w:t>
            </w:r>
            <w:r w:rsidRPr="00131C39">
              <w:rPr>
                <w:sz w:val="23"/>
                <w:szCs w:val="23"/>
                <w:lang w:val="sr-Latn-RS" w:eastAsia="sr-Latn-RS"/>
              </w:rPr>
              <w:t>ISBN 978-86-81505-55-7</w:t>
            </w:r>
          </w:p>
          <w:p w14:paraId="75812B78" w14:textId="6A6B3E64"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DANIJELA NIKOLIĆ, JASMINA SKERLIĆ, MARKO MILETIĆ, DRAGAN CVETKOVIĆ i MILORAD</w:t>
            </w:r>
            <w:r w:rsidRPr="00756BBA">
              <w:rPr>
                <w:sz w:val="23"/>
                <w:szCs w:val="23"/>
                <w:lang w:val="sr-Latn-RS" w:eastAsia="sr-Latn-RS"/>
              </w:rPr>
              <w:t xml:space="preserve"> </w:t>
            </w:r>
            <w:r w:rsidRPr="00131C39">
              <w:rPr>
                <w:sz w:val="23"/>
                <w:szCs w:val="23"/>
                <w:lang w:val="sr-Latn-RS" w:eastAsia="sr-Latn-RS"/>
              </w:rPr>
              <w:t>BOJIĆ, MODELLING OF MECHANICAL VENTILATION SYSTEMS IN BUILDINGS USING</w:t>
            </w:r>
            <w:r w:rsidRPr="00756BBA">
              <w:rPr>
                <w:sz w:val="23"/>
                <w:szCs w:val="23"/>
                <w:lang w:val="sr-Latn-RS" w:eastAsia="sr-Latn-RS"/>
              </w:rPr>
              <w:t xml:space="preserve"> </w:t>
            </w:r>
            <w:r w:rsidRPr="00131C39">
              <w:rPr>
                <w:sz w:val="23"/>
                <w:szCs w:val="23"/>
                <w:lang w:val="sr-Latn-RS" w:eastAsia="sr-Latn-RS"/>
              </w:rPr>
              <w:t>ENERGYPLUS SOFTWARE, 42. International Congress on Heating, Refrigerating and Air - Conditioning,</w:t>
            </w:r>
            <w:r w:rsidRPr="00756BBA">
              <w:rPr>
                <w:sz w:val="23"/>
                <w:szCs w:val="23"/>
                <w:lang w:val="sr-Latn-RS" w:eastAsia="sr-Latn-RS"/>
              </w:rPr>
              <w:t xml:space="preserve"> </w:t>
            </w:r>
            <w:r w:rsidRPr="00131C39">
              <w:rPr>
                <w:sz w:val="23"/>
                <w:szCs w:val="23"/>
                <w:lang w:val="sr-Latn-RS" w:eastAsia="sr-Latn-RS"/>
              </w:rPr>
              <w:t>BEOGRAD, 2011, 01.12, pp. 427-435, ISBN 978-86-81505-61-8</w:t>
            </w:r>
          </w:p>
          <w:p w14:paraId="73629568" w14:textId="5FE145A3"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MARKO MILETIĆ, JASMINA SKERLIĆ, DANIJELA NIKOLIĆ, MILORAD</w:t>
            </w:r>
            <w:r w:rsidRPr="00756BBA">
              <w:rPr>
                <w:sz w:val="23"/>
                <w:szCs w:val="23"/>
                <w:lang w:val="sr-Latn-RS" w:eastAsia="sr-Latn-RS"/>
              </w:rPr>
              <w:t xml:space="preserve"> </w:t>
            </w:r>
            <w:r w:rsidRPr="00131C39">
              <w:rPr>
                <w:sz w:val="23"/>
                <w:szCs w:val="23"/>
                <w:lang w:val="sr-Latn-RS" w:eastAsia="sr-Latn-RS"/>
              </w:rPr>
              <w:t>BOJIĆ, COMPARISON OF PERFORMANCE OF LOW TEMPERATURE PANEL HEATING SYSTEMS, 42.</w:t>
            </w:r>
            <w:r w:rsidRPr="00756BBA">
              <w:rPr>
                <w:sz w:val="23"/>
                <w:szCs w:val="23"/>
                <w:lang w:val="sr-Latn-RS" w:eastAsia="sr-Latn-RS"/>
              </w:rPr>
              <w:t xml:space="preserve"> </w:t>
            </w:r>
            <w:r w:rsidRPr="00131C39">
              <w:rPr>
                <w:sz w:val="23"/>
                <w:szCs w:val="23"/>
                <w:lang w:val="sr-Latn-RS" w:eastAsia="sr-Latn-RS"/>
              </w:rPr>
              <w:t>International Congress on Heating, Refrigerating and Air - Conditioning, BEOGRAD, 2011, 01.12, pp. 335-345, ISBN 978-86-81505-61-8</w:t>
            </w:r>
          </w:p>
          <w:p w14:paraId="3E2A938C" w14:textId="3C1A012C"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Energy, Exergy, CO2 Emission, and Economic Comparison Between Low</w:t>
            </w:r>
            <w:r w:rsidRPr="00756BBA">
              <w:rPr>
                <w:sz w:val="23"/>
                <w:szCs w:val="23"/>
                <w:lang w:val="sr-Latn-RS" w:eastAsia="sr-Latn-RS"/>
              </w:rPr>
              <w:t xml:space="preserve"> </w:t>
            </w:r>
            <w:r w:rsidRPr="00131C39">
              <w:rPr>
                <w:sz w:val="23"/>
                <w:szCs w:val="23"/>
                <w:lang w:val="sr-Latn-RS" w:eastAsia="sr-Latn-RS"/>
              </w:rPr>
              <w:t>Temperature Radiant Panel Systems and Radiator Systems, 24th International Conference on Efficiency, Cost,</w:t>
            </w:r>
            <w:r w:rsidRPr="00756BBA">
              <w:rPr>
                <w:sz w:val="23"/>
                <w:szCs w:val="23"/>
                <w:lang w:val="sr-Latn-RS" w:eastAsia="sr-Latn-RS"/>
              </w:rPr>
              <w:t xml:space="preserve"> </w:t>
            </w:r>
            <w:r w:rsidRPr="00131C39">
              <w:rPr>
                <w:sz w:val="23"/>
                <w:szCs w:val="23"/>
                <w:lang w:val="sr-Latn-RS" w:eastAsia="sr-Latn-RS"/>
              </w:rPr>
              <w:t>Optimization, Simulation and Environmental Impact of Energy Systems (ECOS 2011), Novi Sad, 2011, July, 4-7, pp. 2137-2148, ISBN 978-86-6055-016-5</w:t>
            </w:r>
          </w:p>
          <w:p w14:paraId="3CE59515" w14:textId="17364024"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Novak Nikolić, COMPARISON OF PANEL-HEATING SYSTEMS AND</w:t>
            </w:r>
            <w:r w:rsidRPr="00756BBA">
              <w:rPr>
                <w:sz w:val="23"/>
                <w:szCs w:val="23"/>
                <w:lang w:val="sr-Latn-RS" w:eastAsia="sr-Latn-RS"/>
              </w:rPr>
              <w:t xml:space="preserve"> </w:t>
            </w:r>
            <w:r w:rsidRPr="00131C39">
              <w:rPr>
                <w:sz w:val="23"/>
                <w:szCs w:val="23"/>
                <w:lang w:val="sr-Latn-RS" w:eastAsia="sr-Latn-RS"/>
              </w:rPr>
              <w:t>RADIATOR-HEATING SYSTEMS REGARDING ENERGY CONSUMPTION AND ECONOMY, 20th</w:t>
            </w:r>
            <w:r w:rsidRPr="00756BBA">
              <w:rPr>
                <w:sz w:val="23"/>
                <w:szCs w:val="23"/>
                <w:lang w:val="sr-Latn-RS" w:eastAsia="sr-Latn-RS"/>
              </w:rPr>
              <w:t xml:space="preserve"> </w:t>
            </w:r>
            <w:r w:rsidRPr="00131C39">
              <w:rPr>
                <w:sz w:val="23"/>
                <w:szCs w:val="23"/>
                <w:lang w:val="sr-Latn-RS" w:eastAsia="sr-Latn-RS"/>
              </w:rPr>
              <w:t xml:space="preserve">International conference: Building </w:t>
            </w:r>
            <w:r w:rsidRPr="00131C39">
              <w:rPr>
                <w:sz w:val="23"/>
                <w:szCs w:val="23"/>
                <w:lang w:val="sr-Latn-RS" w:eastAsia="sr-Latn-RS"/>
              </w:rPr>
              <w:lastRenderedPageBreak/>
              <w:t>services and ambiental comfort, Timisoara, Romania,, 2011, 7-8.APRIL, pp.</w:t>
            </w:r>
            <w:r w:rsidRPr="00756BBA">
              <w:rPr>
                <w:sz w:val="23"/>
                <w:szCs w:val="23"/>
                <w:lang w:val="sr-Latn-RS" w:eastAsia="sr-Latn-RS"/>
              </w:rPr>
              <w:t xml:space="preserve"> </w:t>
            </w:r>
            <w:r w:rsidRPr="00131C39">
              <w:rPr>
                <w:sz w:val="23"/>
                <w:szCs w:val="23"/>
                <w:lang w:val="sr-Latn-RS" w:eastAsia="sr-Latn-RS"/>
              </w:rPr>
              <w:t>393-407, ISBN 1842-9491</w:t>
            </w:r>
          </w:p>
          <w:p w14:paraId="71B43971" w14:textId="122B0129"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JASMINA SKERLIĆ, DANIJELA NIKOLIĆ, DRAGAN CVETKOVIĆ, MARKO MILETIĆ, NOVAK</w:t>
            </w:r>
            <w:r w:rsidRPr="00756BBA">
              <w:rPr>
                <w:sz w:val="23"/>
                <w:szCs w:val="23"/>
                <w:lang w:val="sr-Latn-RS" w:eastAsia="sr-Latn-RS"/>
              </w:rPr>
              <w:t xml:space="preserve"> </w:t>
            </w:r>
            <w:r w:rsidRPr="00131C39">
              <w:rPr>
                <w:sz w:val="23"/>
                <w:szCs w:val="23"/>
                <w:lang w:val="sr-Latn-RS" w:eastAsia="sr-Latn-RS"/>
              </w:rPr>
              <w:t>NIKOLIĆ, MODELLING OF NATURAL VENTILATION SYSTEMS IN BUILDINGS USING</w:t>
            </w:r>
            <w:r w:rsidRPr="00756BBA">
              <w:rPr>
                <w:sz w:val="23"/>
                <w:szCs w:val="23"/>
                <w:lang w:val="sr-Latn-RS" w:eastAsia="sr-Latn-RS"/>
              </w:rPr>
              <w:t xml:space="preserve"> </w:t>
            </w:r>
            <w:r w:rsidRPr="00131C39">
              <w:rPr>
                <w:sz w:val="23"/>
                <w:szCs w:val="23"/>
                <w:lang w:val="sr-Latn-RS" w:eastAsia="sr-Latn-RS"/>
              </w:rPr>
              <w:t>ENERGYPLUS SOFTWARE, 42. International Congress on Heating, Refrigerating and Air - Conditioning,</w:t>
            </w:r>
            <w:r w:rsidRPr="00756BBA">
              <w:rPr>
                <w:sz w:val="23"/>
                <w:szCs w:val="23"/>
                <w:lang w:val="sr-Latn-RS" w:eastAsia="sr-Latn-RS"/>
              </w:rPr>
              <w:t xml:space="preserve"> </w:t>
            </w:r>
            <w:r w:rsidRPr="00131C39">
              <w:rPr>
                <w:sz w:val="23"/>
                <w:szCs w:val="23"/>
                <w:lang w:val="sr-Latn-RS" w:eastAsia="sr-Latn-RS"/>
              </w:rPr>
              <w:t>BEOGRAD, 2011, 01.12, pp. 418-426, ISBN 978-86-81505-61-8</w:t>
            </w:r>
          </w:p>
          <w:p w14:paraId="6C71B2FB" w14:textId="6177FB46" w:rsidR="005301A9" w:rsidRPr="00756BBA"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Novak Nikolić, Nebojiša Lukić, Dragan Cvetković, DETERMINIG OF THE INSTANTANEOUS</w:t>
            </w:r>
            <w:r w:rsidRPr="00756BBA">
              <w:rPr>
                <w:sz w:val="23"/>
                <w:szCs w:val="23"/>
                <w:lang w:val="sr-Latn-RS" w:eastAsia="sr-Latn-RS"/>
              </w:rPr>
              <w:t xml:space="preserve"> </w:t>
            </w:r>
            <w:r w:rsidRPr="00131C39">
              <w:rPr>
                <w:sz w:val="23"/>
                <w:szCs w:val="23"/>
                <w:lang w:val="sr-Latn-RS" w:eastAsia="sr-Latn-RS"/>
              </w:rPr>
              <w:t>IRRADIATED ARE OF THE LOWER ABSORBER SURFACE OF THE DOUBLE EXPOSURE FLATPLATE</w:t>
            </w:r>
            <w:r w:rsidRPr="00756BBA">
              <w:rPr>
                <w:sz w:val="23"/>
                <w:szCs w:val="23"/>
                <w:lang w:val="sr-Latn-RS" w:eastAsia="sr-Latn-RS"/>
              </w:rPr>
              <w:t xml:space="preserve"> </w:t>
            </w:r>
            <w:r w:rsidRPr="00131C39">
              <w:rPr>
                <w:sz w:val="23"/>
                <w:szCs w:val="23"/>
                <w:lang w:val="sr-Latn-RS" w:eastAsia="sr-Latn-RS"/>
              </w:rPr>
              <w:t>SOLAR COLLECTOR, International Conference BUILDING SERVICES AND AMBIENTAL</w:t>
            </w:r>
            <w:r w:rsidRPr="00756BBA">
              <w:rPr>
                <w:sz w:val="23"/>
                <w:szCs w:val="23"/>
                <w:lang w:val="sr-Latn-RS" w:eastAsia="sr-Latn-RS"/>
              </w:rPr>
              <w:t xml:space="preserve"> </w:t>
            </w:r>
            <w:r w:rsidRPr="00131C39">
              <w:rPr>
                <w:sz w:val="23"/>
                <w:szCs w:val="23"/>
                <w:lang w:val="sr-Latn-RS" w:eastAsia="sr-Latn-RS"/>
              </w:rPr>
              <w:t>COMFORT, 20-th Edition, TIMISOARA-ROMANIA, 2011, 7-8.APRIL, pp. 271-91, ISBN 1842-9491</w:t>
            </w:r>
          </w:p>
          <w:p w14:paraId="76328D9F" w14:textId="5BBC8AD0"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Danijela Nikolic , Milorad Bojic, Jasna Radulovic, Jasmina Skerlic, Dragan Cvetkovic, HEAT RECOVERY</w:t>
            </w:r>
            <w:r w:rsidRPr="00756BBA">
              <w:rPr>
                <w:sz w:val="23"/>
                <w:szCs w:val="23"/>
                <w:lang w:val="sr-Latn-RS" w:eastAsia="sr-Latn-RS"/>
              </w:rPr>
              <w:t xml:space="preserve"> </w:t>
            </w:r>
            <w:r w:rsidRPr="00131C39">
              <w:rPr>
                <w:sz w:val="23"/>
                <w:szCs w:val="23"/>
                <w:lang w:val="sr-Latn-RS" w:eastAsia="sr-Latn-RS"/>
              </w:rPr>
              <w:t>MECHANICAL VENTILATION SYSTEM AND INDOOR AIR QUALITY IN BUILDINGS IN</w:t>
            </w:r>
            <w:r w:rsidRPr="00756BBA">
              <w:rPr>
                <w:sz w:val="23"/>
                <w:szCs w:val="23"/>
                <w:lang w:val="sr-Latn-RS" w:eastAsia="sr-Latn-RS"/>
              </w:rPr>
              <w:t xml:space="preserve"> </w:t>
            </w:r>
            <w:r w:rsidRPr="00131C39">
              <w:rPr>
                <w:sz w:val="23"/>
                <w:szCs w:val="23"/>
                <w:lang w:val="sr-Latn-RS" w:eastAsia="sr-Latn-RS"/>
              </w:rPr>
              <w:t>ENERGYPLUS ENVIRONMENT, 43rd INTERNATIONAL CONGRESS &amp; EXHIBITION ON HEATING,</w:t>
            </w:r>
            <w:r w:rsidRPr="00756BBA">
              <w:rPr>
                <w:sz w:val="23"/>
                <w:szCs w:val="23"/>
                <w:lang w:val="sr-Latn-RS" w:eastAsia="sr-Latn-RS"/>
              </w:rPr>
              <w:t xml:space="preserve"> </w:t>
            </w:r>
            <w:r w:rsidRPr="00131C39">
              <w:rPr>
                <w:sz w:val="23"/>
                <w:szCs w:val="23"/>
                <w:lang w:val="sr-Latn-RS" w:eastAsia="sr-Latn-RS"/>
              </w:rPr>
              <w:t>REFRIGERATION AND AIR CONDITIONING, Beograd, 2012, 6.December 2012, pp. 299-308, ISBN 978-86-81505-64-9</w:t>
            </w:r>
          </w:p>
          <w:p w14:paraId="34B6ECE1" w14:textId="488FD9F9"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Danijela Nikolić, Milorad Bojić, Jasmina Skerlić, Jasna Radulović, Dragan Cvetković, ESTIMATING THE</w:t>
            </w:r>
            <w:r w:rsidRPr="00756BBA">
              <w:rPr>
                <w:sz w:val="23"/>
                <w:szCs w:val="23"/>
                <w:lang w:val="sr-Latn-RS" w:eastAsia="sr-Latn-RS"/>
              </w:rPr>
              <w:t xml:space="preserve"> </w:t>
            </w:r>
            <w:r w:rsidRPr="00131C39">
              <w:rPr>
                <w:sz w:val="23"/>
                <w:szCs w:val="23"/>
                <w:lang w:val="sr-Latn-RS" w:eastAsia="sr-Latn-RS"/>
              </w:rPr>
              <w:t>INDOOR AIR QUALITY IN BUILDINGS WITH HEAT RECOVERY MECHANICAL VENTILATION</w:t>
            </w:r>
            <w:r w:rsidRPr="00756BBA">
              <w:rPr>
                <w:sz w:val="23"/>
                <w:szCs w:val="23"/>
                <w:lang w:val="sr-Latn-RS" w:eastAsia="sr-Latn-RS"/>
              </w:rPr>
              <w:t xml:space="preserve"> </w:t>
            </w:r>
            <w:r w:rsidRPr="00131C39">
              <w:rPr>
                <w:sz w:val="23"/>
                <w:szCs w:val="23"/>
                <w:lang w:val="sr-Latn-RS" w:eastAsia="sr-Latn-RS"/>
              </w:rPr>
              <w:t>SYSTEMS, 6th International Quality Conference, Kragujevac, 2012, June 08th 2012, pp. 809-816, ISBN 978-86-86663-82-5</w:t>
            </w:r>
            <w:r w:rsidR="003F4DD0">
              <w:rPr>
                <w:sz w:val="23"/>
                <w:szCs w:val="23"/>
                <w:lang w:val="sr-Cyrl-RS" w:eastAsia="sr-Latn-RS"/>
              </w:rPr>
              <w:t>.</w:t>
            </w:r>
          </w:p>
          <w:p w14:paraId="41721F6F" w14:textId="532D977B"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Jasmina Skerlić, Danijela Nikolić, Marko Miletić, THE IMPACT OF THE</w:t>
            </w:r>
            <w:r w:rsidRPr="00756BBA">
              <w:rPr>
                <w:sz w:val="23"/>
                <w:szCs w:val="23"/>
                <w:lang w:val="sr-Latn-RS" w:eastAsia="sr-Latn-RS"/>
              </w:rPr>
              <w:t xml:space="preserve"> </w:t>
            </w:r>
            <w:r w:rsidRPr="00131C39">
              <w:rPr>
                <w:sz w:val="23"/>
                <w:szCs w:val="23"/>
                <w:lang w:val="sr-Latn-RS" w:eastAsia="sr-Latn-RS"/>
              </w:rPr>
              <w:t>TIMESTEP ON THE OVERHANG LENGTHS OPTIMISATION, 43rd INTERNATIONAL CONGRESS &amp;</w:t>
            </w:r>
            <w:r w:rsidRPr="00756BBA">
              <w:rPr>
                <w:sz w:val="23"/>
                <w:szCs w:val="23"/>
                <w:lang w:val="sr-Latn-RS" w:eastAsia="sr-Latn-RS"/>
              </w:rPr>
              <w:t xml:space="preserve"> </w:t>
            </w:r>
            <w:r w:rsidRPr="00131C39">
              <w:rPr>
                <w:sz w:val="23"/>
                <w:szCs w:val="23"/>
                <w:lang w:val="sr-Latn-RS" w:eastAsia="sr-Latn-RS"/>
              </w:rPr>
              <w:t>EXHIBITION ON HEATING, REFRIGERATION AND AIR CONDITIONING, Beograd, 2012, 6.12.2012,</w:t>
            </w:r>
            <w:r w:rsidRPr="00756BBA">
              <w:rPr>
                <w:sz w:val="23"/>
                <w:szCs w:val="23"/>
                <w:lang w:val="sr-Latn-RS" w:eastAsia="sr-Latn-RS"/>
              </w:rPr>
              <w:t xml:space="preserve"> </w:t>
            </w:r>
            <w:r w:rsidRPr="00131C39">
              <w:rPr>
                <w:sz w:val="23"/>
                <w:szCs w:val="23"/>
                <w:lang w:val="sr-Latn-RS" w:eastAsia="sr-Latn-RS"/>
              </w:rPr>
              <w:t>pp. 339-346, ISBN 978-86-81505-64-9</w:t>
            </w:r>
          </w:p>
          <w:p w14:paraId="7D7160FB" w14:textId="4F4F3479"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Marko Miletić, Danijela Nikolić, Jasmina Skerlić, INFLUENCE OF THE</w:t>
            </w:r>
            <w:r w:rsidRPr="00756BBA">
              <w:rPr>
                <w:sz w:val="23"/>
                <w:szCs w:val="23"/>
                <w:lang w:val="sr-Latn-RS" w:eastAsia="sr-Latn-RS"/>
              </w:rPr>
              <w:t xml:space="preserve"> </w:t>
            </w:r>
            <w:r w:rsidRPr="00131C39">
              <w:rPr>
                <w:sz w:val="23"/>
                <w:szCs w:val="23"/>
                <w:lang w:val="sr-Latn-RS" w:eastAsia="sr-Latn-RS"/>
              </w:rPr>
              <w:t>TIMESTEP ON RESULTS OF OVERHANG OPTIMIZATION, 6th International Quality Conference,</w:t>
            </w:r>
            <w:r w:rsidRPr="00756BBA">
              <w:rPr>
                <w:sz w:val="23"/>
                <w:szCs w:val="23"/>
                <w:lang w:val="sr-Latn-RS" w:eastAsia="sr-Latn-RS"/>
              </w:rPr>
              <w:t xml:space="preserve"> </w:t>
            </w:r>
            <w:r w:rsidRPr="00131C39">
              <w:rPr>
                <w:sz w:val="23"/>
                <w:szCs w:val="23"/>
                <w:lang w:val="sr-Latn-RS" w:eastAsia="sr-Latn-RS"/>
              </w:rPr>
              <w:t>Kragujevac, 2012, June 08th 2012, pp. 511-516, ISBN 978 - 86 - 86663 - 82 - 5</w:t>
            </w:r>
          </w:p>
          <w:p w14:paraId="114F6D06" w14:textId="7FC0D14F"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Jasmina Skerlic, Milorad Bojic, Danijela Nikolić, Dragan Cvetković, Jasna Radulović, OPTIMAL SLOPE OF</w:t>
            </w:r>
            <w:r w:rsidRPr="00756BBA">
              <w:rPr>
                <w:sz w:val="23"/>
                <w:szCs w:val="23"/>
                <w:lang w:val="sr-Latn-RS" w:eastAsia="sr-Latn-RS"/>
              </w:rPr>
              <w:t xml:space="preserve"> </w:t>
            </w:r>
            <w:r w:rsidRPr="00131C39">
              <w:rPr>
                <w:sz w:val="23"/>
                <w:szCs w:val="23"/>
                <w:lang w:val="sr-Latn-RS" w:eastAsia="sr-Latn-RS"/>
              </w:rPr>
              <w:t>A SOLAR COLLECTOR USING PARTICLE SWARM OPTIMIZATION ALGORITHM, 43rd INTERNATIONAL CONGRESS &amp; EXHIBITION ON HEATING, REFRIGERATION AND AIR</w:t>
            </w:r>
            <w:r w:rsidRPr="00756BBA">
              <w:rPr>
                <w:sz w:val="23"/>
                <w:szCs w:val="23"/>
                <w:lang w:val="sr-Latn-RS" w:eastAsia="sr-Latn-RS"/>
              </w:rPr>
              <w:t xml:space="preserve"> </w:t>
            </w:r>
            <w:r w:rsidRPr="00131C39">
              <w:rPr>
                <w:sz w:val="23"/>
                <w:szCs w:val="23"/>
                <w:lang w:val="sr-Latn-RS" w:eastAsia="sr-Latn-RS"/>
              </w:rPr>
              <w:t>CONDITIONING, Beograd, 2012, 6.December .2012, pp. 153-162, ISBN 978-86-81505-64-9</w:t>
            </w:r>
          </w:p>
          <w:p w14:paraId="09E0B20D" w14:textId="21C0BB5B"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Jasmina Skerlić, Milorad Bojić, Danijela Nikolić, Dragan Cvetković, Vesna Marjanović, OPTIMAL SLOPE</w:t>
            </w:r>
            <w:r w:rsidRPr="00756BBA">
              <w:rPr>
                <w:sz w:val="23"/>
                <w:szCs w:val="23"/>
                <w:lang w:val="sr-Latn-RS" w:eastAsia="sr-Latn-RS"/>
              </w:rPr>
              <w:t xml:space="preserve"> </w:t>
            </w:r>
            <w:r w:rsidRPr="00131C39">
              <w:rPr>
                <w:sz w:val="23"/>
                <w:szCs w:val="23"/>
                <w:lang w:val="sr-Latn-RS" w:eastAsia="sr-Latn-RS"/>
              </w:rPr>
              <w:t>FOR INSTALLATION OF A SOLAR COLLECTOR, 6th International Quality Conference, Kragujevac, 2012,</w:t>
            </w:r>
            <w:r w:rsidRPr="00756BBA">
              <w:rPr>
                <w:sz w:val="23"/>
                <w:szCs w:val="23"/>
                <w:lang w:val="sr-Latn-RS" w:eastAsia="sr-Latn-RS"/>
              </w:rPr>
              <w:t xml:space="preserve"> </w:t>
            </w:r>
            <w:r w:rsidRPr="00131C39">
              <w:rPr>
                <w:sz w:val="23"/>
                <w:szCs w:val="23"/>
                <w:lang w:val="sr-Latn-RS" w:eastAsia="sr-Latn-RS"/>
              </w:rPr>
              <w:t>June 08th 2012, pp. 823-830, ISBN 978 - 86 - 86663 - 82 - 5</w:t>
            </w:r>
          </w:p>
          <w:p w14:paraId="6DBADF82" w14:textId="12336680"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M.Bojic, J.Skerlic, D.Nikolic, D.Cvetkovic, M.Miletic, Toward Future: Positive Net-Energy Buildings, 4th</w:t>
            </w:r>
            <w:r w:rsidRPr="00756BBA">
              <w:rPr>
                <w:sz w:val="23"/>
                <w:szCs w:val="23"/>
                <w:lang w:val="sr-Latn-RS" w:eastAsia="sr-Latn-RS"/>
              </w:rPr>
              <w:t xml:space="preserve"> </w:t>
            </w:r>
            <w:r w:rsidRPr="00131C39">
              <w:rPr>
                <w:sz w:val="23"/>
                <w:szCs w:val="23"/>
                <w:lang w:val="sr-Latn-RS" w:eastAsia="sr-Latn-RS"/>
              </w:rPr>
              <w:t>International Symposium on Explotation of Renewable Energy Sources, Subotica, 2012, March 9-10, pp. 49-54, ISBN 978-86-85409-70-7</w:t>
            </w:r>
          </w:p>
          <w:p w14:paraId="7BCED39E" w14:textId="1F2D3347"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Marko Miletić, Milorad Bojić, Ivan Miletić, Nenad Kostić, Dragan Cvetković, INFLUENCE OF SOLAR</w:t>
            </w:r>
            <w:r w:rsidRPr="00756BBA">
              <w:rPr>
                <w:sz w:val="23"/>
                <w:szCs w:val="23"/>
                <w:lang w:val="sr-Latn-RS" w:eastAsia="sr-Latn-RS"/>
              </w:rPr>
              <w:t xml:space="preserve"> </w:t>
            </w:r>
            <w:r w:rsidRPr="00131C39">
              <w:rPr>
                <w:sz w:val="23"/>
                <w:szCs w:val="23"/>
                <w:lang w:val="sr-Latn-RS" w:eastAsia="sr-Latn-RS"/>
              </w:rPr>
              <w:t>DISTRIBUTION MODELS TO ENERGYPLUS PREDICTION, 6th International Quality Conference,</w:t>
            </w:r>
            <w:r w:rsidRPr="00756BBA">
              <w:rPr>
                <w:sz w:val="23"/>
                <w:szCs w:val="23"/>
                <w:lang w:val="sr-Latn-RS" w:eastAsia="sr-Latn-RS"/>
              </w:rPr>
              <w:t xml:space="preserve"> </w:t>
            </w:r>
            <w:r w:rsidRPr="00131C39">
              <w:rPr>
                <w:sz w:val="23"/>
                <w:szCs w:val="23"/>
                <w:lang w:val="sr-Latn-RS" w:eastAsia="sr-Latn-RS"/>
              </w:rPr>
              <w:t>Kragujevac, 2012, June 08th 2012, pp. 837-844, ISBN 978 - 86 - 86663 - 82 – 5</w:t>
            </w:r>
          </w:p>
          <w:p w14:paraId="7E3280B3" w14:textId="7F144909"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Milorad Bojić, Dragan Cvetković, Jasmina Skerlić, Danijela Nikolić, Performances of Low Temperature</w:t>
            </w:r>
            <w:r w:rsidRPr="00756BBA">
              <w:rPr>
                <w:sz w:val="23"/>
                <w:szCs w:val="23"/>
                <w:lang w:val="sr-Latn-RS" w:eastAsia="sr-Latn-RS"/>
              </w:rPr>
              <w:t xml:space="preserve"> </w:t>
            </w:r>
            <w:r w:rsidRPr="00131C39">
              <w:rPr>
                <w:sz w:val="23"/>
                <w:szCs w:val="23"/>
                <w:lang w:val="sr-Latn-RS" w:eastAsia="sr-Latn-RS"/>
              </w:rPr>
              <w:t>Radiant Heating Systems, The Second International Conference on Building Energy and Environment</w:t>
            </w:r>
            <w:r w:rsidRPr="00756BBA">
              <w:rPr>
                <w:sz w:val="23"/>
                <w:szCs w:val="23"/>
                <w:lang w:val="sr-Latn-RS" w:eastAsia="sr-Latn-RS"/>
              </w:rPr>
              <w:t xml:space="preserve"> </w:t>
            </w:r>
            <w:r w:rsidRPr="00131C39">
              <w:rPr>
                <w:sz w:val="23"/>
                <w:szCs w:val="23"/>
                <w:lang w:val="sr-Latn-RS" w:eastAsia="sr-Latn-RS"/>
              </w:rPr>
              <w:t>(COBEE2012), Boulder, Colorado, US, 2012, August 1-4, pp. 1299-1306, ISBN 978-0-9816881-9-0</w:t>
            </w:r>
          </w:p>
          <w:p w14:paraId="459BAA81" w14:textId="66C2C191"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 xml:space="preserve">Milorad Bojic, Jasmina Skerlic, Dragan Cvelkovic, Danijela Nikolic, Marko Miletic, </w:t>
            </w:r>
            <w:r w:rsidRPr="00131C39">
              <w:rPr>
                <w:sz w:val="23"/>
                <w:szCs w:val="23"/>
                <w:lang w:val="sr-Latn-RS" w:eastAsia="sr-Latn-RS"/>
              </w:rPr>
              <w:lastRenderedPageBreak/>
              <w:t>POSITIVE NET</w:t>
            </w:r>
            <w:r w:rsidRPr="00756BBA">
              <w:rPr>
                <w:sz w:val="23"/>
                <w:szCs w:val="23"/>
                <w:lang w:val="sr-Latn-RS" w:eastAsia="sr-Latn-RS"/>
              </w:rPr>
              <w:t xml:space="preserve"> </w:t>
            </w:r>
            <w:r w:rsidRPr="00131C39">
              <w:rPr>
                <w:sz w:val="23"/>
                <w:szCs w:val="23"/>
                <w:lang w:val="sr-Latn-RS" w:eastAsia="sr-Latn-RS"/>
              </w:rPr>
              <w:t>BUILDINGS: SIMULATIONS AND OPTIMIZATION, International Conference BUILDING SERVICES</w:t>
            </w:r>
            <w:r w:rsidRPr="00756BBA">
              <w:rPr>
                <w:sz w:val="23"/>
                <w:szCs w:val="23"/>
                <w:lang w:val="sr-Latn-RS" w:eastAsia="sr-Latn-RS"/>
              </w:rPr>
              <w:t xml:space="preserve"> </w:t>
            </w:r>
            <w:r w:rsidRPr="00131C39">
              <w:rPr>
                <w:sz w:val="23"/>
                <w:szCs w:val="23"/>
                <w:lang w:val="sr-Latn-RS" w:eastAsia="sr-Latn-RS"/>
              </w:rPr>
              <w:t>AND AMBIENTAL COMFORT, 21-th Edition, Timisoara, 2012, 18-20 April, pp. 250-259, ISBN 1842-9491</w:t>
            </w:r>
          </w:p>
          <w:p w14:paraId="104FAD63" w14:textId="137D00A3"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V. Ranković, M. Bojić, M. Miletić, D. Cvetković, I. Nikolić, PREDICTON OF ENERGY CONSUMPTION IN</w:t>
            </w:r>
            <w:r w:rsidRPr="00756BBA">
              <w:rPr>
                <w:sz w:val="23"/>
                <w:szCs w:val="23"/>
                <w:lang w:val="sr-Latn-RS" w:eastAsia="sr-Latn-RS"/>
              </w:rPr>
              <w:t xml:space="preserve"> </w:t>
            </w:r>
            <w:r w:rsidRPr="00131C39">
              <w:rPr>
                <w:sz w:val="23"/>
                <w:szCs w:val="23"/>
                <w:lang w:val="sr-Latn-RS" w:eastAsia="sr-Latn-RS"/>
              </w:rPr>
              <w:t>RESIDENTIAL HOUSE USING NEURO FUZZY SYSTEM, 43rd INTERNATIONAL CONGRESS &amp;</w:t>
            </w:r>
            <w:r w:rsidRPr="00756BBA">
              <w:rPr>
                <w:sz w:val="23"/>
                <w:szCs w:val="23"/>
                <w:lang w:val="sr-Latn-RS" w:eastAsia="sr-Latn-RS"/>
              </w:rPr>
              <w:t xml:space="preserve"> </w:t>
            </w:r>
            <w:r w:rsidRPr="00131C39">
              <w:rPr>
                <w:sz w:val="23"/>
                <w:szCs w:val="23"/>
                <w:lang w:val="sr-Latn-RS" w:eastAsia="sr-Latn-RS"/>
              </w:rPr>
              <w:t>EXHIBITION ON HEATING, REFRIGERATION AND AIR CONDITIONING, Beograd, 2012, 6.December</w:t>
            </w:r>
            <w:r w:rsidRPr="00756BBA">
              <w:rPr>
                <w:sz w:val="23"/>
                <w:szCs w:val="23"/>
                <w:lang w:val="sr-Latn-RS" w:eastAsia="sr-Latn-RS"/>
              </w:rPr>
              <w:t xml:space="preserve"> </w:t>
            </w:r>
            <w:r w:rsidRPr="00131C39">
              <w:rPr>
                <w:sz w:val="23"/>
                <w:szCs w:val="23"/>
                <w:lang w:val="sr-Latn-RS" w:eastAsia="sr-Latn-RS"/>
              </w:rPr>
              <w:t>2012, pp. 193-200, ISBN 978-86-81505-64-9</w:t>
            </w:r>
          </w:p>
          <w:p w14:paraId="0212B09F" w14:textId="7903A2F8"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Vesna Ranković, Milorad Bojić, Dragan Cvetković, Marko Miletić, Ilija Nikolić, FORECASTING ENERGY</w:t>
            </w:r>
            <w:r w:rsidRPr="00756BBA">
              <w:rPr>
                <w:sz w:val="23"/>
                <w:szCs w:val="23"/>
                <w:lang w:val="sr-Latn-RS" w:eastAsia="sr-Latn-RS"/>
              </w:rPr>
              <w:t xml:space="preserve"> </w:t>
            </w:r>
            <w:r w:rsidRPr="00131C39">
              <w:rPr>
                <w:sz w:val="23"/>
                <w:szCs w:val="23"/>
                <w:lang w:val="sr-Latn-RS" w:eastAsia="sr-Latn-RS"/>
              </w:rPr>
              <w:t>CONSUMPTION IN RESIDENTIAL HOUSE DURING HEATING PERIOD USING FEEDFORWARD</w:t>
            </w:r>
            <w:r w:rsidRPr="00756BBA">
              <w:rPr>
                <w:sz w:val="23"/>
                <w:szCs w:val="23"/>
                <w:lang w:val="sr-Latn-RS" w:eastAsia="sr-Latn-RS"/>
              </w:rPr>
              <w:t xml:space="preserve"> </w:t>
            </w:r>
            <w:r w:rsidRPr="00131C39">
              <w:rPr>
                <w:sz w:val="23"/>
                <w:szCs w:val="23"/>
                <w:lang w:val="sr-Latn-RS" w:eastAsia="sr-Latn-RS"/>
              </w:rPr>
              <w:t>NEURAL NETWORKS, 6th International Quality Conference, Kragujevac, 2012, June 08th 2012, pp. 853-860, ISBN 978 - 86 - 86663 - 82 - 5</w:t>
            </w:r>
          </w:p>
          <w:p w14:paraId="34E14BAA" w14:textId="166DC3F1"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Djordjevic Zorica, Jovanovic Sasa, Bojic Milorad, Cvetkovic Dragan, Adamovic Dragan, THE INFLUENCE</w:t>
            </w:r>
            <w:r w:rsidRPr="00756BBA">
              <w:rPr>
                <w:sz w:val="23"/>
                <w:szCs w:val="23"/>
                <w:lang w:val="sr-Latn-RS" w:eastAsia="sr-Latn-RS"/>
              </w:rPr>
              <w:t xml:space="preserve"> </w:t>
            </w:r>
            <w:r w:rsidRPr="00131C39">
              <w:rPr>
                <w:sz w:val="23"/>
                <w:szCs w:val="23"/>
                <w:lang w:val="sr-Latn-RS" w:eastAsia="sr-Latn-RS"/>
              </w:rPr>
              <w:t>OF ELECTRICAL APPLIANCES ON SPENDING ENERGY IN HOUSEHOLDS,</w:t>
            </w:r>
            <w:r w:rsidRPr="00756BBA">
              <w:rPr>
                <w:sz w:val="23"/>
                <w:szCs w:val="23"/>
                <w:lang w:val="sr-Latn-RS" w:eastAsia="sr-Latn-RS"/>
              </w:rPr>
              <w:t xml:space="preserve"> </w:t>
            </w:r>
            <w:r w:rsidRPr="00131C39">
              <w:rPr>
                <w:sz w:val="23"/>
                <w:szCs w:val="23"/>
                <w:lang w:val="sr-Latn-RS" w:eastAsia="sr-Latn-RS"/>
              </w:rPr>
              <w:t>INTERNATIONAL conference on accomplishments in Electrical and Mechanical Engineering and</w:t>
            </w:r>
            <w:r w:rsidRPr="00756BBA">
              <w:rPr>
                <w:sz w:val="23"/>
                <w:szCs w:val="23"/>
                <w:lang w:val="sr-Latn-RS" w:eastAsia="sr-Latn-RS"/>
              </w:rPr>
              <w:t xml:space="preserve"> </w:t>
            </w:r>
            <w:r w:rsidRPr="00131C39">
              <w:rPr>
                <w:sz w:val="23"/>
                <w:szCs w:val="23"/>
                <w:lang w:val="sr-Latn-RS" w:eastAsia="sr-Latn-RS"/>
              </w:rPr>
              <w:t>Information Technology, Banja Luka, BiH, 2013, 30th May - 1th June, pp. 779 - 784, ISBN 978</w:t>
            </w:r>
            <w:r w:rsidRPr="00756BBA">
              <w:rPr>
                <w:rFonts w:ascii="Cambria Math" w:hAnsi="Cambria Math" w:cs="Cambria Math"/>
                <w:sz w:val="23"/>
                <w:szCs w:val="23"/>
                <w:lang w:val="sr-Latn-RS" w:eastAsia="sr-Latn-RS"/>
              </w:rPr>
              <w:t>‐</w:t>
            </w:r>
            <w:r w:rsidRPr="00131C39">
              <w:rPr>
                <w:sz w:val="23"/>
                <w:szCs w:val="23"/>
                <w:lang w:val="sr-Latn-RS" w:eastAsia="sr-Latn-RS"/>
              </w:rPr>
              <w:t>99938</w:t>
            </w:r>
            <w:r w:rsidRPr="00756BBA">
              <w:rPr>
                <w:rFonts w:ascii="Cambria Math" w:hAnsi="Cambria Math" w:cs="Cambria Math"/>
                <w:sz w:val="23"/>
                <w:szCs w:val="23"/>
                <w:lang w:val="sr-Latn-RS" w:eastAsia="sr-Latn-RS"/>
              </w:rPr>
              <w:t>‐</w:t>
            </w:r>
            <w:r w:rsidRPr="00131C39">
              <w:rPr>
                <w:sz w:val="23"/>
                <w:szCs w:val="23"/>
                <w:lang w:val="sr-Latn-RS" w:eastAsia="sr-Latn-RS"/>
              </w:rPr>
              <w:t>39</w:t>
            </w:r>
            <w:r w:rsidRPr="00756BBA">
              <w:rPr>
                <w:rFonts w:ascii="Cambria Math" w:hAnsi="Cambria Math" w:cs="Cambria Math"/>
                <w:sz w:val="23"/>
                <w:szCs w:val="23"/>
                <w:lang w:val="sr-Latn-RS" w:eastAsia="sr-Latn-RS"/>
              </w:rPr>
              <w:t>‐</w:t>
            </w:r>
            <w:r w:rsidRPr="00131C39">
              <w:rPr>
                <w:sz w:val="23"/>
                <w:szCs w:val="23"/>
                <w:lang w:val="sr-Latn-RS" w:eastAsia="sr-Latn-RS"/>
              </w:rPr>
              <w:t>46</w:t>
            </w:r>
            <w:r w:rsidRPr="00756BBA">
              <w:rPr>
                <w:rFonts w:ascii="Cambria Math" w:hAnsi="Cambria Math" w:cs="Cambria Math"/>
                <w:sz w:val="23"/>
                <w:szCs w:val="23"/>
                <w:lang w:val="sr-Latn-RS" w:eastAsia="sr-Latn-RS"/>
              </w:rPr>
              <w:t>‐</w:t>
            </w:r>
            <w:r w:rsidRPr="00131C39">
              <w:rPr>
                <w:sz w:val="23"/>
                <w:szCs w:val="23"/>
                <w:lang w:val="sr-Latn-RS" w:eastAsia="sr-Latn-RS"/>
              </w:rPr>
              <w:t>0</w:t>
            </w:r>
          </w:p>
          <w:p w14:paraId="35AE3282" w14:textId="0720A8F3"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Dragan Cvetkovic, Milorad Bojic, Verimir Stefanovic, Dragan Taranovic, Marko Miletic, Sasa Pavlovic,</w:t>
            </w:r>
            <w:r w:rsidRPr="00756BBA">
              <w:rPr>
                <w:sz w:val="23"/>
                <w:szCs w:val="23"/>
                <w:lang w:val="sr-Latn-RS" w:eastAsia="sr-Latn-RS"/>
              </w:rPr>
              <w:t xml:space="preserve"> </w:t>
            </w:r>
            <w:r w:rsidRPr="00131C39">
              <w:rPr>
                <w:sz w:val="23"/>
                <w:szCs w:val="23"/>
                <w:lang w:val="sr-Latn-RS" w:eastAsia="sr-Latn-RS"/>
              </w:rPr>
              <w:t>DEVELOPMENT OF EXPERIMENTAL PROCEDURE FOR INVESTIGATION LOW-TEMPERATURE</w:t>
            </w:r>
            <w:r w:rsidRPr="00756BBA">
              <w:rPr>
                <w:sz w:val="23"/>
                <w:szCs w:val="23"/>
                <w:lang w:val="sr-Latn-RS" w:eastAsia="sr-Latn-RS"/>
              </w:rPr>
              <w:t xml:space="preserve"> </w:t>
            </w:r>
            <w:r w:rsidRPr="00131C39">
              <w:rPr>
                <w:sz w:val="23"/>
                <w:szCs w:val="23"/>
                <w:lang w:val="sr-Latn-RS" w:eastAsia="sr-Latn-RS"/>
              </w:rPr>
              <w:t>HEATING SYSTEMS, 7th International Quality Conference, Kragujevac, 2013, May 24th 2013, pp. 79-84,</w:t>
            </w:r>
            <w:r w:rsidRPr="00756BBA">
              <w:rPr>
                <w:sz w:val="23"/>
                <w:szCs w:val="23"/>
                <w:lang w:val="sr-Latn-RS" w:eastAsia="sr-Latn-RS"/>
              </w:rPr>
              <w:t xml:space="preserve"> </w:t>
            </w:r>
            <w:r w:rsidRPr="00131C39">
              <w:rPr>
                <w:sz w:val="23"/>
                <w:szCs w:val="23"/>
                <w:lang w:val="sr-Latn-RS" w:eastAsia="sr-Latn-RS"/>
              </w:rPr>
              <w:t>ISBN 978-86-86663-94-8</w:t>
            </w:r>
          </w:p>
          <w:p w14:paraId="7560936D" w14:textId="0D43007B"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Dragan Cvetković, Milorad Bojić, Vesna Ranković, Danijela Nikolić, Jasmina Skerlić, IMPROVING ENERGY</w:t>
            </w:r>
            <w:r w:rsidRPr="00756BBA">
              <w:rPr>
                <w:sz w:val="23"/>
                <w:szCs w:val="23"/>
                <w:lang w:val="sr-Latn-RS" w:eastAsia="sr-Latn-RS"/>
              </w:rPr>
              <w:t xml:space="preserve"> </w:t>
            </w:r>
            <w:r w:rsidRPr="00131C39">
              <w:rPr>
                <w:sz w:val="23"/>
                <w:szCs w:val="23"/>
                <w:lang w:val="sr-Latn-RS" w:eastAsia="sr-Latn-RS"/>
              </w:rPr>
              <w:t>EFFICIENCY OF PANEL HEATING SYSTEMS USING GSHP AND PV PANELS, The second international</w:t>
            </w:r>
            <w:r w:rsidRPr="00756BBA">
              <w:rPr>
                <w:sz w:val="23"/>
                <w:szCs w:val="23"/>
                <w:lang w:val="sr-Latn-RS" w:eastAsia="sr-Latn-RS"/>
              </w:rPr>
              <w:t xml:space="preserve"> </w:t>
            </w:r>
            <w:r w:rsidRPr="00131C39">
              <w:rPr>
                <w:sz w:val="23"/>
                <w:szCs w:val="23"/>
                <w:lang w:val="sr-Latn-RS" w:eastAsia="sr-Latn-RS"/>
              </w:rPr>
              <w:t>conference on renewable electrical power sources, Belgrade, 2013, 16th-18th October, pp. 45, ISBN 978-86-81505-68-7</w:t>
            </w:r>
          </w:p>
          <w:p w14:paraId="758C9D3A" w14:textId="3B6F6CCC"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Dragan Cvetkovic, Milorad Bojic, Vesna Rankovic, Marko Miletic, A. P. Parvedy, OPTIMIZATION OF THE</w:t>
            </w:r>
            <w:r w:rsidRPr="00756BBA">
              <w:rPr>
                <w:sz w:val="23"/>
                <w:szCs w:val="23"/>
                <w:lang w:val="sr-Latn-RS" w:eastAsia="sr-Latn-RS"/>
              </w:rPr>
              <w:t xml:space="preserve"> </w:t>
            </w:r>
            <w:r w:rsidRPr="00131C39">
              <w:rPr>
                <w:sz w:val="23"/>
                <w:szCs w:val="23"/>
                <w:lang w:val="sr-Latn-RS" w:eastAsia="sr-Latn-RS"/>
              </w:rPr>
              <w:t>THERMAL INSULATION OF THE RADIANT PANELS,</w:t>
            </w:r>
            <w:r w:rsidRPr="00756BBA">
              <w:rPr>
                <w:sz w:val="23"/>
                <w:szCs w:val="23"/>
                <w:lang w:val="sr-Latn-RS" w:eastAsia="sr-Latn-RS"/>
              </w:rPr>
              <w:t xml:space="preserve"> </w:t>
            </w:r>
            <w:r w:rsidRPr="00131C39">
              <w:rPr>
                <w:sz w:val="23"/>
                <w:szCs w:val="23"/>
                <w:lang w:val="sr-Latn-RS" w:eastAsia="sr-Latn-RS"/>
              </w:rPr>
              <w:t>INTERNATIONAL conference on accomplishments in Electrical and Mechanical Engineering and</w:t>
            </w:r>
            <w:r w:rsidRPr="00756BBA">
              <w:rPr>
                <w:sz w:val="23"/>
                <w:szCs w:val="23"/>
                <w:lang w:val="sr-Latn-RS" w:eastAsia="sr-Latn-RS"/>
              </w:rPr>
              <w:t xml:space="preserve"> </w:t>
            </w:r>
            <w:r w:rsidRPr="00131C39">
              <w:rPr>
                <w:sz w:val="23"/>
                <w:szCs w:val="23"/>
                <w:lang w:val="sr-Latn-RS" w:eastAsia="sr-Latn-RS"/>
              </w:rPr>
              <w:t>Information Technology, Banja Luka, BiH, 2013, 30th May - 1th June, pp. 755 - 764, ISBN 978</w:t>
            </w:r>
            <w:r w:rsidRPr="00756BBA">
              <w:rPr>
                <w:rFonts w:ascii="Cambria Math" w:hAnsi="Cambria Math" w:cs="Cambria Math"/>
                <w:sz w:val="23"/>
                <w:szCs w:val="23"/>
                <w:lang w:val="sr-Latn-RS" w:eastAsia="sr-Latn-RS"/>
              </w:rPr>
              <w:t>‐</w:t>
            </w:r>
            <w:r w:rsidRPr="00131C39">
              <w:rPr>
                <w:sz w:val="23"/>
                <w:szCs w:val="23"/>
                <w:lang w:val="sr-Latn-RS" w:eastAsia="sr-Latn-RS"/>
              </w:rPr>
              <w:t>99938</w:t>
            </w:r>
            <w:r w:rsidRPr="00756BBA">
              <w:rPr>
                <w:rFonts w:ascii="Cambria Math" w:hAnsi="Cambria Math" w:cs="Cambria Math"/>
                <w:sz w:val="23"/>
                <w:szCs w:val="23"/>
                <w:lang w:val="sr-Latn-RS" w:eastAsia="sr-Latn-RS"/>
              </w:rPr>
              <w:t>‐</w:t>
            </w:r>
            <w:r w:rsidRPr="00131C39">
              <w:rPr>
                <w:sz w:val="23"/>
                <w:szCs w:val="23"/>
                <w:lang w:val="sr-Latn-RS" w:eastAsia="sr-Latn-RS"/>
              </w:rPr>
              <w:t>39</w:t>
            </w:r>
            <w:r w:rsidRPr="00756BBA">
              <w:rPr>
                <w:rFonts w:ascii="Cambria Math" w:hAnsi="Cambria Math" w:cs="Cambria Math"/>
                <w:sz w:val="23"/>
                <w:szCs w:val="23"/>
                <w:lang w:val="sr-Latn-RS" w:eastAsia="sr-Latn-RS"/>
              </w:rPr>
              <w:t>‐</w:t>
            </w:r>
            <w:r w:rsidRPr="00131C39">
              <w:rPr>
                <w:sz w:val="23"/>
                <w:szCs w:val="23"/>
                <w:lang w:val="sr-Latn-RS" w:eastAsia="sr-Latn-RS"/>
              </w:rPr>
              <w:t>46</w:t>
            </w:r>
            <w:r w:rsidRPr="00756BBA">
              <w:rPr>
                <w:rFonts w:ascii="Cambria Math" w:hAnsi="Cambria Math" w:cs="Cambria Math"/>
                <w:sz w:val="23"/>
                <w:szCs w:val="23"/>
                <w:lang w:val="sr-Latn-RS" w:eastAsia="sr-Latn-RS"/>
              </w:rPr>
              <w:t>‐</w:t>
            </w:r>
            <w:r w:rsidRPr="00131C39">
              <w:rPr>
                <w:sz w:val="23"/>
                <w:szCs w:val="23"/>
                <w:lang w:val="sr-Latn-RS" w:eastAsia="sr-Latn-RS"/>
              </w:rPr>
              <w:t>0</w:t>
            </w:r>
          </w:p>
          <w:p w14:paraId="1B81B5CE" w14:textId="1131DA70"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Dragan Cvetković, Milorad Bojić,Vesna Ranković, Danijela Nikolić, Jasmina Skerlić, EXERGY EFFICIENCY</w:t>
            </w:r>
            <w:r w:rsidRPr="00756BBA">
              <w:rPr>
                <w:sz w:val="23"/>
                <w:szCs w:val="23"/>
                <w:lang w:val="sr-Latn-RS" w:eastAsia="sr-Latn-RS"/>
              </w:rPr>
              <w:t xml:space="preserve"> </w:t>
            </w:r>
            <w:r w:rsidRPr="00131C39">
              <w:rPr>
                <w:sz w:val="23"/>
                <w:szCs w:val="23"/>
                <w:lang w:val="sr-Latn-RS" w:eastAsia="sr-Latn-RS"/>
              </w:rPr>
              <w:t>OF PANEL HEATING SYSTEMS AT DIFFERENT HEAT SOURCE, 44th International congress &amp; exhibition</w:t>
            </w:r>
            <w:r w:rsidRPr="00756BBA">
              <w:rPr>
                <w:sz w:val="23"/>
                <w:szCs w:val="23"/>
                <w:lang w:val="sr-Latn-RS" w:eastAsia="sr-Latn-RS"/>
              </w:rPr>
              <w:t xml:space="preserve"> </w:t>
            </w:r>
            <w:r w:rsidRPr="00131C39">
              <w:rPr>
                <w:sz w:val="23"/>
                <w:szCs w:val="23"/>
                <w:lang w:val="sr-Latn-RS" w:eastAsia="sr-Latn-RS"/>
              </w:rPr>
              <w:t>on heating, refrigeration and air conditioning, Belgrade, 2013, 4-6.XII, pp. 251-258, ISBN 978-86-81505-69-4</w:t>
            </w:r>
          </w:p>
          <w:p w14:paraId="7C2898AE" w14:textId="2A311E39"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DRAGAN TARANOVIĆ, DRAGAN CVETKOVIĆ, MARKO MILETIĆ, MILORAD BOJIĆ,</w:t>
            </w:r>
            <w:r w:rsidRPr="00756BBA">
              <w:rPr>
                <w:sz w:val="23"/>
                <w:szCs w:val="23"/>
                <w:lang w:val="sr-Latn-RS" w:eastAsia="sr-Latn-RS"/>
              </w:rPr>
              <w:t xml:space="preserve"> </w:t>
            </w:r>
            <w:r w:rsidRPr="00131C39">
              <w:rPr>
                <w:sz w:val="23"/>
                <w:szCs w:val="23"/>
                <w:lang w:val="sr-Latn-RS" w:eastAsia="sr-Latn-RS"/>
              </w:rPr>
              <w:t>MEASUREMENT INSTALLATION IN THE MODEL HOUSE FOR MEASURING ENERGY EFFICIENCY</w:t>
            </w:r>
            <w:r w:rsidRPr="00756BBA">
              <w:rPr>
                <w:sz w:val="23"/>
                <w:szCs w:val="23"/>
                <w:lang w:val="sr-Latn-RS" w:eastAsia="sr-Latn-RS"/>
              </w:rPr>
              <w:t xml:space="preserve"> </w:t>
            </w:r>
            <w:r w:rsidRPr="00131C39">
              <w:rPr>
                <w:sz w:val="23"/>
                <w:szCs w:val="23"/>
                <w:lang w:val="sr-Latn-RS" w:eastAsia="sr-Latn-RS"/>
              </w:rPr>
              <w:t>WITH DIFFERENT HEATING PANELS AND THERMAL INSULATION AND THICKNESS, 44th</w:t>
            </w:r>
            <w:r w:rsidRPr="00756BBA">
              <w:rPr>
                <w:sz w:val="23"/>
                <w:szCs w:val="23"/>
                <w:lang w:val="sr-Latn-RS" w:eastAsia="sr-Latn-RS"/>
              </w:rPr>
              <w:t xml:space="preserve"> </w:t>
            </w:r>
            <w:r w:rsidRPr="00131C39">
              <w:rPr>
                <w:sz w:val="23"/>
                <w:szCs w:val="23"/>
                <w:lang w:val="sr-Latn-RS" w:eastAsia="sr-Latn-RS"/>
              </w:rPr>
              <w:t>International congress &amp; exhibition on heating, refrigeration and air conditioning, Belgrade, 2013, 4-6. XII, pp.</w:t>
            </w:r>
            <w:r w:rsidRPr="00756BBA">
              <w:rPr>
                <w:sz w:val="23"/>
                <w:szCs w:val="23"/>
                <w:lang w:val="sr-Latn-RS" w:eastAsia="sr-Latn-RS"/>
              </w:rPr>
              <w:t xml:space="preserve"> </w:t>
            </w:r>
            <w:r w:rsidRPr="00131C39">
              <w:rPr>
                <w:sz w:val="23"/>
                <w:szCs w:val="23"/>
                <w:lang w:val="sr-Latn-RS" w:eastAsia="sr-Latn-RS"/>
              </w:rPr>
              <w:t>189-194, ISBN 978-86-81505-69-4</w:t>
            </w:r>
          </w:p>
          <w:p w14:paraId="2DA3F9E1" w14:textId="6B6AA16D"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J. Skerlić, M. Bojić, D. Nikolić, J. Radulović, D.Cvetković, A KEY REVIEW ON EXERGETIC ANALYSIS</w:t>
            </w:r>
            <w:r w:rsidRPr="00756BBA">
              <w:rPr>
                <w:sz w:val="23"/>
                <w:szCs w:val="23"/>
                <w:lang w:val="sr-Latn-RS" w:eastAsia="sr-Latn-RS"/>
              </w:rPr>
              <w:t xml:space="preserve"> </w:t>
            </w:r>
            <w:r w:rsidRPr="00131C39">
              <w:rPr>
                <w:sz w:val="23"/>
                <w:szCs w:val="23"/>
                <w:lang w:val="sr-Latn-RS" w:eastAsia="sr-Latn-RS"/>
              </w:rPr>
              <w:t>AND ASSESSMENT OF SOLAR ENERGY SYSTEMS FOR A SUSTAINABLE FUTURE, The second</w:t>
            </w:r>
            <w:r w:rsidRPr="00756BBA">
              <w:rPr>
                <w:sz w:val="23"/>
                <w:szCs w:val="23"/>
                <w:lang w:val="sr-Latn-RS" w:eastAsia="sr-Latn-RS"/>
              </w:rPr>
              <w:t xml:space="preserve"> </w:t>
            </w:r>
            <w:r w:rsidRPr="00131C39">
              <w:rPr>
                <w:sz w:val="23"/>
                <w:szCs w:val="23"/>
                <w:lang w:val="sr-Latn-RS" w:eastAsia="sr-Latn-RS"/>
              </w:rPr>
              <w:t>international conference on renewable electrical power sources, Belgrade, 2013, 16th-18th October, pp. 44,</w:t>
            </w:r>
            <w:r w:rsidRPr="00756BBA">
              <w:rPr>
                <w:sz w:val="23"/>
                <w:szCs w:val="23"/>
                <w:lang w:val="sr-Latn-RS" w:eastAsia="sr-Latn-RS"/>
              </w:rPr>
              <w:t xml:space="preserve"> </w:t>
            </w:r>
            <w:r w:rsidRPr="00131C39">
              <w:rPr>
                <w:sz w:val="23"/>
                <w:szCs w:val="23"/>
                <w:lang w:val="sr-Latn-RS" w:eastAsia="sr-Latn-RS"/>
              </w:rPr>
              <w:t>ISBN 978-86-81505-68-7</w:t>
            </w:r>
          </w:p>
          <w:p w14:paraId="20EE6D29" w14:textId="1753398C" w:rsidR="005301A9" w:rsidRPr="00131C39" w:rsidRDefault="005301A9" w:rsidP="00456465">
            <w:pPr>
              <w:pStyle w:val="ListParagraph"/>
              <w:numPr>
                <w:ilvl w:val="0"/>
                <w:numId w:val="44"/>
              </w:numPr>
              <w:spacing w:before="100" w:beforeAutospacing="1"/>
              <w:jc w:val="both"/>
              <w:rPr>
                <w:sz w:val="23"/>
                <w:szCs w:val="23"/>
                <w:lang w:val="sr-Latn-RS" w:eastAsia="sr-Latn-RS"/>
              </w:rPr>
            </w:pPr>
            <w:r w:rsidRPr="00131C39">
              <w:rPr>
                <w:sz w:val="23"/>
                <w:szCs w:val="23"/>
                <w:lang w:val="sr-Latn-RS" w:eastAsia="sr-Latn-RS"/>
              </w:rPr>
              <w:t>M. Bojic, A. Patou-Parvedy, J. Skerlic, D. Cvetkovic, M. Miletic, Envelope design support to thermal comfort</w:t>
            </w:r>
            <w:r w:rsidRPr="00756BBA">
              <w:rPr>
                <w:sz w:val="23"/>
                <w:szCs w:val="23"/>
                <w:lang w:val="sr-Latn-RS" w:eastAsia="sr-Latn-RS"/>
              </w:rPr>
              <w:t xml:space="preserve"> </w:t>
            </w:r>
            <w:r w:rsidRPr="00131C39">
              <w:rPr>
                <w:sz w:val="23"/>
                <w:szCs w:val="23"/>
                <w:lang w:val="sr-Latn-RS" w:eastAsia="sr-Latn-RS"/>
              </w:rPr>
              <w:t>in house without use of electricity, Sth International Symposium on Exploitation of Renewable Energy Sources</w:t>
            </w:r>
            <w:r w:rsidRPr="00756BBA">
              <w:rPr>
                <w:sz w:val="23"/>
                <w:szCs w:val="23"/>
                <w:lang w:val="sr-Latn-RS" w:eastAsia="sr-Latn-RS"/>
              </w:rPr>
              <w:t xml:space="preserve"> </w:t>
            </w:r>
            <w:r w:rsidRPr="00131C39">
              <w:rPr>
                <w:sz w:val="23"/>
                <w:szCs w:val="23"/>
                <w:lang w:val="sr-Latn-RS" w:eastAsia="sr-Latn-RS"/>
              </w:rPr>
              <w:t>(EXPRES 2013), Subotica, Serbia, 2013, 21-23, March, pp. 42-45, ISBN 978-86-85409-82-0</w:t>
            </w:r>
          </w:p>
          <w:p w14:paraId="6992C84E" w14:textId="1CD89DE3"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 xml:space="preserve">Marko Miletic, Ivan Miletic, Dragan Cvetkovic, Nenad Kostic, Milorad Bojic, </w:t>
            </w:r>
            <w:r w:rsidRPr="00131C39">
              <w:rPr>
                <w:sz w:val="23"/>
                <w:szCs w:val="23"/>
                <w:lang w:val="sr-Latn-RS" w:eastAsia="sr-Latn-RS"/>
              </w:rPr>
              <w:lastRenderedPageBreak/>
              <w:t>COMPARISON OF BUILDING</w:t>
            </w:r>
            <w:r w:rsidRPr="00756BBA">
              <w:rPr>
                <w:sz w:val="23"/>
                <w:szCs w:val="23"/>
                <w:lang w:val="sr-Latn-RS" w:eastAsia="sr-Latn-RS"/>
              </w:rPr>
              <w:t xml:space="preserve"> </w:t>
            </w:r>
            <w:r w:rsidRPr="00131C39">
              <w:rPr>
                <w:sz w:val="23"/>
                <w:szCs w:val="23"/>
                <w:lang w:val="sr-Latn-RS" w:eastAsia="sr-Latn-RS"/>
              </w:rPr>
              <w:t>ENVELOPE TYPES DEPENDING ON THE THER-MAL INSULATION LAYER POSITION,</w:t>
            </w:r>
            <w:r w:rsidRPr="00756BBA">
              <w:rPr>
                <w:sz w:val="23"/>
                <w:szCs w:val="23"/>
                <w:lang w:val="sr-Latn-RS" w:eastAsia="sr-Latn-RS"/>
              </w:rPr>
              <w:t xml:space="preserve"> </w:t>
            </w:r>
            <w:r w:rsidRPr="00131C39">
              <w:rPr>
                <w:sz w:val="23"/>
                <w:szCs w:val="23"/>
                <w:lang w:val="sr-Latn-RS" w:eastAsia="sr-Latn-RS"/>
              </w:rPr>
              <w:t>INTERNATIONAL conference on accomplishments in Electrical and Mechanical Engineering and</w:t>
            </w:r>
            <w:r w:rsidRPr="00756BBA">
              <w:rPr>
                <w:sz w:val="23"/>
                <w:szCs w:val="23"/>
                <w:lang w:val="sr-Latn-RS" w:eastAsia="sr-Latn-RS"/>
              </w:rPr>
              <w:t xml:space="preserve"> </w:t>
            </w:r>
            <w:r w:rsidRPr="00131C39">
              <w:rPr>
                <w:sz w:val="23"/>
                <w:szCs w:val="23"/>
                <w:lang w:val="sr-Latn-RS" w:eastAsia="sr-Latn-RS"/>
              </w:rPr>
              <w:t>Information Technology, Banja Luka, BiH, 2013, 30th May - 1th June, pp. 605-612, ISBN 978</w:t>
            </w:r>
            <w:r w:rsidRPr="00756BBA">
              <w:rPr>
                <w:rFonts w:ascii="Cambria Math" w:hAnsi="Cambria Math" w:cs="Cambria Math"/>
                <w:sz w:val="23"/>
                <w:szCs w:val="23"/>
                <w:lang w:val="sr-Latn-RS" w:eastAsia="sr-Latn-RS"/>
              </w:rPr>
              <w:t>‐</w:t>
            </w:r>
            <w:r w:rsidRPr="00131C39">
              <w:rPr>
                <w:sz w:val="23"/>
                <w:szCs w:val="23"/>
                <w:lang w:val="sr-Latn-RS" w:eastAsia="sr-Latn-RS"/>
              </w:rPr>
              <w:t>99938</w:t>
            </w:r>
            <w:r w:rsidRPr="00756BBA">
              <w:rPr>
                <w:rFonts w:ascii="Cambria Math" w:hAnsi="Cambria Math" w:cs="Cambria Math"/>
                <w:sz w:val="23"/>
                <w:szCs w:val="23"/>
                <w:lang w:val="sr-Latn-RS" w:eastAsia="sr-Latn-RS"/>
              </w:rPr>
              <w:t>‐</w:t>
            </w:r>
            <w:r w:rsidRPr="00131C39">
              <w:rPr>
                <w:sz w:val="23"/>
                <w:szCs w:val="23"/>
                <w:lang w:val="sr-Latn-RS" w:eastAsia="sr-Latn-RS"/>
              </w:rPr>
              <w:t>39</w:t>
            </w:r>
            <w:r w:rsidRPr="00756BBA">
              <w:rPr>
                <w:rFonts w:ascii="Cambria Math" w:hAnsi="Cambria Math" w:cs="Cambria Math"/>
                <w:sz w:val="23"/>
                <w:szCs w:val="23"/>
                <w:lang w:val="sr-Latn-RS" w:eastAsia="sr-Latn-RS"/>
              </w:rPr>
              <w:t>‐</w:t>
            </w:r>
            <w:r w:rsidRPr="00131C39">
              <w:rPr>
                <w:sz w:val="23"/>
                <w:szCs w:val="23"/>
                <w:lang w:val="sr-Latn-RS" w:eastAsia="sr-Latn-RS"/>
              </w:rPr>
              <w:t>46</w:t>
            </w:r>
            <w:r w:rsidRPr="00756BBA">
              <w:rPr>
                <w:rFonts w:ascii="Cambria Math" w:hAnsi="Cambria Math" w:cs="Cambria Math"/>
                <w:sz w:val="23"/>
                <w:szCs w:val="23"/>
                <w:lang w:val="sr-Latn-RS" w:eastAsia="sr-Latn-RS"/>
              </w:rPr>
              <w:t>‐</w:t>
            </w:r>
            <w:r w:rsidRPr="00131C39">
              <w:rPr>
                <w:sz w:val="23"/>
                <w:szCs w:val="23"/>
                <w:lang w:val="sr-Latn-RS" w:eastAsia="sr-Latn-RS"/>
              </w:rPr>
              <w:t>0</w:t>
            </w:r>
          </w:p>
          <w:p w14:paraId="5EEA573C" w14:textId="653C4916"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Milorad Bojić, Dragan Cvetković, Marko Miletić, Slobodan Đorđević, Danijela Nikolić, Optimisation of the</w:t>
            </w:r>
            <w:r w:rsidRPr="00756BBA">
              <w:rPr>
                <w:sz w:val="23"/>
                <w:szCs w:val="23"/>
                <w:lang w:val="sr-Latn-RS" w:eastAsia="sr-Latn-RS"/>
              </w:rPr>
              <w:t xml:space="preserve"> </w:t>
            </w:r>
            <w:r w:rsidRPr="00131C39">
              <w:rPr>
                <w:sz w:val="23"/>
                <w:szCs w:val="23"/>
                <w:lang w:val="sr-Latn-RS" w:eastAsia="sr-Latn-RS"/>
              </w:rPr>
              <w:t>depths of horizontal roof overhangs during a cooling season, International Conference Building Services And</w:t>
            </w:r>
            <w:r w:rsidRPr="00756BBA">
              <w:rPr>
                <w:sz w:val="23"/>
                <w:szCs w:val="23"/>
                <w:lang w:val="sr-Latn-RS" w:eastAsia="sr-Latn-RS"/>
              </w:rPr>
              <w:t xml:space="preserve"> </w:t>
            </w:r>
            <w:r w:rsidRPr="00131C39">
              <w:rPr>
                <w:sz w:val="23"/>
                <w:szCs w:val="23"/>
                <w:lang w:val="sr-Latn-RS" w:eastAsia="sr-Latn-RS"/>
              </w:rPr>
              <w:t>Ambiental Comfort, 22-th Edition, Timisoara, Romania, 2013, 11.04.2013.-12.04.2013, pp. 267-278, ISBN</w:t>
            </w:r>
            <w:r w:rsidRPr="00756BBA">
              <w:rPr>
                <w:sz w:val="23"/>
                <w:szCs w:val="23"/>
                <w:lang w:val="sr-Latn-RS" w:eastAsia="sr-Latn-RS"/>
              </w:rPr>
              <w:t xml:space="preserve"> </w:t>
            </w:r>
            <w:r w:rsidRPr="00131C39">
              <w:rPr>
                <w:sz w:val="23"/>
                <w:szCs w:val="23"/>
                <w:lang w:val="sr-Latn-RS" w:eastAsia="sr-Latn-RS"/>
              </w:rPr>
              <w:t>1842-9491</w:t>
            </w:r>
          </w:p>
          <w:p w14:paraId="2675F3A5" w14:textId="5AE30BE8"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Milorad</w:t>
            </w:r>
            <w:r w:rsidRPr="00756BBA">
              <w:rPr>
                <w:sz w:val="23"/>
                <w:szCs w:val="23"/>
                <w:lang w:val="sr-Latn-RS" w:eastAsia="sr-Latn-RS"/>
              </w:rPr>
              <w:t xml:space="preserve"> </w:t>
            </w:r>
            <w:r w:rsidRPr="00131C39">
              <w:rPr>
                <w:sz w:val="23"/>
                <w:szCs w:val="23"/>
                <w:lang w:val="sr-Latn-RS" w:eastAsia="sr-Latn-RS"/>
              </w:rPr>
              <w:t>Bojić, Marko Miletić, Dragan Cvetković,</w:t>
            </w:r>
            <w:r w:rsidRPr="00756BBA">
              <w:rPr>
                <w:sz w:val="23"/>
                <w:szCs w:val="23"/>
                <w:lang w:val="sr-Latn-RS" w:eastAsia="sr-Latn-RS"/>
              </w:rPr>
              <w:t xml:space="preserve"> </w:t>
            </w:r>
            <w:r w:rsidRPr="00131C39">
              <w:rPr>
                <w:sz w:val="23"/>
                <w:szCs w:val="23"/>
                <w:lang w:val="sr-Latn-RS" w:eastAsia="sr-Latn-RS"/>
              </w:rPr>
              <w:t>Optimization of size of overhangs with and without solar collectors, 26 th International Conference on</w:t>
            </w:r>
            <w:r w:rsidRPr="00756BBA">
              <w:rPr>
                <w:sz w:val="23"/>
                <w:szCs w:val="23"/>
                <w:lang w:val="sr-Latn-RS" w:eastAsia="sr-Latn-RS"/>
              </w:rPr>
              <w:t xml:space="preserve"> </w:t>
            </w:r>
            <w:r w:rsidRPr="00131C39">
              <w:rPr>
                <w:sz w:val="23"/>
                <w:szCs w:val="23"/>
                <w:lang w:val="sr-Latn-RS" w:eastAsia="sr-Latn-RS"/>
              </w:rPr>
              <w:t>Efficiency, Cost, Optimization, Simulation and Environmental Impact of Energy Systems, Guilin, Guangxi,</w:t>
            </w:r>
            <w:r w:rsidRPr="00756BBA">
              <w:rPr>
                <w:sz w:val="23"/>
                <w:szCs w:val="23"/>
                <w:lang w:val="sr-Latn-RS" w:eastAsia="sr-Latn-RS"/>
              </w:rPr>
              <w:t xml:space="preserve"> </w:t>
            </w:r>
            <w:r w:rsidRPr="00131C39">
              <w:rPr>
                <w:sz w:val="23"/>
                <w:szCs w:val="23"/>
                <w:lang w:val="sr-Latn-RS" w:eastAsia="sr-Latn-RS"/>
              </w:rPr>
              <w:t>China, 2013, 16-19 July</w:t>
            </w:r>
          </w:p>
          <w:p w14:paraId="2E8D03D4" w14:textId="274A2D68"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Nenad Miloradovic, Ivan Miletic, Marko Miletic, Dragan Cvetkovic, Milorad Bojic, INFLUENCE OF</w:t>
            </w:r>
            <w:r w:rsidRPr="00756BBA">
              <w:rPr>
                <w:sz w:val="23"/>
                <w:szCs w:val="23"/>
                <w:lang w:val="sr-Latn-RS" w:eastAsia="sr-Latn-RS"/>
              </w:rPr>
              <w:t xml:space="preserve"> </w:t>
            </w:r>
            <w:r w:rsidRPr="00131C39">
              <w:rPr>
                <w:sz w:val="23"/>
                <w:szCs w:val="23"/>
                <w:lang w:val="sr-Latn-RS" w:eastAsia="sr-Latn-RS"/>
              </w:rPr>
              <w:t>PROPER WINDOW SELECTION ON ENERGY CONSUMPTION DURING A YEAR,</w:t>
            </w:r>
            <w:r w:rsidRPr="00756BBA">
              <w:rPr>
                <w:sz w:val="23"/>
                <w:szCs w:val="23"/>
                <w:lang w:val="sr-Latn-RS" w:eastAsia="sr-Latn-RS"/>
              </w:rPr>
              <w:t xml:space="preserve"> </w:t>
            </w:r>
            <w:r w:rsidRPr="00131C39">
              <w:rPr>
                <w:sz w:val="23"/>
                <w:szCs w:val="23"/>
                <w:lang w:val="sr-Latn-RS" w:eastAsia="sr-Latn-RS"/>
              </w:rPr>
              <w:t>INTERNATIONAL conference on accomplishments in Electrical and Mechanical Engineering and</w:t>
            </w:r>
            <w:r w:rsidRPr="00756BBA">
              <w:rPr>
                <w:sz w:val="23"/>
                <w:szCs w:val="23"/>
                <w:lang w:val="sr-Latn-RS" w:eastAsia="sr-Latn-RS"/>
              </w:rPr>
              <w:t xml:space="preserve"> </w:t>
            </w:r>
            <w:r w:rsidRPr="00131C39">
              <w:rPr>
                <w:sz w:val="23"/>
                <w:szCs w:val="23"/>
                <w:lang w:val="sr-Latn-RS" w:eastAsia="sr-Latn-RS"/>
              </w:rPr>
              <w:t>Information Technology, Banja Luka, BiH, 2013, 30th May - 1th June, pp. 679 - 686, ISBN 978</w:t>
            </w:r>
            <w:r w:rsidRPr="00756BBA">
              <w:rPr>
                <w:rFonts w:ascii="Cambria Math" w:hAnsi="Cambria Math" w:cs="Cambria Math"/>
                <w:sz w:val="23"/>
                <w:szCs w:val="23"/>
                <w:lang w:val="sr-Latn-RS" w:eastAsia="sr-Latn-RS"/>
              </w:rPr>
              <w:t>‐</w:t>
            </w:r>
            <w:r w:rsidRPr="00131C39">
              <w:rPr>
                <w:sz w:val="23"/>
                <w:szCs w:val="23"/>
                <w:lang w:val="sr-Latn-RS" w:eastAsia="sr-Latn-RS"/>
              </w:rPr>
              <w:t>99938</w:t>
            </w:r>
            <w:r w:rsidRPr="00756BBA">
              <w:rPr>
                <w:rFonts w:ascii="Cambria Math" w:hAnsi="Cambria Math" w:cs="Cambria Math"/>
                <w:sz w:val="23"/>
                <w:szCs w:val="23"/>
                <w:lang w:val="sr-Latn-RS" w:eastAsia="sr-Latn-RS"/>
              </w:rPr>
              <w:t>‐</w:t>
            </w:r>
            <w:r w:rsidRPr="00131C39">
              <w:rPr>
                <w:sz w:val="23"/>
                <w:szCs w:val="23"/>
                <w:lang w:val="sr-Latn-RS" w:eastAsia="sr-Latn-RS"/>
              </w:rPr>
              <w:t>39</w:t>
            </w:r>
            <w:r w:rsidRPr="00756BBA">
              <w:rPr>
                <w:rFonts w:ascii="Cambria Math" w:hAnsi="Cambria Math" w:cs="Cambria Math"/>
                <w:sz w:val="23"/>
                <w:szCs w:val="23"/>
                <w:lang w:val="sr-Latn-RS" w:eastAsia="sr-Latn-RS"/>
              </w:rPr>
              <w:t>‐</w:t>
            </w:r>
            <w:r w:rsidRPr="00131C39">
              <w:rPr>
                <w:sz w:val="23"/>
                <w:szCs w:val="23"/>
                <w:lang w:val="sr-Latn-RS" w:eastAsia="sr-Latn-RS"/>
              </w:rPr>
              <w:t>46</w:t>
            </w:r>
            <w:r w:rsidRPr="00756BBA">
              <w:rPr>
                <w:rFonts w:ascii="Cambria Math" w:hAnsi="Cambria Math" w:cs="Cambria Math"/>
                <w:sz w:val="23"/>
                <w:szCs w:val="23"/>
                <w:lang w:val="sr-Latn-RS" w:eastAsia="sr-Latn-RS"/>
              </w:rPr>
              <w:t>‐</w:t>
            </w:r>
            <w:r w:rsidRPr="00131C39">
              <w:rPr>
                <w:sz w:val="23"/>
                <w:szCs w:val="23"/>
                <w:lang w:val="sr-Latn-RS" w:eastAsia="sr-Latn-RS"/>
              </w:rPr>
              <w:t>0</w:t>
            </w:r>
          </w:p>
          <w:p w14:paraId="528BC56A" w14:textId="7DEECA30"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Slobodan Djordjevic, Milorad Bojic, Dragan Cvetkovic, Jovan Malesevic, Marko Miletic, INFLUENCE OF</w:t>
            </w:r>
            <w:r w:rsidRPr="00756BBA">
              <w:rPr>
                <w:sz w:val="23"/>
                <w:szCs w:val="23"/>
                <w:lang w:val="sr-Latn-RS" w:eastAsia="sr-Latn-RS"/>
              </w:rPr>
              <w:t xml:space="preserve"> </w:t>
            </w:r>
            <w:r w:rsidRPr="00131C39">
              <w:rPr>
                <w:sz w:val="23"/>
                <w:szCs w:val="23"/>
                <w:lang w:val="sr-Latn-RS" w:eastAsia="sr-Latn-RS"/>
              </w:rPr>
              <w:t>HOUSE SHADOWING TO THE CONSUMPTION OF PRIMARY ENERGY FOR HEATING, COOLING,</w:t>
            </w:r>
            <w:r w:rsidRPr="00756BBA">
              <w:rPr>
                <w:sz w:val="23"/>
                <w:szCs w:val="23"/>
                <w:lang w:val="sr-Latn-RS" w:eastAsia="sr-Latn-RS"/>
              </w:rPr>
              <w:t xml:space="preserve"> </w:t>
            </w:r>
            <w:r w:rsidRPr="00131C39">
              <w:rPr>
                <w:sz w:val="23"/>
                <w:szCs w:val="23"/>
                <w:lang w:val="sr-Latn-RS" w:eastAsia="sr-Latn-RS"/>
              </w:rPr>
              <w:t>AND LIGHTING, 7th International Quality Conference, Kragujevac, 2013, May 24th 2013, pp. 291-302, ISBN</w:t>
            </w:r>
            <w:r w:rsidRPr="00756BBA">
              <w:rPr>
                <w:sz w:val="23"/>
                <w:szCs w:val="23"/>
                <w:lang w:val="sr-Latn-RS" w:eastAsia="sr-Latn-RS"/>
              </w:rPr>
              <w:t xml:space="preserve"> </w:t>
            </w:r>
            <w:r w:rsidRPr="00131C39">
              <w:rPr>
                <w:sz w:val="23"/>
                <w:szCs w:val="23"/>
                <w:lang w:val="sr-Latn-RS" w:eastAsia="sr-Latn-RS"/>
              </w:rPr>
              <w:t>978-86-86663-94-8</w:t>
            </w:r>
          </w:p>
          <w:p w14:paraId="7AE0F81F" w14:textId="36DA273E"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Vesna Rankovic, Milorad Bojic, Aleksandar Novakovic, Dragan Cvetkovic, Marko Miletic, FUZZY</w:t>
            </w:r>
            <w:r w:rsidRPr="00756BBA">
              <w:rPr>
                <w:sz w:val="23"/>
                <w:szCs w:val="23"/>
                <w:lang w:val="sr-Latn-RS" w:eastAsia="sr-Latn-RS"/>
              </w:rPr>
              <w:t xml:space="preserve"> </w:t>
            </w:r>
            <w:r w:rsidRPr="00131C39">
              <w:rPr>
                <w:sz w:val="23"/>
                <w:szCs w:val="23"/>
                <w:lang w:val="sr-Latn-RS" w:eastAsia="sr-Latn-RS"/>
              </w:rPr>
              <w:t>CONTROLLER SYNTHESIS FOR BUILDING SHADING CONTROL, 7th International Quality Conference,</w:t>
            </w:r>
            <w:r w:rsidRPr="00756BBA">
              <w:rPr>
                <w:sz w:val="23"/>
                <w:szCs w:val="23"/>
                <w:lang w:val="sr-Latn-RS" w:eastAsia="sr-Latn-RS"/>
              </w:rPr>
              <w:t xml:space="preserve"> </w:t>
            </w:r>
            <w:r w:rsidRPr="00131C39">
              <w:rPr>
                <w:sz w:val="23"/>
                <w:szCs w:val="23"/>
                <w:lang w:val="sr-Latn-RS" w:eastAsia="sr-Latn-RS"/>
              </w:rPr>
              <w:t>Kragujevac, 2013, May 24th 2013, pp. 517-522, ISBN 978-86-86663-94-8</w:t>
            </w:r>
          </w:p>
          <w:p w14:paraId="3DF0BE21" w14:textId="0B997B09"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Danijela Nikolic, Milorad Bojic, Jasmina Skerlic, Zorica Djordjevic, Dragan Cvetkovic, OPTIMIZATION OF</w:t>
            </w:r>
            <w:r w:rsidRPr="00756BBA">
              <w:rPr>
                <w:sz w:val="23"/>
                <w:szCs w:val="23"/>
                <w:lang w:val="sr-Latn-RS" w:eastAsia="sr-Latn-RS"/>
              </w:rPr>
              <w:t xml:space="preserve"> </w:t>
            </w:r>
            <w:r w:rsidRPr="00131C39">
              <w:rPr>
                <w:sz w:val="23"/>
                <w:szCs w:val="23"/>
                <w:lang w:val="sr-Latn-RS" w:eastAsia="sr-Latn-RS"/>
              </w:rPr>
              <w:t>ENERGY CONSUMPTION OF SERBIAN POSITIVE-NET ENERGY BUILDING, 8th International Quality</w:t>
            </w:r>
            <w:r w:rsidRPr="00756BBA">
              <w:rPr>
                <w:sz w:val="23"/>
                <w:szCs w:val="23"/>
                <w:lang w:val="sr-Latn-RS" w:eastAsia="sr-Latn-RS"/>
              </w:rPr>
              <w:t xml:space="preserve"> </w:t>
            </w:r>
            <w:r w:rsidRPr="00131C39">
              <w:rPr>
                <w:sz w:val="23"/>
                <w:szCs w:val="23"/>
                <w:lang w:val="sr-Latn-RS" w:eastAsia="sr-Latn-RS"/>
              </w:rPr>
              <w:t>Conference, Kragujevac, 2014, 23rd May, pp. 887-892, ISBN 978-86-6335-004-5</w:t>
            </w:r>
          </w:p>
          <w:p w14:paraId="1495DFB1" w14:textId="330DCAA1"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Dragan TARANOVIĆ, EXPERIMENTAL INVESTIGATION OF</w:t>
            </w:r>
            <w:r w:rsidRPr="00756BBA">
              <w:rPr>
                <w:sz w:val="23"/>
                <w:szCs w:val="23"/>
                <w:lang w:val="sr-Latn-RS" w:eastAsia="sr-Latn-RS"/>
              </w:rPr>
              <w:t xml:space="preserve"> </w:t>
            </w:r>
            <w:r w:rsidRPr="00131C39">
              <w:rPr>
                <w:sz w:val="23"/>
                <w:szCs w:val="23"/>
                <w:lang w:val="sr-Latn-RS" w:eastAsia="sr-Latn-RS"/>
              </w:rPr>
              <w:t>PERFORMANCES OF PANEL HEATING SYSTEMS, 45th INTERNATIONAL CONGRESS &amp;</w:t>
            </w:r>
            <w:r w:rsidRPr="00756BBA">
              <w:rPr>
                <w:sz w:val="23"/>
                <w:szCs w:val="23"/>
                <w:lang w:val="sr-Latn-RS" w:eastAsia="sr-Latn-RS"/>
              </w:rPr>
              <w:t xml:space="preserve"> </w:t>
            </w:r>
            <w:r w:rsidRPr="00131C39">
              <w:rPr>
                <w:sz w:val="23"/>
                <w:szCs w:val="23"/>
                <w:lang w:val="sr-Latn-RS" w:eastAsia="sr-Latn-RS"/>
              </w:rPr>
              <w:t>EXHIBITION ON HEATING, REFRIGERATION AND AIR CONDITIONING, Belgrade, 2014, 3-5.XII, pp.</w:t>
            </w:r>
            <w:r w:rsidRPr="00756BBA">
              <w:rPr>
                <w:sz w:val="23"/>
                <w:szCs w:val="23"/>
                <w:lang w:val="sr-Latn-RS" w:eastAsia="sr-Latn-RS"/>
              </w:rPr>
              <w:t xml:space="preserve"> </w:t>
            </w:r>
            <w:r w:rsidRPr="00131C39">
              <w:rPr>
                <w:sz w:val="23"/>
                <w:szCs w:val="23"/>
                <w:lang w:val="sr-Latn-RS" w:eastAsia="sr-Latn-RS"/>
              </w:rPr>
              <w:t>on CD, ISBN 978-86-81505-75-5</w:t>
            </w:r>
          </w:p>
          <w:p w14:paraId="71124E49" w14:textId="5D48A285"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Cvetkovic, Milorad Bojic, Vesna Rankovic, Nenad Kostic, Jasmina Skerlic, Danijela Nikolic,</w:t>
            </w:r>
            <w:r w:rsidRPr="00756BBA">
              <w:rPr>
                <w:sz w:val="23"/>
                <w:szCs w:val="23"/>
                <w:lang w:val="sr-Latn-RS" w:eastAsia="sr-Latn-RS"/>
              </w:rPr>
              <w:t xml:space="preserve"> </w:t>
            </w:r>
            <w:r w:rsidRPr="00131C39">
              <w:rPr>
                <w:sz w:val="23"/>
                <w:szCs w:val="23"/>
                <w:lang w:val="sr-Latn-RS" w:eastAsia="sr-Latn-RS"/>
              </w:rPr>
              <w:t>EXPERIMENTAL PROCEDURE FOR INVESTIGATION OF ELECTRIC PANEL HEATING SYSTEMS,</w:t>
            </w:r>
            <w:r w:rsidRPr="00756BBA">
              <w:rPr>
                <w:sz w:val="23"/>
                <w:szCs w:val="23"/>
                <w:lang w:val="sr-Latn-RS" w:eastAsia="sr-Latn-RS"/>
              </w:rPr>
              <w:t xml:space="preserve"> </w:t>
            </w:r>
            <w:r w:rsidRPr="00131C39">
              <w:rPr>
                <w:sz w:val="23"/>
                <w:szCs w:val="23"/>
                <w:lang w:val="sr-Latn-RS" w:eastAsia="sr-Latn-RS"/>
              </w:rPr>
              <w:t>8th International Quality Conference, Kragujevac, 2014, 23rd May, pp. 693-698, ISBN 978-86-6335-004-5</w:t>
            </w:r>
          </w:p>
          <w:p w14:paraId="06AF14A1" w14:textId="568C97D6"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Jasmina Skerlic, Milorad Bojic, Danijela Nikolic, Jasna Radulovic, Dragan Cvetkovic, OPTIMAL POSITION</w:t>
            </w:r>
            <w:r w:rsidR="00131C39" w:rsidRPr="00756BBA">
              <w:rPr>
                <w:sz w:val="23"/>
                <w:szCs w:val="23"/>
                <w:lang w:val="sr-Latn-RS" w:eastAsia="sr-Latn-RS"/>
              </w:rPr>
              <w:t xml:space="preserve"> </w:t>
            </w:r>
            <w:r w:rsidRPr="00131C39">
              <w:rPr>
                <w:sz w:val="23"/>
                <w:szCs w:val="23"/>
                <w:lang w:val="sr-Latn-RS" w:eastAsia="sr-Latn-RS"/>
              </w:rPr>
              <w:t>OF SOLAR COLLECTORS: A REVIEW, 8th International Quality Conference, Kragujevac, 2014, 23 May,</w:t>
            </w:r>
            <w:r w:rsidR="00131C39" w:rsidRPr="00756BBA">
              <w:rPr>
                <w:sz w:val="23"/>
                <w:szCs w:val="23"/>
                <w:lang w:val="sr-Latn-RS" w:eastAsia="sr-Latn-RS"/>
              </w:rPr>
              <w:t xml:space="preserve"> </w:t>
            </w:r>
            <w:r w:rsidRPr="00131C39">
              <w:rPr>
                <w:sz w:val="23"/>
                <w:szCs w:val="23"/>
                <w:lang w:val="sr-Latn-RS" w:eastAsia="sr-Latn-RS"/>
              </w:rPr>
              <w:t>pp. 655-660, ISBN 978-86-6335-004-5</w:t>
            </w:r>
          </w:p>
          <w:p w14:paraId="62CC8565" w14:textId="74865A62"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Jasmina SKERLIĆ, Milorad BOJIĆ, Danijela NIKOLIĆ, Jasna RADULOVIĆ, Dragan CVETKOVIĆ,</w:t>
            </w:r>
            <w:r w:rsidR="00131C39" w:rsidRPr="00756BBA">
              <w:rPr>
                <w:sz w:val="23"/>
                <w:szCs w:val="23"/>
                <w:lang w:val="sr-Latn-RS" w:eastAsia="sr-Latn-RS"/>
              </w:rPr>
              <w:t xml:space="preserve"> </w:t>
            </w:r>
            <w:r w:rsidRPr="00131C39">
              <w:rPr>
                <w:sz w:val="23"/>
                <w:szCs w:val="23"/>
                <w:lang w:val="sr-Latn-RS" w:eastAsia="sr-Latn-RS"/>
              </w:rPr>
              <w:t>MAXIMIZING PERFORMANCES OF A SOLAR DOMESTIC HOT WATER SYSTEM THROUGH</w:t>
            </w:r>
            <w:r w:rsidR="00131C39" w:rsidRPr="00756BBA">
              <w:rPr>
                <w:sz w:val="23"/>
                <w:szCs w:val="23"/>
                <w:lang w:val="sr-Latn-RS" w:eastAsia="sr-Latn-RS"/>
              </w:rPr>
              <w:t xml:space="preserve"> </w:t>
            </w:r>
            <w:r w:rsidRPr="00131C39">
              <w:rPr>
                <w:sz w:val="23"/>
                <w:szCs w:val="23"/>
                <w:lang w:val="sr-Latn-RS" w:eastAsia="sr-Latn-RS"/>
              </w:rPr>
              <w:t>OPTIMUM SOLAR COLLECTOR SLOPE AND AZIMUTH ANGLES USING THE HOOKE JEEVES</w:t>
            </w:r>
            <w:r w:rsidR="00131C39" w:rsidRPr="00756BBA">
              <w:rPr>
                <w:sz w:val="23"/>
                <w:szCs w:val="23"/>
                <w:lang w:val="sr-Latn-RS" w:eastAsia="sr-Latn-RS"/>
              </w:rPr>
              <w:t xml:space="preserve"> </w:t>
            </w:r>
            <w:r w:rsidRPr="00131C39">
              <w:rPr>
                <w:sz w:val="23"/>
                <w:szCs w:val="23"/>
                <w:lang w:val="sr-Latn-RS" w:eastAsia="sr-Latn-RS"/>
              </w:rPr>
              <w:t>ALGORITHM, 45th INTERNATIONAL CONGRESS &amp; EXHIBITION ON HEATING, REFRIGERATION</w:t>
            </w:r>
            <w:r w:rsidR="00131C39" w:rsidRPr="00756BBA">
              <w:rPr>
                <w:sz w:val="23"/>
                <w:szCs w:val="23"/>
                <w:lang w:val="sr-Latn-RS" w:eastAsia="sr-Latn-RS"/>
              </w:rPr>
              <w:t xml:space="preserve"> </w:t>
            </w:r>
            <w:r w:rsidRPr="00131C39">
              <w:rPr>
                <w:sz w:val="23"/>
                <w:szCs w:val="23"/>
                <w:lang w:val="sr-Latn-RS" w:eastAsia="sr-Latn-RS"/>
              </w:rPr>
              <w:t>AND AIR CONDITIONING, Belgrade, 2014, 3-5.XII, pp. on CD, ISBN 978-86-81505-75-5</w:t>
            </w:r>
          </w:p>
          <w:p w14:paraId="045CF649" w14:textId="479B8C63"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M. Bojic, Lj . Bojic and D. Cvetkovic, Rebound Effects in Reduction of Energy Consumption in Buildings, 6th</w:t>
            </w:r>
            <w:r w:rsidR="00131C39" w:rsidRPr="00756BBA">
              <w:rPr>
                <w:sz w:val="23"/>
                <w:szCs w:val="23"/>
                <w:lang w:val="sr-Latn-RS" w:eastAsia="sr-Latn-RS"/>
              </w:rPr>
              <w:t xml:space="preserve"> </w:t>
            </w:r>
            <w:r w:rsidRPr="00131C39">
              <w:rPr>
                <w:sz w:val="23"/>
                <w:szCs w:val="23"/>
                <w:lang w:val="sr-Latn-RS" w:eastAsia="sr-Latn-RS"/>
              </w:rPr>
              <w:t>International Symposium on Exploitation of Renewable Energy Sources and Efficiency, Subotica, 2014, March</w:t>
            </w:r>
            <w:r w:rsidR="00131C39" w:rsidRPr="00756BBA">
              <w:rPr>
                <w:sz w:val="23"/>
                <w:szCs w:val="23"/>
                <w:lang w:val="sr-Latn-RS" w:eastAsia="sr-Latn-RS"/>
              </w:rPr>
              <w:t xml:space="preserve"> </w:t>
            </w:r>
            <w:r w:rsidRPr="00131C39">
              <w:rPr>
                <w:sz w:val="23"/>
                <w:szCs w:val="23"/>
                <w:lang w:val="sr-Latn-RS" w:eastAsia="sr-Latn-RS"/>
              </w:rPr>
              <w:t>27-29, pp. 50-53, ISBN 978-86-85409-96-7</w:t>
            </w:r>
          </w:p>
          <w:p w14:paraId="25106441" w14:textId="75A6076D"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lastRenderedPageBreak/>
              <w:t>Milos Matejic, Mirko Blagojevic, Nenad Petrovic, Dragan Cvetkovic, Milorad Bojic, INFLUENCE OF THE</w:t>
            </w:r>
            <w:r w:rsidR="00131C39" w:rsidRPr="00756BBA">
              <w:rPr>
                <w:sz w:val="23"/>
                <w:szCs w:val="23"/>
                <w:lang w:val="sr-Latn-RS" w:eastAsia="sr-Latn-RS"/>
              </w:rPr>
              <w:t xml:space="preserve"> </w:t>
            </w:r>
            <w:r w:rsidRPr="00131C39">
              <w:rPr>
                <w:sz w:val="23"/>
                <w:szCs w:val="23"/>
                <w:lang w:val="sr-Latn-RS" w:eastAsia="sr-Latn-RS"/>
              </w:rPr>
              <w:t>MEANS, INTENSITY AND POSSIBILITIES OF EXPLOATING LOW-RISE BUILDINGS ON ENERGY</w:t>
            </w:r>
            <w:r w:rsidR="00131C39" w:rsidRPr="00756BBA">
              <w:rPr>
                <w:sz w:val="23"/>
                <w:szCs w:val="23"/>
                <w:lang w:val="sr-Latn-RS" w:eastAsia="sr-Latn-RS"/>
              </w:rPr>
              <w:t xml:space="preserve"> </w:t>
            </w:r>
            <w:r w:rsidRPr="00131C39">
              <w:rPr>
                <w:sz w:val="23"/>
                <w:szCs w:val="23"/>
                <w:lang w:val="sr-Latn-RS" w:eastAsia="sr-Latn-RS"/>
              </w:rPr>
              <w:t>SAVINGS AND RESULTS OF THEIR OPTIMIZATION, 8th International Quality Conference, Kragujevac,</w:t>
            </w:r>
            <w:r w:rsidR="00131C39" w:rsidRPr="00756BBA">
              <w:rPr>
                <w:sz w:val="23"/>
                <w:szCs w:val="23"/>
                <w:lang w:val="sr-Latn-RS" w:eastAsia="sr-Latn-RS"/>
              </w:rPr>
              <w:t xml:space="preserve"> </w:t>
            </w:r>
            <w:r w:rsidRPr="00131C39">
              <w:rPr>
                <w:sz w:val="23"/>
                <w:szCs w:val="23"/>
                <w:lang w:val="sr-Latn-RS" w:eastAsia="sr-Latn-RS"/>
              </w:rPr>
              <w:t>2014, 23rd May, pp. 761-766, ISBN 978-86-6335-004-5</w:t>
            </w:r>
          </w:p>
          <w:p w14:paraId="45914AE0" w14:textId="502E5320"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Nenad Kostic, Milos Matejic, Gordana Bogdanovic, Dragan Cvetkovic, Milorad Bojic, DETERMINING</w:t>
            </w:r>
            <w:r w:rsidR="00131C39" w:rsidRPr="00756BBA">
              <w:rPr>
                <w:sz w:val="23"/>
                <w:szCs w:val="23"/>
                <w:lang w:val="sr-Latn-RS" w:eastAsia="sr-Latn-RS"/>
              </w:rPr>
              <w:t xml:space="preserve"> </w:t>
            </w:r>
            <w:r w:rsidRPr="00131C39">
              <w:rPr>
                <w:sz w:val="23"/>
                <w:szCs w:val="23"/>
                <w:lang w:val="sr-Latn-RS" w:eastAsia="sr-Latn-RS"/>
              </w:rPr>
              <w:t>GEOMETRICAL PARAMETERS OF EXTERNAL WALLS ON LOW-RISE RESIDENTIAL BUILDINGS</w:t>
            </w:r>
            <w:r w:rsidR="00131C39" w:rsidRPr="00756BBA">
              <w:rPr>
                <w:sz w:val="23"/>
                <w:szCs w:val="23"/>
                <w:lang w:val="sr-Latn-RS" w:eastAsia="sr-Latn-RS"/>
              </w:rPr>
              <w:t xml:space="preserve"> </w:t>
            </w:r>
            <w:r w:rsidRPr="00131C39">
              <w:rPr>
                <w:sz w:val="23"/>
                <w:szCs w:val="23"/>
                <w:lang w:val="sr-Latn-RS" w:eastAsia="sr-Latn-RS"/>
              </w:rPr>
              <w:t>WITH GABLE AND PITCHED ROOFS AND OPTIMIZATION OF ITS ECOLOGICAL PARAMETERS, 8th</w:t>
            </w:r>
            <w:r w:rsidR="00131C39" w:rsidRPr="00756BBA">
              <w:rPr>
                <w:sz w:val="23"/>
                <w:szCs w:val="23"/>
                <w:lang w:val="sr-Latn-RS" w:eastAsia="sr-Latn-RS"/>
              </w:rPr>
              <w:t xml:space="preserve"> </w:t>
            </w:r>
            <w:r w:rsidRPr="00131C39">
              <w:rPr>
                <w:sz w:val="23"/>
                <w:szCs w:val="23"/>
                <w:lang w:val="sr-Latn-RS" w:eastAsia="sr-Latn-RS"/>
              </w:rPr>
              <w:t>International Quality Conference, Kragujevac, 2014, 23rd May, pp. 755-760, ISBN 978-86-6335-004-5</w:t>
            </w:r>
          </w:p>
          <w:p w14:paraId="71159874" w14:textId="1C9496A1"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Vesna Rankovic, Milorad Bojic, Dragan Cvetkovic, COMPUTATIONAL INTELLIGENCE MODEL FOR</w:t>
            </w:r>
            <w:r w:rsidR="00131C39" w:rsidRPr="00756BBA">
              <w:rPr>
                <w:sz w:val="23"/>
                <w:szCs w:val="23"/>
                <w:lang w:val="sr-Latn-RS" w:eastAsia="sr-Latn-RS"/>
              </w:rPr>
              <w:t xml:space="preserve"> </w:t>
            </w:r>
            <w:r w:rsidRPr="00131C39">
              <w:rPr>
                <w:sz w:val="23"/>
                <w:szCs w:val="23"/>
                <w:lang w:val="sr-Latn-RS" w:eastAsia="sr-Latn-RS"/>
              </w:rPr>
              <w:t>THE HEAT DYNAMICS OF BUILDINGS, 8th International Quality Conference, Kragujevac, 2014, 23rd</w:t>
            </w:r>
            <w:r w:rsidR="00131C39" w:rsidRPr="00756BBA">
              <w:rPr>
                <w:sz w:val="23"/>
                <w:szCs w:val="23"/>
                <w:lang w:val="sr-Latn-RS" w:eastAsia="sr-Latn-RS"/>
              </w:rPr>
              <w:t xml:space="preserve"> </w:t>
            </w:r>
            <w:r w:rsidRPr="00131C39">
              <w:rPr>
                <w:sz w:val="23"/>
                <w:szCs w:val="23"/>
                <w:lang w:val="sr-Latn-RS" w:eastAsia="sr-Latn-RS"/>
              </w:rPr>
              <w:t>May, pp. 797-802, ISBN 978-86-6335-004-5</w:t>
            </w:r>
          </w:p>
          <w:p w14:paraId="5E2EDEF6" w14:textId="75798B41"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Cvetkovic Dragan, Bojic Milorad, OPTIMISATION OF THE LENGTH OF THE OVERHANGS DURING</w:t>
            </w:r>
            <w:r w:rsidR="00131C39" w:rsidRPr="00756BBA">
              <w:rPr>
                <w:sz w:val="23"/>
                <w:szCs w:val="23"/>
                <w:lang w:val="sr-Latn-RS" w:eastAsia="sr-Latn-RS"/>
              </w:rPr>
              <w:t xml:space="preserve"> </w:t>
            </w:r>
            <w:r w:rsidRPr="00131C39">
              <w:rPr>
                <w:sz w:val="23"/>
                <w:szCs w:val="23"/>
                <w:lang w:val="sr-Latn-RS" w:eastAsia="sr-Latn-RS"/>
              </w:rPr>
              <w:t>THE COOLING SEASON, 46th INTERNATIONAL CONGRESS &amp; EXHIBITION ON HEATING, ISBN 978-86-81505-79-3</w:t>
            </w:r>
          </w:p>
          <w:p w14:paraId="616D4788" w14:textId="2B416137"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Dragan Taranović, Jasmina Skerlić, EXPERIMENTAL INVESTIGATION</w:t>
            </w:r>
            <w:r w:rsidR="00131C39" w:rsidRPr="00756BBA">
              <w:rPr>
                <w:sz w:val="23"/>
                <w:szCs w:val="23"/>
                <w:lang w:val="sr-Latn-RS" w:eastAsia="sr-Latn-RS"/>
              </w:rPr>
              <w:t xml:space="preserve"> </w:t>
            </w:r>
            <w:r w:rsidRPr="00131C39">
              <w:rPr>
                <w:sz w:val="23"/>
                <w:szCs w:val="23"/>
                <w:lang w:val="sr-Latn-RS" w:eastAsia="sr-Latn-RS"/>
              </w:rPr>
              <w:t>OF HEAT FLUX AT THE PANEL HEATING SYSTEMS, 12. International Conference on Accomplishments</w:t>
            </w:r>
            <w:r w:rsidR="00131C39" w:rsidRPr="00756BBA">
              <w:rPr>
                <w:sz w:val="23"/>
                <w:szCs w:val="23"/>
                <w:lang w:val="sr-Latn-RS" w:eastAsia="sr-Latn-RS"/>
              </w:rPr>
              <w:t xml:space="preserve"> </w:t>
            </w:r>
            <w:r w:rsidRPr="00131C39">
              <w:rPr>
                <w:sz w:val="23"/>
                <w:szCs w:val="23"/>
                <w:lang w:val="sr-Latn-RS" w:eastAsia="sr-Latn-RS"/>
              </w:rPr>
              <w:t>in Electrical and Mechanical Engineering and Information Technology (DEMI 2015), Banja Luka, 2015, 29th-30th May, pp. 323-328, ISBN 978-99938-39-53-8</w:t>
            </w:r>
          </w:p>
          <w:p w14:paraId="43BDB5C3" w14:textId="51AB8D3F"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Milorad Bojić, Dragan Taranović, Jasmina Skerlić, Miloš Matejić, Nenad Kostić, THE</w:t>
            </w:r>
            <w:r w:rsidR="00131C39" w:rsidRPr="00756BBA">
              <w:rPr>
                <w:sz w:val="23"/>
                <w:szCs w:val="23"/>
                <w:lang w:val="sr-Latn-RS" w:eastAsia="sr-Latn-RS"/>
              </w:rPr>
              <w:t xml:space="preserve"> </w:t>
            </w:r>
            <w:r w:rsidRPr="00131C39">
              <w:rPr>
                <w:sz w:val="23"/>
                <w:szCs w:val="23"/>
                <w:lang w:val="sr-Latn-RS" w:eastAsia="sr-Latn-RS"/>
              </w:rPr>
              <w:t>IMPACT OF THE CONTROLLER POSITION ON THE ENERGY CONSUMPTION AT THE FLOORCEILING</w:t>
            </w:r>
            <w:r w:rsidR="00131C39" w:rsidRPr="00756BBA">
              <w:rPr>
                <w:sz w:val="23"/>
                <w:szCs w:val="23"/>
                <w:lang w:val="sr-Latn-RS" w:eastAsia="sr-Latn-RS"/>
              </w:rPr>
              <w:t xml:space="preserve"> </w:t>
            </w:r>
            <w:r w:rsidRPr="00131C39">
              <w:rPr>
                <w:sz w:val="23"/>
                <w:szCs w:val="23"/>
                <w:lang w:val="sr-Latn-RS" w:eastAsia="sr-Latn-RS"/>
              </w:rPr>
              <w:t>HEATING, 9th International Quality Conference, Kragujevac, 2015, 05. June, pp. 135-140, ISBN</w:t>
            </w:r>
            <w:r w:rsidR="00131C39" w:rsidRPr="00756BBA">
              <w:rPr>
                <w:sz w:val="23"/>
                <w:szCs w:val="23"/>
                <w:lang w:val="sr-Latn-RS" w:eastAsia="sr-Latn-RS"/>
              </w:rPr>
              <w:t xml:space="preserve"> </w:t>
            </w:r>
            <w:r w:rsidRPr="00131C39">
              <w:rPr>
                <w:sz w:val="23"/>
                <w:szCs w:val="23"/>
                <w:lang w:val="sr-Latn-RS" w:eastAsia="sr-Latn-RS"/>
              </w:rPr>
              <w:t>978-86-6335-015-1</w:t>
            </w:r>
          </w:p>
          <w:p w14:paraId="28F6D393" w14:textId="2A379070"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Jasmina Skerlić, Milorad Bojić, Danijela Nikolić, Jasna Radulović, Dragan Cvetković, ENVIRONMENTAL</w:t>
            </w:r>
            <w:r w:rsidR="00131C39" w:rsidRPr="00756BBA">
              <w:rPr>
                <w:sz w:val="23"/>
                <w:szCs w:val="23"/>
                <w:lang w:val="sr-Latn-RS" w:eastAsia="sr-Latn-RS"/>
              </w:rPr>
              <w:t xml:space="preserve"> </w:t>
            </w:r>
            <w:r w:rsidRPr="00131C39">
              <w:rPr>
                <w:sz w:val="23"/>
                <w:szCs w:val="23"/>
                <w:lang w:val="sr-Latn-RS" w:eastAsia="sr-Latn-RS"/>
              </w:rPr>
              <w:t>GAINS OF DHW SYSTEM THROUGH OPTIMUM SLOPE SOLAR COLLECTOR, 9th International Quality</w:t>
            </w:r>
            <w:r w:rsidR="00131C39" w:rsidRPr="00756BBA">
              <w:rPr>
                <w:sz w:val="23"/>
                <w:szCs w:val="23"/>
                <w:lang w:val="sr-Latn-RS" w:eastAsia="sr-Latn-RS"/>
              </w:rPr>
              <w:t xml:space="preserve"> </w:t>
            </w:r>
            <w:r w:rsidRPr="00131C39">
              <w:rPr>
                <w:sz w:val="23"/>
                <w:szCs w:val="23"/>
                <w:lang w:val="sr-Latn-RS" w:eastAsia="sr-Latn-RS"/>
              </w:rPr>
              <w:t>Conference, Kragujevac, 2015, 05. June, pp. 607-612, ISBN 978-86-6335-015-1</w:t>
            </w:r>
          </w:p>
          <w:p w14:paraId="5903D7C5" w14:textId="4F65130B"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Nenad Kostić, Nenad Petrović, Milorad Bojić, Nenad Marjanović, Dragan Cvetković, INFLUENCE OF</w:t>
            </w:r>
            <w:r w:rsidR="00131C39" w:rsidRPr="00756BBA">
              <w:rPr>
                <w:sz w:val="23"/>
                <w:szCs w:val="23"/>
                <w:lang w:val="sr-Latn-RS" w:eastAsia="sr-Latn-RS"/>
              </w:rPr>
              <w:t xml:space="preserve"> </w:t>
            </w:r>
            <w:r w:rsidRPr="00131C39">
              <w:rPr>
                <w:sz w:val="23"/>
                <w:szCs w:val="23"/>
                <w:lang w:val="sr-Latn-RS" w:eastAsia="sr-Latn-RS"/>
              </w:rPr>
              <w:t>OPTIMAL HEATING SYSTEM CHOICE ON ENERGY SAVING AND DECREASE OF NEGATIVE</w:t>
            </w:r>
            <w:r w:rsidR="00131C39" w:rsidRPr="00756BBA">
              <w:rPr>
                <w:sz w:val="23"/>
                <w:szCs w:val="23"/>
                <w:lang w:val="sr-Latn-RS" w:eastAsia="sr-Latn-RS"/>
              </w:rPr>
              <w:t xml:space="preserve"> </w:t>
            </w:r>
            <w:r w:rsidRPr="00131C39">
              <w:rPr>
                <w:sz w:val="23"/>
                <w:szCs w:val="23"/>
                <w:lang w:val="sr-Latn-RS" w:eastAsia="sr-Latn-RS"/>
              </w:rPr>
              <w:t>ENVIRONMENT IMPACT, 9th International Quality Conference, Kragujevac, 2015, 05. June, pp. 231-238,</w:t>
            </w:r>
            <w:r w:rsidR="00131C39" w:rsidRPr="00756BBA">
              <w:rPr>
                <w:sz w:val="23"/>
                <w:szCs w:val="23"/>
                <w:lang w:val="sr-Latn-RS" w:eastAsia="sr-Latn-RS"/>
              </w:rPr>
              <w:t xml:space="preserve"> </w:t>
            </w:r>
            <w:r w:rsidRPr="00131C39">
              <w:rPr>
                <w:sz w:val="23"/>
                <w:szCs w:val="23"/>
                <w:lang w:val="sr-Latn-RS" w:eastAsia="sr-Latn-RS"/>
              </w:rPr>
              <w:t>ISBN 978-86-6335-015-1</w:t>
            </w:r>
          </w:p>
          <w:p w14:paraId="52A50AA3" w14:textId="598827AB"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Cvetkovic, Aleksandar Nesovic, THE IMPACT OF PRIMARY ENERGY COEFFICIENT ON LOW</w:t>
            </w:r>
            <w:r w:rsidR="00131C39" w:rsidRPr="00756BBA">
              <w:rPr>
                <w:sz w:val="23"/>
                <w:szCs w:val="23"/>
                <w:lang w:val="sr-Latn-RS" w:eastAsia="sr-Latn-RS"/>
              </w:rPr>
              <w:t xml:space="preserve"> </w:t>
            </w:r>
            <w:r w:rsidRPr="00131C39">
              <w:rPr>
                <w:sz w:val="23"/>
                <w:szCs w:val="23"/>
                <w:lang w:val="sr-Latn-RS" w:eastAsia="sr-Latn-RS"/>
              </w:rPr>
              <w:t>TEMPERATURE PANEL HEATING SYSTEMS, 47th INTERNATIONAL CONGRESS &amp; EXHIBITION ON</w:t>
            </w:r>
            <w:r w:rsidR="00131C39" w:rsidRPr="00756BBA">
              <w:rPr>
                <w:sz w:val="23"/>
                <w:szCs w:val="23"/>
                <w:lang w:val="sr-Latn-RS" w:eastAsia="sr-Latn-RS"/>
              </w:rPr>
              <w:t xml:space="preserve"> </w:t>
            </w:r>
            <w:r w:rsidRPr="00131C39">
              <w:rPr>
                <w:sz w:val="23"/>
                <w:szCs w:val="23"/>
                <w:lang w:val="sr-Latn-RS" w:eastAsia="sr-Latn-RS"/>
              </w:rPr>
              <w:t>HEATING, REFRIGERATION AND AIR CONDITIONING, Belgrade, 2016, Belgrade, 2016, 01.12.2016, pp.</w:t>
            </w:r>
            <w:r w:rsidR="00131C39" w:rsidRPr="00756BBA">
              <w:rPr>
                <w:sz w:val="23"/>
                <w:szCs w:val="23"/>
                <w:lang w:val="sr-Latn-RS" w:eastAsia="sr-Latn-RS"/>
              </w:rPr>
              <w:t xml:space="preserve"> </w:t>
            </w:r>
            <w:r w:rsidRPr="00131C39">
              <w:rPr>
                <w:sz w:val="23"/>
                <w:szCs w:val="23"/>
                <w:lang w:val="sr-Latn-RS" w:eastAsia="sr-Latn-RS"/>
              </w:rPr>
              <w:t>585-593, ISBN 978-86-81505-82-3</w:t>
            </w:r>
          </w:p>
          <w:p w14:paraId="0509533E" w14:textId="2F030DF2"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Aleksandar Nešović, OPTIMISATION OF GEOMETRY OF HORIZONTAL ROOF</w:t>
            </w:r>
            <w:r w:rsidR="00131C39" w:rsidRPr="00756BBA">
              <w:rPr>
                <w:sz w:val="23"/>
                <w:szCs w:val="23"/>
                <w:lang w:val="sr-Latn-RS" w:eastAsia="sr-Latn-RS"/>
              </w:rPr>
              <w:t xml:space="preserve"> </w:t>
            </w:r>
            <w:r w:rsidRPr="00131C39">
              <w:rPr>
                <w:sz w:val="23"/>
                <w:szCs w:val="23"/>
                <w:lang w:val="sr-Latn-RS" w:eastAsia="sr-Latn-RS"/>
              </w:rPr>
              <w:t>OVERHANGS COVERED WITH PHOTOVOLTAIC PANELS, The 4th International Conference on</w:t>
            </w:r>
            <w:r w:rsidR="00131C39" w:rsidRPr="00756BBA">
              <w:rPr>
                <w:sz w:val="23"/>
                <w:szCs w:val="23"/>
                <w:lang w:val="sr-Latn-RS" w:eastAsia="sr-Latn-RS"/>
              </w:rPr>
              <w:t xml:space="preserve"> </w:t>
            </w:r>
            <w:r w:rsidRPr="00131C39">
              <w:rPr>
                <w:sz w:val="23"/>
                <w:szCs w:val="23"/>
                <w:lang w:val="sr-Latn-RS" w:eastAsia="sr-Latn-RS"/>
              </w:rPr>
              <w:t>Renewable Electrical Power Sources, Beograd, 2016, 17. i 18. oktobar, pp. 255-263, ISBN 978-86-81505-80-9</w:t>
            </w:r>
          </w:p>
          <w:p w14:paraId="28DA2496" w14:textId="2FC7574D"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Jovan MALEŠEVIĆ, Dragan CVETKOVIĆ, THE INFLUENCE OF THE TROMBE WALL ON ENERGY</w:t>
            </w:r>
            <w:r w:rsidR="00131C39" w:rsidRPr="00756BBA">
              <w:rPr>
                <w:sz w:val="23"/>
                <w:szCs w:val="23"/>
                <w:lang w:val="sr-Latn-RS" w:eastAsia="sr-Latn-RS"/>
              </w:rPr>
              <w:t xml:space="preserve"> </w:t>
            </w:r>
            <w:r w:rsidRPr="00131C39">
              <w:rPr>
                <w:sz w:val="23"/>
                <w:szCs w:val="23"/>
                <w:lang w:val="sr-Latn-RS" w:eastAsia="sr-Latn-RS"/>
              </w:rPr>
              <w:t>CONSUMPTION FOR HEATING AND COOLING OF NET-ZERO ENERGY HOUSE, 47th</w:t>
            </w:r>
            <w:r w:rsidR="00131C39" w:rsidRPr="00756BBA">
              <w:rPr>
                <w:sz w:val="23"/>
                <w:szCs w:val="23"/>
                <w:lang w:val="sr-Latn-RS" w:eastAsia="sr-Latn-RS"/>
              </w:rPr>
              <w:t xml:space="preserve"> </w:t>
            </w:r>
            <w:r w:rsidRPr="00131C39">
              <w:rPr>
                <w:sz w:val="23"/>
                <w:szCs w:val="23"/>
                <w:lang w:val="sr-Latn-RS" w:eastAsia="sr-Latn-RS"/>
              </w:rPr>
              <w:t>INTERNATIONAL CONGRESS &amp; EXHIBITION ON HEATING, REFRIGERATION AND AIR</w:t>
            </w:r>
            <w:r w:rsidR="00131C39" w:rsidRPr="00756BBA">
              <w:rPr>
                <w:sz w:val="23"/>
                <w:szCs w:val="23"/>
                <w:lang w:val="sr-Latn-RS" w:eastAsia="sr-Latn-RS"/>
              </w:rPr>
              <w:t xml:space="preserve"> </w:t>
            </w:r>
            <w:r w:rsidRPr="00131C39">
              <w:rPr>
                <w:sz w:val="23"/>
                <w:szCs w:val="23"/>
                <w:lang w:val="sr-Latn-RS" w:eastAsia="sr-Latn-RS"/>
              </w:rPr>
              <w:t xml:space="preserve">CONDITIONING, Belgrade, 2016, Belgrade, 2016, 01.12.2016, </w:t>
            </w:r>
            <w:r w:rsidR="00131C39" w:rsidRPr="00131C39">
              <w:rPr>
                <w:sz w:val="23"/>
                <w:szCs w:val="23"/>
                <w:lang w:val="sr-Latn-RS" w:eastAsia="sr-Latn-RS"/>
              </w:rPr>
              <w:t>p</w:t>
            </w:r>
            <w:r w:rsidRPr="00131C39">
              <w:rPr>
                <w:sz w:val="23"/>
                <w:szCs w:val="23"/>
                <w:lang w:val="sr-Latn-RS" w:eastAsia="sr-Latn-RS"/>
              </w:rPr>
              <w:t>p. 459-469, ISBN 978-86-81505-82-3</w:t>
            </w:r>
          </w:p>
          <w:p w14:paraId="55E3F212" w14:textId="18E4F189"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Aleksandar NEŠOVIĆ, Jasmina SKERLIĆ, Danijela NIKOLIĆ,, POSSIBILITY OF</w:t>
            </w:r>
            <w:r w:rsidR="00131C39" w:rsidRPr="00756BBA">
              <w:rPr>
                <w:sz w:val="23"/>
                <w:szCs w:val="23"/>
                <w:lang w:val="sr-Latn-RS" w:eastAsia="sr-Latn-RS"/>
              </w:rPr>
              <w:t xml:space="preserve"> </w:t>
            </w:r>
            <w:r w:rsidRPr="00131C39">
              <w:rPr>
                <w:sz w:val="23"/>
                <w:szCs w:val="23"/>
                <w:lang w:val="sr-Latn-RS" w:eastAsia="sr-Latn-RS"/>
              </w:rPr>
              <w:t>APPLICATION OF RADIANT CEILING SYSTEM FOR HEATING SPORTS HALLS, 48th International</w:t>
            </w:r>
            <w:r w:rsidR="00131C39" w:rsidRPr="00756BBA">
              <w:rPr>
                <w:sz w:val="23"/>
                <w:szCs w:val="23"/>
                <w:lang w:val="sr-Latn-RS" w:eastAsia="sr-Latn-RS"/>
              </w:rPr>
              <w:t xml:space="preserve"> </w:t>
            </w:r>
            <w:r w:rsidRPr="00131C39">
              <w:rPr>
                <w:sz w:val="23"/>
                <w:szCs w:val="23"/>
                <w:lang w:val="sr-Latn-RS" w:eastAsia="sr-Latn-RS"/>
              </w:rPr>
              <w:t>congress &amp; exhibition on heating refrigeneration and air-condtitioning, Belgrade, 2017, 6-8. XII, pp. 237-245,</w:t>
            </w:r>
            <w:r w:rsidR="00131C39" w:rsidRPr="00756BBA">
              <w:rPr>
                <w:sz w:val="23"/>
                <w:szCs w:val="23"/>
                <w:lang w:val="sr-Latn-RS" w:eastAsia="sr-Latn-RS"/>
              </w:rPr>
              <w:t xml:space="preserve"> </w:t>
            </w:r>
            <w:r w:rsidRPr="00131C39">
              <w:rPr>
                <w:sz w:val="23"/>
                <w:szCs w:val="23"/>
                <w:lang w:val="sr-Latn-RS" w:eastAsia="sr-Latn-RS"/>
              </w:rPr>
              <w:t>ISBN 978-86-81505-85-4</w:t>
            </w:r>
          </w:p>
          <w:p w14:paraId="152E66F7" w14:textId="09FC0986"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lastRenderedPageBreak/>
              <w:t>Dragan Cvetković, Aleksadar Nešović, IMPACT OF CHANGE IN INLET TEMPERATURE OF HEATED</w:t>
            </w:r>
            <w:r w:rsidR="00131C39" w:rsidRPr="00756BBA">
              <w:rPr>
                <w:sz w:val="23"/>
                <w:szCs w:val="23"/>
                <w:lang w:val="sr-Latn-RS" w:eastAsia="sr-Latn-RS"/>
              </w:rPr>
              <w:t xml:space="preserve"> </w:t>
            </w:r>
            <w:r w:rsidRPr="00131C39">
              <w:rPr>
                <w:sz w:val="23"/>
                <w:szCs w:val="23"/>
                <w:lang w:val="sr-Latn-RS" w:eastAsia="sr-Latn-RS"/>
              </w:rPr>
              <w:t>FLUID ON TERMIC CHARACTERISTICS OF OPOSITE DIRECTIONAL HEAT EXCHANGER „BEAN</w:t>
            </w:r>
            <w:r w:rsidR="00131C39" w:rsidRPr="00756BBA">
              <w:rPr>
                <w:sz w:val="23"/>
                <w:szCs w:val="23"/>
                <w:lang w:val="sr-Latn-RS" w:eastAsia="sr-Latn-RS"/>
              </w:rPr>
              <w:t xml:space="preserve"> </w:t>
            </w:r>
            <w:r w:rsidRPr="00131C39">
              <w:rPr>
                <w:sz w:val="23"/>
                <w:szCs w:val="23"/>
                <w:lang w:val="sr-Latn-RS" w:eastAsia="sr-Latn-RS"/>
              </w:rPr>
              <w:t>OF PIPES IN A SHELL, QUALITY FEST, Jahorina, B&amp;H, RS, 2017, October 26th-28th, 2017., pp. 107-116,</w:t>
            </w:r>
            <w:r w:rsidR="00131C39" w:rsidRPr="00756BBA">
              <w:rPr>
                <w:sz w:val="23"/>
                <w:szCs w:val="23"/>
                <w:lang w:val="sr-Latn-RS" w:eastAsia="sr-Latn-RS"/>
              </w:rPr>
              <w:t xml:space="preserve"> </w:t>
            </w:r>
            <w:r w:rsidRPr="00131C39">
              <w:rPr>
                <w:sz w:val="23"/>
                <w:szCs w:val="23"/>
                <w:lang w:val="sr-Latn-RS" w:eastAsia="sr-Latn-RS"/>
              </w:rPr>
              <w:t>ISBN 978-99976-719-2</w:t>
            </w:r>
          </w:p>
          <w:p w14:paraId="37F4768C" w14:textId="2C49C4C2"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Aleksandar Nešović, Ljubiša Bojić, THE IMPACT OF INPUT TEMPERATURE AT</w:t>
            </w:r>
            <w:r w:rsidR="00131C39" w:rsidRPr="00756BBA">
              <w:rPr>
                <w:sz w:val="23"/>
                <w:szCs w:val="23"/>
                <w:lang w:val="sr-Latn-RS" w:eastAsia="sr-Latn-RS"/>
              </w:rPr>
              <w:t xml:space="preserve"> </w:t>
            </w:r>
            <w:r w:rsidRPr="00131C39">
              <w:rPr>
                <w:sz w:val="23"/>
                <w:szCs w:val="23"/>
                <w:lang w:val="sr-Latn-RS" w:eastAsia="sr-Latn-RS"/>
              </w:rPr>
              <w:t>PANEL HEATING SYSTEM TO HEAT THE SPORTS HALL, 2nd International conference on Quality of</w:t>
            </w:r>
            <w:r w:rsidR="00131C39" w:rsidRPr="00756BBA">
              <w:rPr>
                <w:sz w:val="23"/>
                <w:szCs w:val="23"/>
                <w:lang w:val="sr-Latn-RS" w:eastAsia="sr-Latn-RS"/>
              </w:rPr>
              <w:t xml:space="preserve"> </w:t>
            </w:r>
            <w:r w:rsidRPr="00131C39">
              <w:rPr>
                <w:sz w:val="23"/>
                <w:szCs w:val="23"/>
                <w:lang w:val="sr-Latn-RS" w:eastAsia="sr-Latn-RS"/>
              </w:rPr>
              <w:t>Life, Kragujevac, 2017, 10.06., pp. 333-338, ISBN 978 - 86 - 6335 - 043 - 4</w:t>
            </w:r>
          </w:p>
          <w:p w14:paraId="75E54C5C" w14:textId="176886E0" w:rsidR="005301A9" w:rsidRPr="00131C39"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Dragan Cvetković, Aleksandar Nešović, Ljubiša Bojić, THE IMPACT OF INPUT TEMPERATURE AT</w:t>
            </w:r>
            <w:r w:rsidR="00131C39" w:rsidRPr="00756BBA">
              <w:rPr>
                <w:sz w:val="23"/>
                <w:szCs w:val="23"/>
                <w:lang w:val="sr-Latn-RS" w:eastAsia="sr-Latn-RS"/>
              </w:rPr>
              <w:t xml:space="preserve"> </w:t>
            </w:r>
            <w:r w:rsidRPr="00131C39">
              <w:rPr>
                <w:sz w:val="23"/>
                <w:szCs w:val="23"/>
                <w:lang w:val="sr-Latn-RS" w:eastAsia="sr-Latn-RS"/>
              </w:rPr>
              <w:t>PANEL HEATING SYSTEM TO HEAT THE SPORTS HALL, 13th International Conference on</w:t>
            </w:r>
            <w:r w:rsidR="00131C39" w:rsidRPr="00756BBA">
              <w:rPr>
                <w:sz w:val="23"/>
                <w:szCs w:val="23"/>
                <w:lang w:val="sr-Latn-RS" w:eastAsia="sr-Latn-RS"/>
              </w:rPr>
              <w:t xml:space="preserve"> </w:t>
            </w:r>
            <w:r w:rsidRPr="00131C39">
              <w:rPr>
                <w:sz w:val="23"/>
                <w:szCs w:val="23"/>
                <w:lang w:val="sr-Latn-RS" w:eastAsia="sr-Latn-RS"/>
              </w:rPr>
              <w:t>Accomplishments in Mechanical and Industrial Engineering, Banja Luka, 2017, 26.05., pp. 365-374, ISBN</w:t>
            </w:r>
            <w:r w:rsidR="00131C39" w:rsidRPr="00756BBA">
              <w:rPr>
                <w:sz w:val="23"/>
                <w:szCs w:val="23"/>
                <w:lang w:val="sr-Latn-RS" w:eastAsia="sr-Latn-RS"/>
              </w:rPr>
              <w:t xml:space="preserve"> </w:t>
            </w:r>
            <w:r w:rsidRPr="00131C39">
              <w:rPr>
                <w:sz w:val="23"/>
                <w:szCs w:val="23"/>
                <w:lang w:val="sr-Latn-RS" w:eastAsia="sr-Latn-RS"/>
              </w:rPr>
              <w:t>978-99938-39-72-9</w:t>
            </w:r>
          </w:p>
          <w:p w14:paraId="3AF81B93" w14:textId="77777777" w:rsidR="00756BBA" w:rsidRDefault="005301A9" w:rsidP="00456465">
            <w:pPr>
              <w:pStyle w:val="ListParagraph"/>
              <w:numPr>
                <w:ilvl w:val="0"/>
                <w:numId w:val="44"/>
              </w:numPr>
              <w:autoSpaceDE w:val="0"/>
              <w:autoSpaceDN w:val="0"/>
              <w:adjustRightInd w:val="0"/>
              <w:jc w:val="both"/>
              <w:rPr>
                <w:sz w:val="23"/>
                <w:szCs w:val="23"/>
                <w:lang w:val="sr-Latn-RS" w:eastAsia="sr-Latn-RS"/>
              </w:rPr>
            </w:pPr>
            <w:r w:rsidRPr="00131C39">
              <w:rPr>
                <w:sz w:val="23"/>
                <w:szCs w:val="23"/>
                <w:lang w:val="sr-Latn-RS" w:eastAsia="sr-Latn-RS"/>
              </w:rPr>
              <w:t>Slobodan ĐORĐEVIĆ, Danijela NIKOLIĆ*, Jasmina SKERLIĆ, Jasna RADULOVIĆ, Dragan CVETKOVIĆ,</w:t>
            </w:r>
            <w:r w:rsidR="00131C39" w:rsidRPr="00756BBA">
              <w:rPr>
                <w:sz w:val="23"/>
                <w:szCs w:val="23"/>
                <w:lang w:val="sr-Latn-RS" w:eastAsia="sr-Latn-RS"/>
              </w:rPr>
              <w:t xml:space="preserve"> </w:t>
            </w:r>
            <w:r w:rsidRPr="00131C39">
              <w:rPr>
                <w:sz w:val="23"/>
                <w:szCs w:val="23"/>
                <w:lang w:val="sr-Latn-RS" w:eastAsia="sr-Latn-RS"/>
              </w:rPr>
              <w:t>ENERGY SAVING IN SERBIAN FAMILY HOUSE WITH HORIZONTAL OVERHANGS, 48th International</w:t>
            </w:r>
            <w:r w:rsidR="00131C39" w:rsidRPr="00756BBA">
              <w:rPr>
                <w:sz w:val="23"/>
                <w:szCs w:val="23"/>
                <w:lang w:val="sr-Latn-RS" w:eastAsia="sr-Latn-RS"/>
              </w:rPr>
              <w:t xml:space="preserve"> </w:t>
            </w:r>
            <w:r w:rsidRPr="00131C39">
              <w:rPr>
                <w:sz w:val="23"/>
                <w:szCs w:val="23"/>
                <w:lang w:val="sr-Latn-RS" w:eastAsia="sr-Latn-RS"/>
              </w:rPr>
              <w:t>congress &amp; exhibition on heating refrigeneration and air-condtitioning, Belgrade, Belgrade, 2017, 6-8. XII, pp.</w:t>
            </w:r>
            <w:r w:rsidR="00131C39" w:rsidRPr="00756BBA">
              <w:rPr>
                <w:sz w:val="23"/>
                <w:szCs w:val="23"/>
                <w:lang w:val="sr-Latn-RS" w:eastAsia="sr-Latn-RS"/>
              </w:rPr>
              <w:t xml:space="preserve"> </w:t>
            </w:r>
            <w:r w:rsidRPr="00131C39">
              <w:rPr>
                <w:sz w:val="23"/>
                <w:szCs w:val="23"/>
                <w:lang w:val="sr-Latn-RS" w:eastAsia="sr-Latn-RS"/>
              </w:rPr>
              <w:t>305-312, ISBN 978-86-81505-85-4</w:t>
            </w:r>
          </w:p>
          <w:p w14:paraId="1EC7016B" w14:textId="77777777" w:rsidR="00756BBA" w:rsidRDefault="00756BBA" w:rsidP="00456465">
            <w:pPr>
              <w:pStyle w:val="ListParagraph"/>
              <w:numPr>
                <w:ilvl w:val="0"/>
                <w:numId w:val="44"/>
              </w:numPr>
              <w:autoSpaceDE w:val="0"/>
              <w:autoSpaceDN w:val="0"/>
              <w:adjustRightInd w:val="0"/>
              <w:jc w:val="both"/>
              <w:rPr>
                <w:sz w:val="23"/>
                <w:szCs w:val="23"/>
                <w:lang w:val="sr-Latn-RS" w:eastAsia="sr-Latn-RS"/>
              </w:rPr>
            </w:pPr>
            <w:r w:rsidRPr="00756BBA">
              <w:rPr>
                <w:sz w:val="23"/>
                <w:szCs w:val="23"/>
                <w:lang w:val="sr-Latn-RS" w:eastAsia="sr-Latn-RS"/>
              </w:rPr>
              <w:t>Dragan Cvetković, Aleksandar Ne</w:t>
            </w:r>
            <w:r w:rsidRPr="00756BBA">
              <w:rPr>
                <w:rFonts w:hint="eastAsia"/>
                <w:sz w:val="23"/>
                <w:szCs w:val="23"/>
                <w:lang w:val="sr-Latn-RS" w:eastAsia="sr-Latn-RS"/>
              </w:rPr>
              <w:t>š</w:t>
            </w:r>
            <w:r w:rsidRPr="00756BBA">
              <w:rPr>
                <w:sz w:val="23"/>
                <w:szCs w:val="23"/>
                <w:lang w:val="sr-Latn-RS" w:eastAsia="sr-Latn-RS"/>
              </w:rPr>
              <w:t>ovi</w:t>
            </w:r>
            <w:r w:rsidRPr="00756BBA">
              <w:rPr>
                <w:rFonts w:hint="eastAsia"/>
                <w:sz w:val="23"/>
                <w:szCs w:val="23"/>
                <w:lang w:val="sr-Latn-RS" w:eastAsia="sr-Latn-RS"/>
              </w:rPr>
              <w:t>ć</w:t>
            </w:r>
            <w:r w:rsidRPr="00756BBA">
              <w:rPr>
                <w:sz w:val="23"/>
                <w:szCs w:val="23"/>
                <w:lang w:val="sr-Latn-RS" w:eastAsia="sr-Latn-RS"/>
              </w:rPr>
              <w:t>, Jasmina Skerli</w:t>
            </w:r>
            <w:r w:rsidRPr="00756BBA">
              <w:rPr>
                <w:rFonts w:hint="eastAsia"/>
                <w:sz w:val="23"/>
                <w:szCs w:val="23"/>
                <w:lang w:val="sr-Latn-RS" w:eastAsia="sr-Latn-RS"/>
              </w:rPr>
              <w:t>ć</w:t>
            </w:r>
            <w:r w:rsidRPr="00756BBA">
              <w:rPr>
                <w:sz w:val="23"/>
                <w:szCs w:val="23"/>
                <w:lang w:val="sr-Latn-RS" w:eastAsia="sr-Latn-RS"/>
              </w:rPr>
              <w:t>, Danijela Nikoli</w:t>
            </w:r>
            <w:r w:rsidRPr="00756BBA">
              <w:rPr>
                <w:rFonts w:hint="eastAsia"/>
                <w:sz w:val="23"/>
                <w:szCs w:val="23"/>
                <w:lang w:val="sr-Latn-RS" w:eastAsia="sr-Latn-RS"/>
              </w:rPr>
              <w:t>ć</w:t>
            </w:r>
            <w:r w:rsidRPr="00756BBA">
              <w:rPr>
                <w:sz w:val="23"/>
                <w:szCs w:val="23"/>
                <w:lang w:val="sr-Latn-RS" w:eastAsia="sr-Latn-RS"/>
              </w:rPr>
              <w:t xml:space="preserve">, INFLUENCE OF HOUSE SHADOWING TO THE CONSUMPTION OF PRIMARY ENERGY FOR HEATING, COOLING, AND LIGHTING, 3rd International Conference on Quality of Life, Kopaonik, 2018, 28th </w:t>
            </w:r>
            <w:r w:rsidRPr="00756BBA">
              <w:rPr>
                <w:rFonts w:hint="eastAsia"/>
                <w:sz w:val="23"/>
                <w:szCs w:val="23"/>
                <w:lang w:val="sr-Latn-RS" w:eastAsia="sr-Latn-RS"/>
              </w:rPr>
              <w:t>–</w:t>
            </w:r>
            <w:r w:rsidRPr="00756BBA">
              <w:rPr>
                <w:sz w:val="23"/>
                <w:szCs w:val="23"/>
                <w:lang w:val="sr-Latn-RS" w:eastAsia="sr-Latn-RS"/>
              </w:rPr>
              <w:t xml:space="preserve"> 30th November, pp. 149</w:t>
            </w:r>
            <w:r w:rsidRPr="00756BBA">
              <w:rPr>
                <w:rFonts w:ascii="Cambria Math" w:hAnsi="Cambria Math" w:cs="Cambria Math"/>
                <w:sz w:val="23"/>
                <w:szCs w:val="23"/>
                <w:lang w:val="sr-Latn-RS" w:eastAsia="sr-Latn-RS"/>
              </w:rPr>
              <w:t>‐</w:t>
            </w:r>
            <w:r w:rsidRPr="00756BBA">
              <w:rPr>
                <w:sz w:val="23"/>
                <w:szCs w:val="23"/>
                <w:lang w:val="sr-Latn-RS" w:eastAsia="sr-Latn-RS"/>
              </w:rPr>
              <w:t>155, ISBN: 978</w:t>
            </w:r>
            <w:r w:rsidRPr="00756BBA">
              <w:rPr>
                <w:rFonts w:ascii="Cambria Math" w:hAnsi="Cambria Math" w:cs="Cambria Math"/>
                <w:sz w:val="23"/>
                <w:szCs w:val="23"/>
                <w:lang w:val="sr-Latn-RS" w:eastAsia="sr-Latn-RS"/>
              </w:rPr>
              <w:t>‐</w:t>
            </w:r>
            <w:r w:rsidRPr="00756BBA">
              <w:rPr>
                <w:sz w:val="23"/>
                <w:szCs w:val="23"/>
                <w:lang w:val="sr-Latn-RS" w:eastAsia="sr-Latn-RS"/>
              </w:rPr>
              <w:t>86</w:t>
            </w:r>
            <w:r w:rsidRPr="00756BBA">
              <w:rPr>
                <w:rFonts w:ascii="Cambria Math" w:hAnsi="Cambria Math" w:cs="Cambria Math"/>
                <w:sz w:val="23"/>
                <w:szCs w:val="23"/>
                <w:lang w:val="sr-Latn-RS" w:eastAsia="sr-Latn-RS"/>
              </w:rPr>
              <w:t>‐</w:t>
            </w:r>
            <w:r w:rsidRPr="00756BBA">
              <w:rPr>
                <w:sz w:val="23"/>
                <w:szCs w:val="23"/>
                <w:lang w:val="sr-Latn-RS" w:eastAsia="sr-Latn-RS"/>
              </w:rPr>
              <w:t>6335</w:t>
            </w:r>
            <w:r w:rsidRPr="00756BBA">
              <w:rPr>
                <w:rFonts w:ascii="Cambria Math" w:hAnsi="Cambria Math" w:cs="Cambria Math"/>
                <w:sz w:val="23"/>
                <w:szCs w:val="23"/>
                <w:lang w:val="sr-Latn-RS" w:eastAsia="sr-Latn-RS"/>
              </w:rPr>
              <w:t>‐</w:t>
            </w:r>
            <w:r w:rsidRPr="00756BBA">
              <w:rPr>
                <w:sz w:val="23"/>
                <w:szCs w:val="23"/>
                <w:lang w:val="sr-Latn-RS" w:eastAsia="sr-Latn-RS"/>
              </w:rPr>
              <w:t>056</w:t>
            </w:r>
            <w:r w:rsidRPr="00756BBA">
              <w:rPr>
                <w:rFonts w:ascii="Cambria Math" w:hAnsi="Cambria Math" w:cs="Cambria Math"/>
                <w:sz w:val="23"/>
                <w:szCs w:val="23"/>
                <w:lang w:val="sr-Latn-RS" w:eastAsia="sr-Latn-RS"/>
              </w:rPr>
              <w:t>‐</w:t>
            </w:r>
            <w:r w:rsidRPr="00756BBA">
              <w:rPr>
                <w:sz w:val="23"/>
                <w:szCs w:val="23"/>
                <w:lang w:val="sr-Latn-RS" w:eastAsia="sr-Latn-RS"/>
              </w:rPr>
              <w:t>4.</w:t>
            </w:r>
          </w:p>
          <w:p w14:paraId="73EB1DA2" w14:textId="77777777" w:rsidR="00756BBA" w:rsidRDefault="00756BBA" w:rsidP="00456465">
            <w:pPr>
              <w:pStyle w:val="ListParagraph"/>
              <w:numPr>
                <w:ilvl w:val="0"/>
                <w:numId w:val="44"/>
              </w:numPr>
              <w:autoSpaceDE w:val="0"/>
              <w:autoSpaceDN w:val="0"/>
              <w:adjustRightInd w:val="0"/>
              <w:jc w:val="both"/>
              <w:rPr>
                <w:sz w:val="23"/>
                <w:szCs w:val="23"/>
                <w:lang w:val="sr-Latn-RS" w:eastAsia="sr-Latn-RS"/>
              </w:rPr>
            </w:pPr>
            <w:r w:rsidRPr="00756BBA">
              <w:rPr>
                <w:sz w:val="23"/>
                <w:szCs w:val="23"/>
                <w:lang w:val="sr-Latn-RS" w:eastAsia="sr-Latn-RS"/>
              </w:rPr>
              <w:t>Dragan Cvetković, Aleksandar Ne</w:t>
            </w:r>
            <w:r w:rsidRPr="00756BBA">
              <w:rPr>
                <w:rFonts w:hint="eastAsia"/>
                <w:sz w:val="23"/>
                <w:szCs w:val="23"/>
                <w:lang w:val="sr-Latn-RS" w:eastAsia="sr-Latn-RS"/>
              </w:rPr>
              <w:t>š</w:t>
            </w:r>
            <w:r w:rsidRPr="00756BBA">
              <w:rPr>
                <w:sz w:val="23"/>
                <w:szCs w:val="23"/>
                <w:lang w:val="sr-Latn-RS" w:eastAsia="sr-Latn-RS"/>
              </w:rPr>
              <w:t>ovi</w:t>
            </w:r>
            <w:r w:rsidRPr="00756BBA">
              <w:rPr>
                <w:rFonts w:hint="eastAsia"/>
                <w:sz w:val="23"/>
                <w:szCs w:val="23"/>
                <w:lang w:val="sr-Latn-RS" w:eastAsia="sr-Latn-RS"/>
              </w:rPr>
              <w:t>ć</w:t>
            </w:r>
            <w:r w:rsidRPr="00756BBA">
              <w:rPr>
                <w:sz w:val="23"/>
                <w:szCs w:val="23"/>
                <w:lang w:val="sr-Latn-RS" w:eastAsia="sr-Latn-RS"/>
              </w:rPr>
              <w:t>, IMPACT OF SOURCE TEMPERATURE AT ELECTRIC FLOOR HEATING PANELS9th International Scientific Conference Research and Development of Mechanical Elements and Systems Kragujevac, Serbia, September 5</w:t>
            </w:r>
            <w:r w:rsidRPr="00756BBA">
              <w:rPr>
                <w:rFonts w:ascii="Cambria Math" w:hAnsi="Cambria Math" w:cs="Cambria Math"/>
                <w:sz w:val="23"/>
                <w:szCs w:val="23"/>
                <w:lang w:val="sr-Latn-RS" w:eastAsia="sr-Latn-RS"/>
              </w:rPr>
              <w:t>‐</w:t>
            </w:r>
            <w:r w:rsidRPr="00756BBA">
              <w:rPr>
                <w:sz w:val="23"/>
                <w:szCs w:val="23"/>
                <w:lang w:val="sr-Latn-RS" w:eastAsia="sr-Latn-RS"/>
              </w:rPr>
              <w:t>7 2019</w:t>
            </w:r>
          </w:p>
          <w:p w14:paraId="3812B740" w14:textId="77777777" w:rsidR="00756BBA" w:rsidRDefault="00756BBA" w:rsidP="00456465">
            <w:pPr>
              <w:pStyle w:val="ListParagraph"/>
              <w:numPr>
                <w:ilvl w:val="0"/>
                <w:numId w:val="44"/>
              </w:numPr>
              <w:autoSpaceDE w:val="0"/>
              <w:autoSpaceDN w:val="0"/>
              <w:adjustRightInd w:val="0"/>
              <w:jc w:val="both"/>
              <w:rPr>
                <w:sz w:val="23"/>
                <w:szCs w:val="23"/>
                <w:lang w:val="sr-Latn-RS" w:eastAsia="sr-Latn-RS"/>
              </w:rPr>
            </w:pPr>
            <w:r w:rsidRPr="00756BBA">
              <w:rPr>
                <w:sz w:val="23"/>
                <w:szCs w:val="23"/>
                <w:lang w:val="sr-Latn-RS" w:eastAsia="sr-Latn-RS"/>
              </w:rPr>
              <w:t>Dragan Cvetković, Aleksandar Ne</w:t>
            </w:r>
            <w:r w:rsidRPr="00756BBA">
              <w:rPr>
                <w:rFonts w:hint="eastAsia"/>
                <w:sz w:val="23"/>
                <w:szCs w:val="23"/>
                <w:lang w:val="sr-Latn-RS" w:eastAsia="sr-Latn-RS"/>
              </w:rPr>
              <w:t>š</w:t>
            </w:r>
            <w:r w:rsidRPr="00756BBA">
              <w:rPr>
                <w:sz w:val="23"/>
                <w:szCs w:val="23"/>
                <w:lang w:val="sr-Latn-RS" w:eastAsia="sr-Latn-RS"/>
              </w:rPr>
              <w:t>ovi</w:t>
            </w:r>
            <w:r w:rsidRPr="00756BBA">
              <w:rPr>
                <w:rFonts w:hint="eastAsia"/>
                <w:sz w:val="23"/>
                <w:szCs w:val="23"/>
                <w:lang w:val="sr-Latn-RS" w:eastAsia="sr-Latn-RS"/>
              </w:rPr>
              <w:t>ć</w:t>
            </w:r>
            <w:r w:rsidRPr="00756BBA">
              <w:rPr>
                <w:sz w:val="23"/>
                <w:szCs w:val="23"/>
                <w:lang w:val="sr-Latn-RS" w:eastAsia="sr-Latn-RS"/>
              </w:rPr>
              <w:t>, Jasmina Skerli</w:t>
            </w:r>
            <w:r w:rsidRPr="00756BBA">
              <w:rPr>
                <w:rFonts w:hint="eastAsia"/>
                <w:sz w:val="23"/>
                <w:szCs w:val="23"/>
                <w:lang w:val="sr-Latn-RS" w:eastAsia="sr-Latn-RS"/>
              </w:rPr>
              <w:t>ć</w:t>
            </w:r>
            <w:r w:rsidRPr="00756BBA">
              <w:rPr>
                <w:sz w:val="23"/>
                <w:szCs w:val="23"/>
                <w:lang w:val="sr-Latn-RS" w:eastAsia="sr-Latn-RS"/>
              </w:rPr>
              <w:t>, Danijela Nikoli</w:t>
            </w:r>
            <w:r w:rsidRPr="00756BBA">
              <w:rPr>
                <w:rFonts w:hint="eastAsia"/>
                <w:sz w:val="23"/>
                <w:szCs w:val="23"/>
                <w:lang w:val="sr-Latn-RS" w:eastAsia="sr-Latn-RS"/>
              </w:rPr>
              <w:t>ć</w:t>
            </w:r>
            <w:r w:rsidRPr="00756BBA">
              <w:rPr>
                <w:sz w:val="23"/>
                <w:szCs w:val="23"/>
                <w:lang w:val="sr-Latn-RS" w:eastAsia="sr-Latn-RS"/>
              </w:rPr>
              <w:t xml:space="preserve">, THE INFLUCENCE OF SOURCE TEMPERATURE ON ELECTRIC FLOOR HEATING PANELS, 50th International Congress and Exhibition on Heating, Refrigeration and Air Conditioning, Belgrade, 2019, 4th </w:t>
            </w:r>
            <w:r w:rsidRPr="00756BBA">
              <w:rPr>
                <w:rFonts w:hint="eastAsia"/>
                <w:sz w:val="23"/>
                <w:szCs w:val="23"/>
                <w:lang w:val="sr-Latn-RS" w:eastAsia="sr-Latn-RS"/>
              </w:rPr>
              <w:t>–</w:t>
            </w:r>
            <w:r w:rsidRPr="00756BBA">
              <w:rPr>
                <w:sz w:val="23"/>
                <w:szCs w:val="23"/>
                <w:lang w:val="sr-Latn-RS" w:eastAsia="sr-Latn-RS"/>
              </w:rPr>
              <w:t xml:space="preserve"> 6th December, pp.</w:t>
            </w:r>
            <w:r>
              <w:rPr>
                <w:sz w:val="23"/>
                <w:szCs w:val="23"/>
                <w:lang w:val="sr-Cyrl-RS" w:eastAsia="sr-Latn-RS"/>
              </w:rPr>
              <w:t xml:space="preserve"> </w:t>
            </w:r>
            <w:r w:rsidRPr="00756BBA">
              <w:rPr>
                <w:sz w:val="23"/>
                <w:szCs w:val="23"/>
                <w:lang w:val="sr-Latn-RS" w:eastAsia="sr-Latn-RS"/>
              </w:rPr>
              <w:t>143</w:t>
            </w:r>
            <w:r w:rsidRPr="00756BBA">
              <w:rPr>
                <w:rFonts w:ascii="Cambria Math" w:hAnsi="Cambria Math" w:cs="Cambria Math"/>
                <w:sz w:val="23"/>
                <w:szCs w:val="23"/>
                <w:lang w:val="sr-Latn-RS" w:eastAsia="sr-Latn-RS"/>
              </w:rPr>
              <w:t>‐</w:t>
            </w:r>
            <w:r w:rsidRPr="00756BBA">
              <w:rPr>
                <w:sz w:val="23"/>
                <w:szCs w:val="23"/>
                <w:lang w:val="sr-Latn-RS" w:eastAsia="sr-Latn-RS"/>
              </w:rPr>
              <w:t>149, ISBN: 978</w:t>
            </w:r>
            <w:r w:rsidRPr="00756BBA">
              <w:rPr>
                <w:rFonts w:ascii="Cambria Math" w:hAnsi="Cambria Math" w:cs="Cambria Math"/>
                <w:sz w:val="23"/>
                <w:szCs w:val="23"/>
                <w:lang w:val="sr-Latn-RS" w:eastAsia="sr-Latn-RS"/>
              </w:rPr>
              <w:t>‐</w:t>
            </w:r>
            <w:r w:rsidRPr="00756BBA">
              <w:rPr>
                <w:sz w:val="23"/>
                <w:szCs w:val="23"/>
                <w:lang w:val="sr-Latn-RS" w:eastAsia="sr-Latn-RS"/>
              </w:rPr>
              <w:t>86</w:t>
            </w:r>
            <w:r w:rsidRPr="00756BBA">
              <w:rPr>
                <w:rFonts w:ascii="Cambria Math" w:hAnsi="Cambria Math" w:cs="Cambria Math"/>
                <w:sz w:val="23"/>
                <w:szCs w:val="23"/>
                <w:lang w:val="sr-Latn-RS" w:eastAsia="sr-Latn-RS"/>
              </w:rPr>
              <w:t>‐</w:t>
            </w:r>
            <w:r w:rsidRPr="00756BBA">
              <w:rPr>
                <w:sz w:val="23"/>
                <w:szCs w:val="23"/>
                <w:lang w:val="sr-Latn-RS" w:eastAsia="sr-Latn-RS"/>
              </w:rPr>
              <w:t>81505</w:t>
            </w:r>
            <w:r w:rsidRPr="00756BBA">
              <w:rPr>
                <w:rFonts w:ascii="Cambria Math" w:hAnsi="Cambria Math" w:cs="Cambria Math"/>
                <w:sz w:val="23"/>
                <w:szCs w:val="23"/>
                <w:lang w:val="sr-Latn-RS" w:eastAsia="sr-Latn-RS"/>
              </w:rPr>
              <w:t>‐</w:t>
            </w:r>
            <w:r w:rsidRPr="00756BBA">
              <w:rPr>
                <w:sz w:val="23"/>
                <w:szCs w:val="23"/>
                <w:lang w:val="sr-Latn-RS" w:eastAsia="sr-Latn-RS"/>
              </w:rPr>
              <w:t>99</w:t>
            </w:r>
            <w:r w:rsidRPr="00756BBA">
              <w:rPr>
                <w:rFonts w:ascii="Cambria Math" w:hAnsi="Cambria Math" w:cs="Cambria Math"/>
                <w:sz w:val="23"/>
                <w:szCs w:val="23"/>
                <w:lang w:val="sr-Latn-RS" w:eastAsia="sr-Latn-RS"/>
              </w:rPr>
              <w:t>‐</w:t>
            </w:r>
            <w:r w:rsidRPr="00756BBA">
              <w:rPr>
                <w:sz w:val="23"/>
                <w:szCs w:val="23"/>
                <w:lang w:val="sr-Latn-RS" w:eastAsia="sr-Latn-RS"/>
              </w:rPr>
              <w:t>1.</w:t>
            </w:r>
          </w:p>
          <w:p w14:paraId="7ED78A7D" w14:textId="38ACB619" w:rsidR="00A74C63" w:rsidRPr="00756BBA" w:rsidRDefault="00756BBA" w:rsidP="00456465">
            <w:pPr>
              <w:pStyle w:val="ListParagraph"/>
              <w:numPr>
                <w:ilvl w:val="0"/>
                <w:numId w:val="44"/>
              </w:numPr>
              <w:autoSpaceDE w:val="0"/>
              <w:autoSpaceDN w:val="0"/>
              <w:adjustRightInd w:val="0"/>
              <w:jc w:val="both"/>
              <w:rPr>
                <w:sz w:val="23"/>
                <w:szCs w:val="23"/>
                <w:lang w:val="sr-Latn-RS" w:eastAsia="sr-Latn-RS"/>
              </w:rPr>
            </w:pPr>
            <w:r w:rsidRPr="00756BBA">
              <w:rPr>
                <w:sz w:val="23"/>
                <w:szCs w:val="23"/>
                <w:lang w:val="sr-Latn-RS" w:eastAsia="sr-Latn-RS"/>
              </w:rPr>
              <w:t>Dragan Cvetković, Aleksandar Ne</w:t>
            </w:r>
            <w:r w:rsidRPr="00756BBA">
              <w:rPr>
                <w:rFonts w:hint="eastAsia"/>
                <w:sz w:val="23"/>
                <w:szCs w:val="23"/>
                <w:lang w:val="sr-Latn-RS" w:eastAsia="sr-Latn-RS"/>
              </w:rPr>
              <w:t>š</w:t>
            </w:r>
            <w:r w:rsidRPr="00756BBA">
              <w:rPr>
                <w:sz w:val="23"/>
                <w:szCs w:val="23"/>
                <w:lang w:val="sr-Latn-RS" w:eastAsia="sr-Latn-RS"/>
              </w:rPr>
              <w:t>ovi</w:t>
            </w:r>
            <w:r w:rsidRPr="00756BBA">
              <w:rPr>
                <w:rFonts w:hint="eastAsia"/>
                <w:sz w:val="23"/>
                <w:szCs w:val="23"/>
                <w:lang w:val="sr-Latn-RS" w:eastAsia="sr-Latn-RS"/>
              </w:rPr>
              <w:t>ć</w:t>
            </w:r>
            <w:r w:rsidRPr="00756BBA">
              <w:rPr>
                <w:sz w:val="23"/>
                <w:szCs w:val="23"/>
                <w:lang w:val="sr-Latn-RS" w:eastAsia="sr-Latn-RS"/>
              </w:rPr>
              <w:t>, Aleksandar Aleksi</w:t>
            </w:r>
            <w:r w:rsidRPr="00756BBA">
              <w:rPr>
                <w:rFonts w:hint="eastAsia"/>
                <w:sz w:val="23"/>
                <w:szCs w:val="23"/>
                <w:lang w:val="sr-Latn-RS" w:eastAsia="sr-Latn-RS"/>
              </w:rPr>
              <w:t>ć</w:t>
            </w:r>
            <w:r w:rsidRPr="00756BBA">
              <w:rPr>
                <w:sz w:val="23"/>
                <w:szCs w:val="23"/>
                <w:lang w:val="sr-Latn-RS" w:eastAsia="sr-Latn-RS"/>
              </w:rPr>
              <w:t xml:space="preserve">, IMPLEMENTATION OF SOLAR SYSTEMS IN FOOD INDUSTRIES </w:t>
            </w:r>
            <w:r w:rsidRPr="00756BBA">
              <w:rPr>
                <w:rFonts w:hint="eastAsia"/>
                <w:sz w:val="23"/>
                <w:szCs w:val="23"/>
                <w:lang w:val="sr-Latn-RS" w:eastAsia="sr-Latn-RS"/>
              </w:rPr>
              <w:t>–</w:t>
            </w:r>
            <w:r w:rsidRPr="00756BBA">
              <w:rPr>
                <w:sz w:val="23"/>
                <w:szCs w:val="23"/>
                <w:lang w:val="sr-Latn-RS" w:eastAsia="sr-Latn-RS"/>
              </w:rPr>
              <w:t xml:space="preserve"> CASE STUDY KRAGUJEVAC, 7th International Conference on Renewable Electrical Power Sources, Belgrade, 2019, 17th </w:t>
            </w:r>
            <w:r w:rsidRPr="00756BBA">
              <w:rPr>
                <w:rFonts w:hint="eastAsia"/>
                <w:sz w:val="23"/>
                <w:szCs w:val="23"/>
                <w:lang w:val="sr-Latn-RS" w:eastAsia="sr-Latn-RS"/>
              </w:rPr>
              <w:t>–</w:t>
            </w:r>
            <w:r w:rsidRPr="00756BBA">
              <w:rPr>
                <w:sz w:val="23"/>
                <w:szCs w:val="23"/>
                <w:lang w:val="sr-Latn-RS" w:eastAsia="sr-Latn-RS"/>
              </w:rPr>
              <w:t xml:space="preserve"> 18th October, pp. 185</w:t>
            </w:r>
            <w:r w:rsidRPr="00756BBA">
              <w:rPr>
                <w:rFonts w:ascii="Cambria Math" w:hAnsi="Cambria Math" w:cs="Cambria Math"/>
                <w:sz w:val="23"/>
                <w:szCs w:val="23"/>
                <w:lang w:val="sr-Latn-RS" w:eastAsia="sr-Latn-RS"/>
              </w:rPr>
              <w:t>‐</w:t>
            </w:r>
            <w:r w:rsidRPr="00756BBA">
              <w:rPr>
                <w:sz w:val="23"/>
                <w:szCs w:val="23"/>
                <w:lang w:val="sr-Latn-RS" w:eastAsia="sr-Latn-RS"/>
              </w:rPr>
              <w:t>191, ISBN: 978</w:t>
            </w:r>
            <w:r w:rsidRPr="00756BBA">
              <w:rPr>
                <w:rFonts w:ascii="Cambria Math" w:hAnsi="Cambria Math" w:cs="Cambria Math"/>
                <w:sz w:val="23"/>
                <w:szCs w:val="23"/>
                <w:lang w:val="sr-Latn-RS" w:eastAsia="sr-Latn-RS"/>
              </w:rPr>
              <w:t>‐</w:t>
            </w:r>
            <w:r w:rsidRPr="00756BBA">
              <w:rPr>
                <w:sz w:val="23"/>
                <w:szCs w:val="23"/>
                <w:lang w:val="sr-Latn-RS" w:eastAsia="sr-Latn-RS"/>
              </w:rPr>
              <w:t>86</w:t>
            </w:r>
            <w:r w:rsidRPr="00756BBA">
              <w:rPr>
                <w:rFonts w:ascii="Cambria Math" w:hAnsi="Cambria Math" w:cs="Cambria Math"/>
                <w:sz w:val="23"/>
                <w:szCs w:val="23"/>
                <w:lang w:val="sr-Latn-RS" w:eastAsia="sr-Latn-RS"/>
              </w:rPr>
              <w:t>‐</w:t>
            </w:r>
            <w:r w:rsidRPr="00756BBA">
              <w:rPr>
                <w:sz w:val="23"/>
                <w:szCs w:val="23"/>
                <w:lang w:val="sr-Latn-RS" w:eastAsia="sr-Latn-RS"/>
              </w:rPr>
              <w:t>81505</w:t>
            </w:r>
            <w:r w:rsidRPr="00756BBA">
              <w:rPr>
                <w:rFonts w:ascii="Cambria Math" w:hAnsi="Cambria Math" w:cs="Cambria Math"/>
                <w:sz w:val="23"/>
                <w:szCs w:val="23"/>
                <w:lang w:val="sr-Latn-RS" w:eastAsia="sr-Latn-RS"/>
              </w:rPr>
              <w:t>‐</w:t>
            </w:r>
            <w:r w:rsidRPr="00756BBA">
              <w:rPr>
                <w:sz w:val="23"/>
                <w:szCs w:val="23"/>
                <w:lang w:val="sr-Latn-RS" w:eastAsia="sr-Latn-RS"/>
              </w:rPr>
              <w:t>97</w:t>
            </w:r>
            <w:r w:rsidRPr="00756BBA">
              <w:rPr>
                <w:rFonts w:ascii="Cambria Math" w:hAnsi="Cambria Math" w:cs="Cambria Math"/>
                <w:sz w:val="23"/>
                <w:szCs w:val="23"/>
                <w:lang w:val="sr-Latn-RS" w:eastAsia="sr-Latn-RS"/>
              </w:rPr>
              <w:t>‐</w:t>
            </w:r>
            <w:r w:rsidRPr="00756BBA">
              <w:rPr>
                <w:sz w:val="23"/>
                <w:szCs w:val="23"/>
                <w:lang w:val="sr-Latn-RS" w:eastAsia="sr-Latn-RS"/>
              </w:rPr>
              <w:t>7.</w:t>
            </w:r>
          </w:p>
        </w:tc>
      </w:tr>
      <w:tr w:rsidR="00756BBA" w:rsidRPr="009F289A" w14:paraId="6CEAC0C4" w14:textId="77777777" w:rsidTr="00456465">
        <w:trPr>
          <w:tblCellSpacing w:w="0" w:type="dxa"/>
        </w:trPr>
        <w:tc>
          <w:tcPr>
            <w:tcW w:w="648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0A002A" w14:textId="77777777" w:rsidR="00756BBA" w:rsidRPr="00756BBA" w:rsidRDefault="00756BBA" w:rsidP="00756BBA">
            <w:pPr>
              <w:spacing w:after="0" w:line="240" w:lineRule="auto"/>
              <w:rPr>
                <w:rFonts w:ascii="Palatino Linotype" w:eastAsia="Times New Roman" w:hAnsi="Palatino Linotype"/>
                <w:b/>
                <w:bCs/>
                <w:color w:val="000000"/>
                <w:sz w:val="27"/>
                <w:szCs w:val="27"/>
              </w:rPr>
            </w:pPr>
            <w:r w:rsidRPr="00756BBA">
              <w:rPr>
                <w:rFonts w:ascii="Palatino Linotype" w:eastAsia="Times New Roman" w:hAnsi="Palatino Linotype"/>
                <w:b/>
                <w:bCs/>
                <w:color w:val="000000"/>
                <w:sz w:val="27"/>
                <w:szCs w:val="27"/>
              </w:rPr>
              <w:lastRenderedPageBreak/>
              <w:t>Списак резултата М34</w:t>
            </w:r>
          </w:p>
          <w:p w14:paraId="777BB2B8" w14:textId="06C8B9C1" w:rsidR="00756BBA" w:rsidRPr="009F289A" w:rsidRDefault="00756BBA" w:rsidP="00756BBA">
            <w:pPr>
              <w:spacing w:after="0" w:line="240" w:lineRule="auto"/>
              <w:rPr>
                <w:rFonts w:ascii="Palatino Linotype" w:eastAsia="Times New Roman" w:hAnsi="Palatino Linotype"/>
                <w:b/>
                <w:bCs/>
                <w:color w:val="000000"/>
                <w:sz w:val="27"/>
                <w:szCs w:val="27"/>
              </w:rPr>
            </w:pPr>
            <w:r w:rsidRPr="00756BBA">
              <w:rPr>
                <w:rFonts w:ascii="Palatino Linotype" w:eastAsia="Times New Roman" w:hAnsi="Palatino Linotype"/>
                <w:b/>
                <w:bCs/>
                <w:color w:val="000000"/>
                <w:sz w:val="27"/>
                <w:szCs w:val="27"/>
              </w:rPr>
              <w:t>Саопштење са међународног скупа штампано у</w:t>
            </w:r>
            <w:r>
              <w:rPr>
                <w:rFonts w:ascii="Palatino Linotype" w:eastAsia="Times New Roman" w:hAnsi="Palatino Linotype"/>
                <w:b/>
                <w:bCs/>
                <w:color w:val="000000"/>
                <w:sz w:val="27"/>
                <w:szCs w:val="27"/>
                <w:lang w:val="sr-Cyrl-RS"/>
              </w:rPr>
              <w:t xml:space="preserve"> </w:t>
            </w:r>
            <w:r w:rsidRPr="00756BBA">
              <w:rPr>
                <w:rFonts w:ascii="Palatino Linotype" w:eastAsia="Times New Roman" w:hAnsi="Palatino Linotype"/>
                <w:b/>
                <w:bCs/>
                <w:color w:val="000000"/>
                <w:sz w:val="27"/>
                <w:szCs w:val="27"/>
              </w:rPr>
              <w:t>изводу</w:t>
            </w:r>
          </w:p>
        </w:tc>
        <w:tc>
          <w:tcPr>
            <w:tcW w:w="2475"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45010" w14:textId="77777777" w:rsidR="00756BBA" w:rsidRDefault="00756BBA" w:rsidP="000A00AF">
            <w:pPr>
              <w:spacing w:after="0" w:line="240" w:lineRule="auto"/>
              <w:jc w:val="center"/>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t>Број</w:t>
            </w:r>
          </w:p>
          <w:p w14:paraId="5F842E22" w14:textId="2AD0423E" w:rsidR="00756BBA" w:rsidRPr="00756BBA" w:rsidRDefault="00756BBA" w:rsidP="000A00AF">
            <w:pPr>
              <w:spacing w:after="0" w:line="240" w:lineRule="auto"/>
              <w:jc w:val="center"/>
              <w:rPr>
                <w:rFonts w:ascii="Palatino Linotype" w:eastAsia="Times New Roman" w:hAnsi="Palatino Linotype"/>
                <w:bCs/>
                <w:color w:val="000000"/>
                <w:sz w:val="27"/>
                <w:szCs w:val="27"/>
                <w:lang w:val="sr-Cyrl-RS"/>
              </w:rPr>
            </w:pPr>
            <w:r w:rsidRPr="00756BBA">
              <w:rPr>
                <w:rFonts w:ascii="Palatino Linotype" w:eastAsia="Times New Roman" w:hAnsi="Palatino Linotype"/>
                <w:bCs/>
                <w:color w:val="000000"/>
                <w:sz w:val="27"/>
                <w:szCs w:val="27"/>
                <w:lang w:val="sr-Cyrl-RS"/>
              </w:rPr>
              <w:t>1</w:t>
            </w:r>
          </w:p>
        </w:tc>
      </w:tr>
      <w:tr w:rsidR="00756BBA" w:rsidRPr="009F289A" w14:paraId="65B58E5B"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5AEFFD" w14:textId="1B5543D6" w:rsidR="00756BBA" w:rsidRPr="00756BBA" w:rsidRDefault="00756BBA" w:rsidP="00756BBA">
            <w:pPr>
              <w:pStyle w:val="ListParagraph"/>
              <w:numPr>
                <w:ilvl w:val="0"/>
                <w:numId w:val="37"/>
              </w:numPr>
              <w:autoSpaceDE w:val="0"/>
              <w:autoSpaceDN w:val="0"/>
              <w:adjustRightInd w:val="0"/>
              <w:jc w:val="both"/>
              <w:rPr>
                <w:sz w:val="23"/>
                <w:szCs w:val="23"/>
                <w:lang w:val="sr-Latn-RS" w:eastAsia="sr-Latn-RS"/>
              </w:rPr>
            </w:pPr>
            <w:r w:rsidRPr="00756BBA">
              <w:rPr>
                <w:sz w:val="23"/>
                <w:szCs w:val="23"/>
                <w:lang w:val="sr-Latn-RS" w:eastAsia="sr-Latn-RS"/>
              </w:rPr>
              <w:t>Dragan Cvetković, Aleksandar Ne</w:t>
            </w:r>
            <w:r w:rsidRPr="00756BBA">
              <w:rPr>
                <w:rFonts w:hint="eastAsia"/>
                <w:sz w:val="23"/>
                <w:szCs w:val="23"/>
                <w:lang w:val="sr-Latn-RS" w:eastAsia="sr-Latn-RS"/>
              </w:rPr>
              <w:t>š</w:t>
            </w:r>
            <w:r w:rsidRPr="00756BBA">
              <w:rPr>
                <w:sz w:val="23"/>
                <w:szCs w:val="23"/>
                <w:lang w:val="sr-Latn-RS" w:eastAsia="sr-Latn-RS"/>
              </w:rPr>
              <w:t>ovi</w:t>
            </w:r>
            <w:r w:rsidRPr="00756BBA">
              <w:rPr>
                <w:rFonts w:hint="eastAsia"/>
                <w:sz w:val="23"/>
                <w:szCs w:val="23"/>
                <w:lang w:val="sr-Latn-RS" w:eastAsia="sr-Latn-RS"/>
              </w:rPr>
              <w:t>ć</w:t>
            </w:r>
            <w:r w:rsidRPr="00756BBA">
              <w:rPr>
                <w:sz w:val="23"/>
                <w:szCs w:val="23"/>
                <w:lang w:val="sr-Latn-RS" w:eastAsia="sr-Latn-RS"/>
              </w:rPr>
              <w:t>, IMPACT OF SOURCE</w:t>
            </w:r>
            <w:r w:rsidRPr="00756BBA">
              <w:rPr>
                <w:sz w:val="23"/>
                <w:szCs w:val="23"/>
                <w:lang w:val="sr-Cyrl-RS" w:eastAsia="sr-Latn-RS"/>
              </w:rPr>
              <w:t xml:space="preserve"> </w:t>
            </w:r>
            <w:r w:rsidRPr="00756BBA">
              <w:rPr>
                <w:sz w:val="23"/>
                <w:szCs w:val="23"/>
                <w:lang w:val="sr-Latn-RS" w:eastAsia="sr-Latn-RS"/>
              </w:rPr>
              <w:t>TEMPERATURE AT ELECTRIC FLOOR HEATING PANELS, 9th International</w:t>
            </w:r>
            <w:r w:rsidRPr="00756BBA">
              <w:rPr>
                <w:sz w:val="23"/>
                <w:szCs w:val="23"/>
                <w:lang w:val="sr-Cyrl-RS" w:eastAsia="sr-Latn-RS"/>
              </w:rPr>
              <w:t xml:space="preserve"> </w:t>
            </w:r>
            <w:r w:rsidRPr="00756BBA">
              <w:rPr>
                <w:sz w:val="23"/>
                <w:szCs w:val="23"/>
                <w:lang w:val="sr-Latn-RS" w:eastAsia="sr-Latn-RS"/>
              </w:rPr>
              <w:t>Scientific Conference on Research and Development of Mechanical Elements</w:t>
            </w:r>
            <w:r w:rsidRPr="00756BBA">
              <w:rPr>
                <w:sz w:val="23"/>
                <w:szCs w:val="23"/>
                <w:lang w:val="sr-Cyrl-RS" w:eastAsia="sr-Latn-RS"/>
              </w:rPr>
              <w:t xml:space="preserve"> </w:t>
            </w:r>
            <w:r w:rsidRPr="00756BBA">
              <w:rPr>
                <w:sz w:val="23"/>
                <w:szCs w:val="23"/>
                <w:lang w:val="sr-Latn-RS" w:eastAsia="sr-Latn-RS"/>
              </w:rPr>
              <w:t xml:space="preserve">and Systems (IRMES 2019), Kragujevac, 2019, 5th </w:t>
            </w:r>
            <w:r w:rsidRPr="00756BBA">
              <w:rPr>
                <w:rFonts w:hint="eastAsia"/>
                <w:sz w:val="23"/>
                <w:szCs w:val="23"/>
                <w:lang w:val="sr-Latn-RS" w:eastAsia="sr-Latn-RS"/>
              </w:rPr>
              <w:t>–</w:t>
            </w:r>
            <w:r w:rsidRPr="00756BBA">
              <w:rPr>
                <w:sz w:val="23"/>
                <w:szCs w:val="23"/>
                <w:lang w:val="sr-Latn-RS" w:eastAsia="sr-Latn-RS"/>
              </w:rPr>
              <w:t xml:space="preserve"> 7th September, pp. 262</w:t>
            </w:r>
            <w:r w:rsidRPr="00756BBA">
              <w:rPr>
                <w:rFonts w:ascii="Cambria Math" w:hAnsi="Cambria Math" w:cs="Cambria Math"/>
                <w:sz w:val="23"/>
                <w:szCs w:val="23"/>
                <w:lang w:val="sr-Latn-RS" w:eastAsia="sr-Latn-RS"/>
              </w:rPr>
              <w:t>‐</w:t>
            </w:r>
            <w:r w:rsidRPr="00756BBA">
              <w:rPr>
                <w:sz w:val="23"/>
                <w:szCs w:val="23"/>
                <w:lang w:val="sr-Latn-RS" w:eastAsia="sr-Latn-RS"/>
              </w:rPr>
              <w:t>263,</w:t>
            </w:r>
            <w:r>
              <w:rPr>
                <w:sz w:val="23"/>
                <w:szCs w:val="23"/>
                <w:lang w:val="sr-Cyrl-RS" w:eastAsia="sr-Latn-RS"/>
              </w:rPr>
              <w:t xml:space="preserve"> </w:t>
            </w:r>
            <w:r w:rsidRPr="00756BBA">
              <w:rPr>
                <w:sz w:val="23"/>
                <w:szCs w:val="23"/>
                <w:lang w:val="sr-Latn-RS" w:eastAsia="sr-Latn-RS"/>
              </w:rPr>
              <w:t>ISBN: 978</w:t>
            </w:r>
            <w:r w:rsidRPr="00756BBA">
              <w:rPr>
                <w:rFonts w:ascii="Cambria Math" w:hAnsi="Cambria Math" w:cs="Cambria Math"/>
                <w:sz w:val="23"/>
                <w:szCs w:val="23"/>
                <w:lang w:val="sr-Latn-RS" w:eastAsia="sr-Latn-RS"/>
              </w:rPr>
              <w:t>‐</w:t>
            </w:r>
            <w:r w:rsidRPr="00756BBA">
              <w:rPr>
                <w:sz w:val="23"/>
                <w:szCs w:val="23"/>
                <w:lang w:val="sr-Latn-RS" w:eastAsia="sr-Latn-RS"/>
              </w:rPr>
              <w:t>86</w:t>
            </w:r>
            <w:r w:rsidRPr="00756BBA">
              <w:rPr>
                <w:rFonts w:ascii="Cambria Math" w:hAnsi="Cambria Math" w:cs="Cambria Math"/>
                <w:sz w:val="23"/>
                <w:szCs w:val="23"/>
                <w:lang w:val="sr-Latn-RS" w:eastAsia="sr-Latn-RS"/>
              </w:rPr>
              <w:t>‐</w:t>
            </w:r>
            <w:r w:rsidRPr="00756BBA">
              <w:rPr>
                <w:sz w:val="23"/>
                <w:szCs w:val="23"/>
                <w:lang w:val="sr-Latn-RS" w:eastAsia="sr-Latn-RS"/>
              </w:rPr>
              <w:t>6335</w:t>
            </w:r>
            <w:r w:rsidRPr="00756BBA">
              <w:rPr>
                <w:rFonts w:ascii="Cambria Math" w:hAnsi="Cambria Math" w:cs="Cambria Math"/>
                <w:sz w:val="23"/>
                <w:szCs w:val="23"/>
                <w:lang w:val="sr-Latn-RS" w:eastAsia="sr-Latn-RS"/>
              </w:rPr>
              <w:t>‐</w:t>
            </w:r>
            <w:r w:rsidRPr="00756BBA">
              <w:rPr>
                <w:sz w:val="23"/>
                <w:szCs w:val="23"/>
                <w:lang w:val="sr-Latn-RS" w:eastAsia="sr-Latn-RS"/>
              </w:rPr>
              <w:t>061</w:t>
            </w:r>
            <w:r w:rsidRPr="00756BBA">
              <w:rPr>
                <w:rFonts w:ascii="Cambria Math" w:hAnsi="Cambria Math" w:cs="Cambria Math"/>
                <w:sz w:val="23"/>
                <w:szCs w:val="23"/>
                <w:lang w:val="sr-Latn-RS" w:eastAsia="sr-Latn-RS"/>
              </w:rPr>
              <w:t>‐</w:t>
            </w:r>
            <w:r w:rsidRPr="00756BBA">
              <w:rPr>
                <w:sz w:val="23"/>
                <w:szCs w:val="23"/>
                <w:lang w:val="sr-Latn-RS" w:eastAsia="sr-Latn-RS"/>
              </w:rPr>
              <w:t>8.</w:t>
            </w:r>
          </w:p>
        </w:tc>
      </w:tr>
      <w:tr w:rsidR="00131C39" w:rsidRPr="009F289A" w14:paraId="2B56459C" w14:textId="77777777" w:rsidTr="00456465">
        <w:trPr>
          <w:tblCellSpacing w:w="0" w:type="dxa"/>
        </w:trPr>
        <w:tc>
          <w:tcPr>
            <w:tcW w:w="648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7D0038" w14:textId="77777777" w:rsidR="00131C39" w:rsidRPr="009F289A" w:rsidRDefault="00131C39" w:rsidP="000A00AF">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Списак резултата М51</w:t>
            </w:r>
            <w:r w:rsidRPr="009F289A">
              <w:rPr>
                <w:rFonts w:ascii="Palatino Linotype" w:eastAsia="Times New Roman" w:hAnsi="Palatino Linotype"/>
                <w:b/>
                <w:bCs/>
                <w:color w:val="000000"/>
                <w:sz w:val="27"/>
                <w:szCs w:val="27"/>
              </w:rPr>
              <w:br/>
              <w:t>Рад у врхунском часопису националног значаја</w:t>
            </w:r>
          </w:p>
        </w:tc>
        <w:tc>
          <w:tcPr>
            <w:tcW w:w="2475"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7E1772" w14:textId="7DC3D500" w:rsidR="00131C39" w:rsidRPr="009F289A" w:rsidRDefault="00131C39" w:rsidP="000A00AF">
            <w:pPr>
              <w:spacing w:after="0" w:line="240" w:lineRule="auto"/>
              <w:jc w:val="center"/>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456465">
              <w:rPr>
                <w:rFonts w:ascii="Palatino Linotype" w:eastAsia="Times New Roman" w:hAnsi="Palatino Linotype"/>
                <w:color w:val="000000"/>
                <w:sz w:val="27"/>
                <w:szCs w:val="27"/>
              </w:rPr>
              <w:t>5</w:t>
            </w:r>
          </w:p>
        </w:tc>
      </w:tr>
      <w:tr w:rsidR="00131C39" w:rsidRPr="009F289A" w14:paraId="07D831B1"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D2211EA" w14:textId="37272EEC" w:rsidR="00131C39" w:rsidRPr="00131C39" w:rsidRDefault="00131C39" w:rsidP="00131C39">
            <w:pPr>
              <w:pStyle w:val="ListParagraph"/>
              <w:numPr>
                <w:ilvl w:val="1"/>
                <w:numId w:val="33"/>
              </w:numPr>
              <w:tabs>
                <w:tab w:val="clear" w:pos="1440"/>
                <w:tab w:val="num" w:pos="1216"/>
              </w:tabs>
              <w:autoSpaceDE w:val="0"/>
              <w:autoSpaceDN w:val="0"/>
              <w:adjustRightInd w:val="0"/>
              <w:ind w:left="649"/>
              <w:jc w:val="both"/>
              <w:rPr>
                <w:sz w:val="23"/>
                <w:szCs w:val="23"/>
                <w:lang w:val="sr-Latn-RS" w:eastAsia="sr-Latn-RS"/>
              </w:rPr>
            </w:pPr>
            <w:r w:rsidRPr="00131C39">
              <w:rPr>
                <w:sz w:val="23"/>
                <w:szCs w:val="23"/>
                <w:lang w:val="sr-Latn-RS" w:eastAsia="sr-Latn-RS"/>
              </w:rPr>
              <w:t>MARKO MILETIĆ, DRAGAN CVETKOVIĆ, JASMINA SKERLIĆ, DANIJELA NIKOLIĆ, MILORAD</w:t>
            </w:r>
            <w:r>
              <w:rPr>
                <w:sz w:val="23"/>
                <w:szCs w:val="23"/>
                <w:lang w:val="sr-Cyrl-RS" w:eastAsia="sr-Latn-RS"/>
              </w:rPr>
              <w:t xml:space="preserve"> </w:t>
            </w:r>
            <w:r w:rsidRPr="00131C39">
              <w:rPr>
                <w:sz w:val="23"/>
                <w:szCs w:val="23"/>
                <w:lang w:val="sr-Latn-RS" w:eastAsia="sr-Latn-RS"/>
              </w:rPr>
              <w:t>BOJIĆ, OPTIMIZACIJA TOPLOTNE IZOLACIJE RADI UŠTEDE ENERGIJE, Klimatizacija grejanje</w:t>
            </w:r>
            <w:r>
              <w:rPr>
                <w:sz w:val="23"/>
                <w:szCs w:val="23"/>
                <w:lang w:val="sr-Cyrl-RS" w:eastAsia="sr-Latn-RS"/>
              </w:rPr>
              <w:t xml:space="preserve"> </w:t>
            </w:r>
            <w:r w:rsidRPr="00131C39">
              <w:rPr>
                <w:sz w:val="23"/>
                <w:szCs w:val="23"/>
                <w:lang w:val="sr-Latn-RS" w:eastAsia="sr-Latn-RS"/>
              </w:rPr>
              <w:t>hlađenje KGH, Vol.41, No.3, pp. 67-70, ISSN 0350-1426, 2012</w:t>
            </w:r>
          </w:p>
          <w:p w14:paraId="03CB52AE" w14:textId="1656FBB9" w:rsidR="00131C39" w:rsidRPr="00131C39" w:rsidRDefault="00131C39" w:rsidP="00131C39">
            <w:pPr>
              <w:pStyle w:val="ListParagraph"/>
              <w:numPr>
                <w:ilvl w:val="1"/>
                <w:numId w:val="33"/>
              </w:numPr>
              <w:tabs>
                <w:tab w:val="clear" w:pos="1440"/>
                <w:tab w:val="num" w:pos="1216"/>
              </w:tabs>
              <w:autoSpaceDE w:val="0"/>
              <w:autoSpaceDN w:val="0"/>
              <w:adjustRightInd w:val="0"/>
              <w:ind w:left="649"/>
              <w:jc w:val="both"/>
              <w:rPr>
                <w:sz w:val="23"/>
                <w:szCs w:val="23"/>
                <w:lang w:val="sr-Latn-RS" w:eastAsia="sr-Latn-RS"/>
              </w:rPr>
            </w:pPr>
            <w:r w:rsidRPr="00131C39">
              <w:rPr>
                <w:sz w:val="23"/>
                <w:szCs w:val="23"/>
                <w:lang w:val="sr-Latn-RS" w:eastAsia="sr-Latn-RS"/>
              </w:rPr>
              <w:lastRenderedPageBreak/>
              <w:t>Milorad Bojić, Jasmina Skerlić, Dragan Cvetković, Danijela Nikolić, Marko Miletić, POSITIVE NET</w:t>
            </w:r>
            <w:r>
              <w:rPr>
                <w:sz w:val="23"/>
                <w:szCs w:val="23"/>
                <w:lang w:val="sr-Cyrl-RS" w:eastAsia="sr-Latn-RS"/>
              </w:rPr>
              <w:t xml:space="preserve"> </w:t>
            </w:r>
            <w:r w:rsidRPr="00131C39">
              <w:rPr>
                <w:sz w:val="23"/>
                <w:szCs w:val="23"/>
                <w:lang w:val="sr-Latn-RS" w:eastAsia="sr-Latn-RS"/>
              </w:rPr>
              <w:t>BUILDINGS:SIMULATIONS AND OPTIMIZATION, Instalatorul, Vol.5, No.1, pp. 38-41, ISSN 1223-7418,</w:t>
            </w:r>
            <w:r>
              <w:rPr>
                <w:sz w:val="23"/>
                <w:szCs w:val="23"/>
                <w:lang w:val="sr-Cyrl-RS" w:eastAsia="sr-Latn-RS"/>
              </w:rPr>
              <w:t xml:space="preserve"> </w:t>
            </w:r>
            <w:r w:rsidRPr="00131C39">
              <w:rPr>
                <w:sz w:val="23"/>
                <w:szCs w:val="23"/>
                <w:lang w:val="sr-Latn-RS" w:eastAsia="sr-Latn-RS"/>
              </w:rPr>
              <w:t>2012</w:t>
            </w:r>
          </w:p>
          <w:p w14:paraId="7F724F88" w14:textId="6CE2F12B" w:rsidR="00131C39" w:rsidRDefault="00131C39" w:rsidP="00131C39">
            <w:pPr>
              <w:pStyle w:val="ListParagraph"/>
              <w:numPr>
                <w:ilvl w:val="1"/>
                <w:numId w:val="33"/>
              </w:numPr>
              <w:tabs>
                <w:tab w:val="clear" w:pos="1440"/>
                <w:tab w:val="num" w:pos="1216"/>
              </w:tabs>
              <w:autoSpaceDE w:val="0"/>
              <w:autoSpaceDN w:val="0"/>
              <w:adjustRightInd w:val="0"/>
              <w:ind w:left="649"/>
              <w:jc w:val="both"/>
              <w:rPr>
                <w:sz w:val="23"/>
                <w:szCs w:val="23"/>
                <w:lang w:val="sr-Latn-RS" w:eastAsia="sr-Latn-RS"/>
              </w:rPr>
            </w:pPr>
            <w:r w:rsidRPr="00131C39">
              <w:rPr>
                <w:sz w:val="23"/>
                <w:szCs w:val="23"/>
                <w:lang w:val="sr-Latn-RS" w:eastAsia="sr-Latn-RS"/>
              </w:rPr>
              <w:t>Dragan Cvetković, Milorad Bojić, Srđan Stošić, MAGAZINE OF THE ASSOCIATION FOR WATER</w:t>
            </w:r>
            <w:r>
              <w:rPr>
                <w:sz w:val="23"/>
                <w:szCs w:val="23"/>
                <w:lang w:val="sr-Cyrl-RS" w:eastAsia="sr-Latn-RS"/>
              </w:rPr>
              <w:t xml:space="preserve"> </w:t>
            </w:r>
            <w:r w:rsidRPr="00131C39">
              <w:rPr>
                <w:sz w:val="23"/>
                <w:szCs w:val="23"/>
                <w:lang w:val="sr-Latn-RS" w:eastAsia="sr-Latn-RS"/>
              </w:rPr>
              <w:t xml:space="preserve">TECHNOLOGY AND SANITARY ENGINEERING, ORGANIC REMOVAL IN SINGLE-STAGE </w:t>
            </w:r>
            <w:r>
              <w:rPr>
                <w:sz w:val="23"/>
                <w:szCs w:val="23"/>
                <w:lang w:val="sr-Latn-RS" w:eastAsia="sr-Latn-RS"/>
              </w:rPr>
              <w:t>ROTATING BIOLOGICAL CONTACTOR WITH SUPPLEMENTAL AERATION, Vol.1, No.4-5, pp. 37-44,</w:t>
            </w:r>
            <w:r>
              <w:rPr>
                <w:sz w:val="23"/>
                <w:szCs w:val="23"/>
                <w:lang w:val="sr-Cyrl-RS" w:eastAsia="sr-Latn-RS"/>
              </w:rPr>
              <w:t xml:space="preserve"> </w:t>
            </w:r>
            <w:r>
              <w:rPr>
                <w:sz w:val="23"/>
                <w:szCs w:val="23"/>
                <w:lang w:val="sr-Latn-RS" w:eastAsia="sr-Latn-RS"/>
              </w:rPr>
              <w:t>ISSN 0350-5049, 2013</w:t>
            </w:r>
          </w:p>
          <w:p w14:paraId="648247FD" w14:textId="67537F7B" w:rsidR="00131C39" w:rsidRDefault="00131C39" w:rsidP="00131C39">
            <w:pPr>
              <w:pStyle w:val="ListParagraph"/>
              <w:numPr>
                <w:ilvl w:val="1"/>
                <w:numId w:val="33"/>
              </w:numPr>
              <w:tabs>
                <w:tab w:val="clear" w:pos="1440"/>
                <w:tab w:val="num" w:pos="1216"/>
              </w:tabs>
              <w:autoSpaceDE w:val="0"/>
              <w:autoSpaceDN w:val="0"/>
              <w:adjustRightInd w:val="0"/>
              <w:ind w:left="649"/>
              <w:jc w:val="both"/>
              <w:rPr>
                <w:sz w:val="23"/>
                <w:szCs w:val="23"/>
                <w:lang w:val="sr-Latn-RS" w:eastAsia="sr-Latn-RS"/>
              </w:rPr>
            </w:pPr>
            <w:r>
              <w:rPr>
                <w:sz w:val="23"/>
                <w:szCs w:val="23"/>
                <w:lang w:val="sr-Latn-RS" w:eastAsia="sr-Latn-RS"/>
              </w:rPr>
              <w:t>Dragan CVETKOVIĆ i Aleksandar NEŠOVIĆ, Uticaj koeficijenta transformacije primarne energije na</w:t>
            </w:r>
            <w:r>
              <w:rPr>
                <w:sz w:val="23"/>
                <w:szCs w:val="23"/>
                <w:lang w:val="sr-Cyrl-RS" w:eastAsia="sr-Latn-RS"/>
              </w:rPr>
              <w:t xml:space="preserve"> </w:t>
            </w:r>
            <w:r>
              <w:rPr>
                <w:sz w:val="23"/>
                <w:szCs w:val="23"/>
                <w:lang w:val="sr-Latn-RS" w:eastAsia="sr-Latn-RS"/>
              </w:rPr>
              <w:t>niskotemperaturne panelne sisteme grejanja, Klimatizacija, grejanje i hlađenje, Vol.1, No.4, pp. 317-320, ISSN</w:t>
            </w:r>
            <w:r>
              <w:rPr>
                <w:sz w:val="23"/>
                <w:szCs w:val="23"/>
                <w:lang w:val="sr-Cyrl-RS" w:eastAsia="sr-Latn-RS"/>
              </w:rPr>
              <w:t xml:space="preserve"> </w:t>
            </w:r>
            <w:r>
              <w:rPr>
                <w:sz w:val="23"/>
                <w:szCs w:val="23"/>
                <w:lang w:val="sr-Latn-RS" w:eastAsia="sr-Latn-RS"/>
              </w:rPr>
              <w:t>0350-1426, 2017</w:t>
            </w:r>
          </w:p>
          <w:p w14:paraId="27B9394E" w14:textId="54C98D66" w:rsidR="00131C39" w:rsidRPr="00131C39" w:rsidRDefault="00131C39" w:rsidP="00131C39">
            <w:pPr>
              <w:pStyle w:val="ListParagraph"/>
              <w:numPr>
                <w:ilvl w:val="1"/>
                <w:numId w:val="33"/>
              </w:numPr>
              <w:tabs>
                <w:tab w:val="clear" w:pos="1440"/>
                <w:tab w:val="num" w:pos="1216"/>
              </w:tabs>
              <w:autoSpaceDE w:val="0"/>
              <w:autoSpaceDN w:val="0"/>
              <w:adjustRightInd w:val="0"/>
              <w:ind w:left="649"/>
              <w:jc w:val="both"/>
              <w:rPr>
                <w:sz w:val="23"/>
                <w:szCs w:val="23"/>
                <w:lang w:val="sr-Latn-RS" w:eastAsia="sr-Latn-RS"/>
              </w:rPr>
            </w:pPr>
            <w:r>
              <w:rPr>
                <w:sz w:val="23"/>
                <w:szCs w:val="23"/>
                <w:lang w:val="sr-Latn-RS" w:eastAsia="sr-Latn-RS"/>
              </w:rPr>
              <w:t>Jovan MALEŠEVIĆ i Dragan CVETKOVIĆ, Uticaj Trombovog zida na potrošnju energije za grejanje, KGH -</w:t>
            </w:r>
            <w:r>
              <w:rPr>
                <w:sz w:val="23"/>
                <w:szCs w:val="23"/>
                <w:lang w:val="sr-Cyrl-RS" w:eastAsia="sr-Latn-RS"/>
              </w:rPr>
              <w:t xml:space="preserve"> </w:t>
            </w:r>
            <w:r>
              <w:rPr>
                <w:sz w:val="23"/>
                <w:szCs w:val="23"/>
                <w:lang w:val="sr-Latn-RS" w:eastAsia="sr-Latn-RS"/>
              </w:rPr>
              <w:t>klimatizacija, grejanje, hladjenje, Vol.-, No.2, pp. 139-143, ISSN 0350-1426, Doi</w:t>
            </w:r>
            <w:r>
              <w:rPr>
                <w:sz w:val="23"/>
                <w:szCs w:val="23"/>
                <w:lang w:val="sr-Cyrl-RS" w:eastAsia="sr-Latn-RS"/>
              </w:rPr>
              <w:t xml:space="preserve"> </w:t>
            </w:r>
            <w:r>
              <w:rPr>
                <w:sz w:val="23"/>
                <w:szCs w:val="23"/>
                <w:lang w:val="sr-Latn-RS" w:eastAsia="sr-Latn-RS"/>
              </w:rPr>
              <w:t>https://doi.org/10.24094/kghc.017.46.2.139, 2017</w:t>
            </w:r>
          </w:p>
        </w:tc>
      </w:tr>
      <w:tr w:rsidR="00131C39" w:rsidRPr="009F289A" w14:paraId="14538F05" w14:textId="77777777" w:rsidTr="00456465">
        <w:trPr>
          <w:tblCellSpacing w:w="0" w:type="dxa"/>
        </w:trPr>
        <w:tc>
          <w:tcPr>
            <w:tcW w:w="648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F70A4D" w14:textId="77777777" w:rsidR="00131C39" w:rsidRPr="009F289A" w:rsidRDefault="00131C39" w:rsidP="000A00AF">
            <w:pPr>
              <w:spacing w:after="0" w:line="240" w:lineRule="auto"/>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lastRenderedPageBreak/>
              <w:t>Списак резултата М52</w:t>
            </w:r>
          </w:p>
          <w:p w14:paraId="1F52EBE4" w14:textId="77777777" w:rsidR="00131C39" w:rsidRPr="009F289A" w:rsidRDefault="00131C39" w:rsidP="000A00AF">
            <w:pPr>
              <w:spacing w:after="0" w:line="240" w:lineRule="auto"/>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t>Истакнути национални часопис</w:t>
            </w:r>
          </w:p>
        </w:tc>
        <w:tc>
          <w:tcPr>
            <w:tcW w:w="2475"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8F38C0" w14:textId="77777777" w:rsidR="00131C39" w:rsidRDefault="00456465" w:rsidP="000A00AF">
            <w:pPr>
              <w:spacing w:after="0" w:line="240" w:lineRule="auto"/>
              <w:jc w:val="center"/>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t>Број</w:t>
            </w:r>
          </w:p>
          <w:p w14:paraId="4B303AFB" w14:textId="7580F470" w:rsidR="00456465" w:rsidRPr="009F289A" w:rsidRDefault="00456465" w:rsidP="000A00AF">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3</w:t>
            </w:r>
          </w:p>
        </w:tc>
      </w:tr>
      <w:tr w:rsidR="00131C39" w:rsidRPr="009F289A" w14:paraId="470FA7D6"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14:paraId="4C22D667" w14:textId="0B794DB5" w:rsidR="00131C39" w:rsidRPr="00131C39" w:rsidRDefault="00131C39" w:rsidP="00756BBA">
            <w:pPr>
              <w:pStyle w:val="ListParagraph"/>
              <w:numPr>
                <w:ilvl w:val="1"/>
                <w:numId w:val="39"/>
              </w:numPr>
              <w:tabs>
                <w:tab w:val="clear" w:pos="1440"/>
                <w:tab w:val="num" w:pos="1216"/>
              </w:tabs>
              <w:autoSpaceDE w:val="0"/>
              <w:autoSpaceDN w:val="0"/>
              <w:adjustRightInd w:val="0"/>
              <w:ind w:left="660"/>
              <w:jc w:val="both"/>
              <w:rPr>
                <w:sz w:val="23"/>
                <w:szCs w:val="23"/>
                <w:lang w:val="sr-Latn-RS" w:eastAsia="sr-Latn-RS"/>
              </w:rPr>
            </w:pPr>
            <w:r w:rsidRPr="00131C39">
              <w:rPr>
                <w:sz w:val="23"/>
                <w:szCs w:val="23"/>
                <w:lang w:val="sr-Latn-RS" w:eastAsia="sr-Latn-RS"/>
              </w:rPr>
              <w:t>Dragan CVETKOVIĆ, Milan DESPOTOVIĆ, PRIMENA SBR SISTEMA U PRECIŠCAVANJU</w:t>
            </w:r>
            <w:r w:rsidRPr="00756BBA">
              <w:rPr>
                <w:sz w:val="23"/>
                <w:szCs w:val="23"/>
                <w:lang w:val="sr-Latn-RS" w:eastAsia="sr-Latn-RS"/>
              </w:rPr>
              <w:t xml:space="preserve"> </w:t>
            </w:r>
            <w:r w:rsidRPr="00131C39">
              <w:rPr>
                <w:sz w:val="23"/>
                <w:szCs w:val="23"/>
                <w:lang w:val="sr-Latn-RS" w:eastAsia="sr-Latn-RS"/>
              </w:rPr>
              <w:t>KOMUNALNIH OTPADNIH VODA SA PARAMETARSKIM MODELOM POSTROJENJA, Vodoprivreda,</w:t>
            </w:r>
            <w:r w:rsidRPr="00756BBA">
              <w:rPr>
                <w:sz w:val="23"/>
                <w:szCs w:val="23"/>
                <w:lang w:val="sr-Latn-RS" w:eastAsia="sr-Latn-RS"/>
              </w:rPr>
              <w:t xml:space="preserve"> </w:t>
            </w:r>
            <w:r w:rsidRPr="00131C39">
              <w:rPr>
                <w:sz w:val="23"/>
                <w:szCs w:val="23"/>
                <w:lang w:val="sr-Latn-RS" w:eastAsia="sr-Latn-RS"/>
              </w:rPr>
              <w:t>Vol.43, No.1-3, pp. 79-87, ISSN 0350-0519, 2011</w:t>
            </w:r>
          </w:p>
          <w:p w14:paraId="08DEA274" w14:textId="018031EB" w:rsidR="00131C39" w:rsidRPr="00131C39" w:rsidRDefault="00131C39" w:rsidP="00756BBA">
            <w:pPr>
              <w:pStyle w:val="ListParagraph"/>
              <w:numPr>
                <w:ilvl w:val="1"/>
                <w:numId w:val="39"/>
              </w:numPr>
              <w:tabs>
                <w:tab w:val="clear" w:pos="1440"/>
                <w:tab w:val="num" w:pos="1216"/>
              </w:tabs>
              <w:autoSpaceDE w:val="0"/>
              <w:autoSpaceDN w:val="0"/>
              <w:adjustRightInd w:val="0"/>
              <w:ind w:left="649"/>
              <w:jc w:val="both"/>
              <w:rPr>
                <w:sz w:val="23"/>
                <w:szCs w:val="23"/>
                <w:lang w:val="sr-Latn-RS" w:eastAsia="sr-Latn-RS"/>
              </w:rPr>
            </w:pPr>
            <w:r w:rsidRPr="00131C39">
              <w:rPr>
                <w:sz w:val="23"/>
                <w:szCs w:val="23"/>
                <w:lang w:val="sr-Latn-RS" w:eastAsia="sr-Latn-RS"/>
              </w:rPr>
              <w:t>Dragan CVETKOVIĆ, Vanja ŠUŠTERŠIČ, UPOREDNI PREGLED KARAKTERISTIKA ROTACIONIH</w:t>
            </w:r>
            <w:r w:rsidRPr="00756BBA">
              <w:rPr>
                <w:sz w:val="23"/>
                <w:szCs w:val="23"/>
                <w:lang w:val="sr-Latn-RS" w:eastAsia="sr-Latn-RS"/>
              </w:rPr>
              <w:t xml:space="preserve"> </w:t>
            </w:r>
            <w:r w:rsidRPr="00131C39">
              <w:rPr>
                <w:sz w:val="23"/>
                <w:szCs w:val="23"/>
                <w:lang w:val="sr-Latn-RS" w:eastAsia="sr-Latn-RS"/>
              </w:rPr>
              <w:t>BIODISKOVA I SEKVENCIJALNIH FAZNIH REAKTORA ZA TRETMAN KOMUNALNIH OTPADNIH</w:t>
            </w:r>
            <w:r w:rsidRPr="00756BBA">
              <w:rPr>
                <w:sz w:val="23"/>
                <w:szCs w:val="23"/>
                <w:lang w:val="sr-Latn-RS" w:eastAsia="sr-Latn-RS"/>
              </w:rPr>
              <w:t xml:space="preserve"> </w:t>
            </w:r>
            <w:r w:rsidRPr="00131C39">
              <w:rPr>
                <w:sz w:val="23"/>
                <w:szCs w:val="23"/>
                <w:lang w:val="sr-Latn-RS" w:eastAsia="sr-Latn-RS"/>
              </w:rPr>
              <w:t>VODA, Vodoprivreda, Vol.43, No.4-6, pp. 249-257, ISSN 0350-0519, 2011</w:t>
            </w:r>
          </w:p>
          <w:p w14:paraId="64A27281" w14:textId="4C12613B" w:rsidR="00131C39" w:rsidRPr="00131C39" w:rsidRDefault="00131C39" w:rsidP="00756BBA">
            <w:pPr>
              <w:pStyle w:val="ListParagraph"/>
              <w:numPr>
                <w:ilvl w:val="1"/>
                <w:numId w:val="39"/>
              </w:numPr>
              <w:tabs>
                <w:tab w:val="clear" w:pos="1440"/>
                <w:tab w:val="num" w:pos="1216"/>
              </w:tabs>
              <w:autoSpaceDE w:val="0"/>
              <w:autoSpaceDN w:val="0"/>
              <w:adjustRightInd w:val="0"/>
              <w:ind w:left="649"/>
              <w:jc w:val="both"/>
              <w:rPr>
                <w:sz w:val="23"/>
                <w:szCs w:val="23"/>
                <w:lang w:val="sr-Latn-RS" w:eastAsia="sr-Latn-RS"/>
              </w:rPr>
            </w:pPr>
            <w:r w:rsidRPr="00131C39">
              <w:rPr>
                <w:sz w:val="23"/>
                <w:szCs w:val="23"/>
                <w:lang w:val="sr-Latn-RS" w:eastAsia="sr-Latn-RS"/>
              </w:rPr>
              <w:t>Dragan CVETKOVIĆ, Milan DESPOTOVIĆ, Milorad BOJIĆ, THE POSSIBILITY APPLICATION OF</w:t>
            </w:r>
            <w:r w:rsidRPr="00756BBA">
              <w:rPr>
                <w:sz w:val="23"/>
                <w:szCs w:val="23"/>
                <w:lang w:val="sr-Latn-RS" w:eastAsia="sr-Latn-RS"/>
              </w:rPr>
              <w:t xml:space="preserve"> </w:t>
            </w:r>
            <w:r w:rsidRPr="00131C39">
              <w:rPr>
                <w:sz w:val="23"/>
                <w:szCs w:val="23"/>
                <w:lang w:val="sr-Latn-RS" w:eastAsia="sr-Latn-RS"/>
              </w:rPr>
              <w:t>BIOGAS PLANT, JOURNAL ON PROCESSING AND ENERGY IN AGRICULTURE, Vol.16, No.3, pp.</w:t>
            </w:r>
            <w:r w:rsidRPr="00756BBA">
              <w:rPr>
                <w:sz w:val="23"/>
                <w:szCs w:val="23"/>
                <w:lang w:val="sr-Latn-RS" w:eastAsia="sr-Latn-RS"/>
              </w:rPr>
              <w:t xml:space="preserve"> </w:t>
            </w:r>
            <w:r>
              <w:rPr>
                <w:sz w:val="23"/>
                <w:szCs w:val="23"/>
                <w:lang w:val="sr-Latn-RS" w:eastAsia="sr-Latn-RS"/>
              </w:rPr>
              <w:t>123-127, ISSN 1821-4487, 2012</w:t>
            </w:r>
          </w:p>
        </w:tc>
      </w:tr>
      <w:tr w:rsidR="00131C39" w:rsidRPr="009F289A" w14:paraId="4F5B2013" w14:textId="77777777" w:rsidTr="00456465">
        <w:trPr>
          <w:tblCellSpacing w:w="0" w:type="dxa"/>
        </w:trPr>
        <w:tc>
          <w:tcPr>
            <w:tcW w:w="648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A6A8F0" w14:textId="77777777" w:rsidR="00131C39" w:rsidRPr="009F289A" w:rsidRDefault="00131C39" w:rsidP="000A00AF">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Списак резултата М53</w:t>
            </w:r>
            <w:r w:rsidRPr="009F289A">
              <w:rPr>
                <w:rFonts w:ascii="Palatino Linotype" w:eastAsia="Times New Roman" w:hAnsi="Palatino Linotype"/>
                <w:b/>
                <w:bCs/>
                <w:color w:val="000000"/>
                <w:sz w:val="27"/>
                <w:szCs w:val="27"/>
              </w:rPr>
              <w:br/>
              <w:t>Национални часопис</w:t>
            </w:r>
          </w:p>
        </w:tc>
        <w:tc>
          <w:tcPr>
            <w:tcW w:w="2475"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ABE41E" w14:textId="6F2E72F5" w:rsidR="00131C39" w:rsidRPr="009F289A" w:rsidRDefault="00131C39" w:rsidP="000A00AF">
            <w:pPr>
              <w:spacing w:after="0" w:line="240" w:lineRule="auto"/>
              <w:jc w:val="center"/>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456465">
              <w:rPr>
                <w:rFonts w:ascii="Palatino Linotype" w:eastAsia="Times New Roman" w:hAnsi="Palatino Linotype"/>
                <w:color w:val="000000"/>
                <w:sz w:val="27"/>
                <w:szCs w:val="27"/>
              </w:rPr>
              <w:t>3</w:t>
            </w:r>
          </w:p>
        </w:tc>
      </w:tr>
      <w:tr w:rsidR="00131C39" w:rsidRPr="009F289A" w14:paraId="39F94EBF"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C944971" w14:textId="7496EB2A" w:rsidR="00756BBA" w:rsidRPr="00756BBA" w:rsidRDefault="00756BBA" w:rsidP="00756BBA">
            <w:pPr>
              <w:pStyle w:val="ListParagraph"/>
              <w:numPr>
                <w:ilvl w:val="1"/>
                <w:numId w:val="38"/>
              </w:numPr>
              <w:tabs>
                <w:tab w:val="clear" w:pos="1440"/>
                <w:tab w:val="num" w:pos="1216"/>
              </w:tabs>
              <w:autoSpaceDE w:val="0"/>
              <w:autoSpaceDN w:val="0"/>
              <w:adjustRightInd w:val="0"/>
              <w:ind w:left="698"/>
              <w:jc w:val="both"/>
              <w:rPr>
                <w:sz w:val="23"/>
                <w:szCs w:val="23"/>
                <w:lang w:val="sr-Latn-RS" w:eastAsia="sr-Latn-RS"/>
              </w:rPr>
            </w:pPr>
            <w:r w:rsidRPr="00756BBA">
              <w:rPr>
                <w:sz w:val="23"/>
                <w:szCs w:val="23"/>
                <w:lang w:val="sr-Latn-RS" w:eastAsia="sr-Latn-RS"/>
              </w:rPr>
              <w:t>Dragan CVETKOVIĆ, Saša ĆUKOVIĆ, Ionuţ GHIONEA, EXERGY</w:t>
            </w:r>
            <w:r w:rsidRPr="00756BBA">
              <w:rPr>
                <w:sz w:val="23"/>
                <w:szCs w:val="23"/>
                <w:lang w:val="sr-Cyrl-RS" w:eastAsia="sr-Latn-RS"/>
              </w:rPr>
              <w:t xml:space="preserve"> </w:t>
            </w:r>
            <w:r w:rsidRPr="00756BBA">
              <w:rPr>
                <w:sz w:val="23"/>
                <w:szCs w:val="23"/>
                <w:lang w:val="sr-Latn-RS" w:eastAsia="sr-Latn-RS"/>
              </w:rPr>
              <w:t>METRICATION OF LOW TEMPERATURE PANEL, ACTA TECHNICA</w:t>
            </w:r>
            <w:r w:rsidRPr="00756BBA">
              <w:rPr>
                <w:sz w:val="23"/>
                <w:szCs w:val="23"/>
                <w:lang w:val="sr-Cyrl-RS" w:eastAsia="sr-Latn-RS"/>
              </w:rPr>
              <w:t xml:space="preserve"> </w:t>
            </w:r>
            <w:r w:rsidRPr="00756BBA">
              <w:rPr>
                <w:sz w:val="23"/>
                <w:szCs w:val="23"/>
                <w:lang w:val="sr-Latn-RS" w:eastAsia="sr-Latn-RS"/>
              </w:rPr>
              <w:t>NAPOCENSIS Series: Applied Mathematics, Mechanics and Engineering,</w:t>
            </w:r>
            <w:r w:rsidRPr="00756BBA">
              <w:rPr>
                <w:sz w:val="23"/>
                <w:szCs w:val="23"/>
                <w:lang w:val="sr-Cyrl-RS" w:eastAsia="sr-Latn-RS"/>
              </w:rPr>
              <w:t xml:space="preserve"> </w:t>
            </w:r>
            <w:r w:rsidRPr="00756BBA">
              <w:rPr>
                <w:sz w:val="23"/>
                <w:szCs w:val="23"/>
                <w:lang w:val="sr-Latn-RS" w:eastAsia="sr-Latn-RS"/>
              </w:rPr>
              <w:t>Vol.60, No.II, pp. 193</w:t>
            </w:r>
            <w:r w:rsidRPr="00756BBA">
              <w:rPr>
                <w:rFonts w:ascii="Cambria Math" w:hAnsi="Cambria Math" w:cs="Cambria Math"/>
                <w:sz w:val="23"/>
                <w:szCs w:val="23"/>
                <w:lang w:val="sr-Latn-RS" w:eastAsia="sr-Latn-RS"/>
              </w:rPr>
              <w:t>‐</w:t>
            </w:r>
            <w:r w:rsidRPr="00756BBA">
              <w:rPr>
                <w:sz w:val="23"/>
                <w:szCs w:val="23"/>
                <w:lang w:val="sr-Latn-RS" w:eastAsia="sr-Latn-RS"/>
              </w:rPr>
              <w:t>189, ISSN 1221</w:t>
            </w:r>
            <w:r w:rsidRPr="00756BBA">
              <w:rPr>
                <w:rFonts w:ascii="Cambria Math" w:hAnsi="Cambria Math" w:cs="Cambria Math"/>
                <w:sz w:val="23"/>
                <w:szCs w:val="23"/>
                <w:lang w:val="sr-Latn-RS" w:eastAsia="sr-Latn-RS"/>
              </w:rPr>
              <w:t>‐</w:t>
            </w:r>
            <w:r w:rsidRPr="00756BBA">
              <w:rPr>
                <w:sz w:val="23"/>
                <w:szCs w:val="23"/>
                <w:lang w:val="sr-Latn-RS" w:eastAsia="sr-Latn-RS"/>
              </w:rPr>
              <w:t>5872, 2017</w:t>
            </w:r>
          </w:p>
          <w:p w14:paraId="1D268A0C" w14:textId="77777777" w:rsidR="00131C39" w:rsidRDefault="00756BBA" w:rsidP="00756BBA">
            <w:pPr>
              <w:pStyle w:val="ListParagraph"/>
              <w:numPr>
                <w:ilvl w:val="1"/>
                <w:numId w:val="38"/>
              </w:numPr>
              <w:tabs>
                <w:tab w:val="clear" w:pos="1440"/>
                <w:tab w:val="num" w:pos="1216"/>
              </w:tabs>
              <w:autoSpaceDE w:val="0"/>
              <w:autoSpaceDN w:val="0"/>
              <w:adjustRightInd w:val="0"/>
              <w:ind w:left="649"/>
              <w:jc w:val="both"/>
              <w:rPr>
                <w:sz w:val="23"/>
                <w:szCs w:val="23"/>
                <w:lang w:val="sr-Latn-RS" w:eastAsia="sr-Latn-RS"/>
              </w:rPr>
            </w:pPr>
            <w:r w:rsidRPr="00756BBA">
              <w:rPr>
                <w:sz w:val="23"/>
                <w:szCs w:val="23"/>
                <w:lang w:val="sr-Latn-RS" w:eastAsia="sr-Latn-RS"/>
              </w:rPr>
              <w:t>Jasmina Skerlic, Danijela Nikolic, Dragan Cvetković, Aleksandar Miškovic,</w:t>
            </w:r>
            <w:r w:rsidRPr="00756BBA">
              <w:rPr>
                <w:sz w:val="23"/>
                <w:szCs w:val="23"/>
                <w:lang w:val="sr-Cyrl-RS" w:eastAsia="sr-Latn-RS"/>
              </w:rPr>
              <w:t xml:space="preserve"> </w:t>
            </w:r>
            <w:r w:rsidRPr="00756BBA">
              <w:rPr>
                <w:sz w:val="23"/>
                <w:szCs w:val="23"/>
                <w:lang w:val="sr-Latn-RS" w:eastAsia="sr-Latn-RS"/>
              </w:rPr>
              <w:t>OPTIMAL POSITION OF SOLAR COLLECTORS: A REVIEW, Applied</w:t>
            </w:r>
            <w:r>
              <w:rPr>
                <w:sz w:val="23"/>
                <w:szCs w:val="23"/>
                <w:lang w:val="sr-Cyrl-RS" w:eastAsia="sr-Latn-RS"/>
              </w:rPr>
              <w:t xml:space="preserve"> </w:t>
            </w:r>
            <w:r w:rsidRPr="00756BBA">
              <w:rPr>
                <w:sz w:val="23"/>
                <w:szCs w:val="23"/>
                <w:lang w:val="sr-Latn-RS" w:eastAsia="sr-Latn-RS"/>
              </w:rPr>
              <w:t>Engineering Letters Vol.3, No.4, 129</w:t>
            </w:r>
            <w:r w:rsidRPr="00756BBA">
              <w:rPr>
                <w:rFonts w:ascii="Cambria Math" w:hAnsi="Cambria Math" w:cs="Cambria Math"/>
                <w:sz w:val="23"/>
                <w:szCs w:val="23"/>
                <w:lang w:val="sr-Latn-RS" w:eastAsia="sr-Latn-RS"/>
              </w:rPr>
              <w:t>‐</w:t>
            </w:r>
            <w:r w:rsidRPr="00756BBA">
              <w:rPr>
                <w:sz w:val="23"/>
                <w:szCs w:val="23"/>
                <w:lang w:val="sr-Latn-RS" w:eastAsia="sr-Latn-RS"/>
              </w:rPr>
              <w:t>134 (2018) e</w:t>
            </w:r>
            <w:r w:rsidRPr="00756BBA">
              <w:rPr>
                <w:rFonts w:ascii="Cambria Math" w:hAnsi="Cambria Math" w:cs="Cambria Math"/>
                <w:sz w:val="23"/>
                <w:szCs w:val="23"/>
                <w:lang w:val="sr-Latn-RS" w:eastAsia="sr-Latn-RS"/>
              </w:rPr>
              <w:t>‐</w:t>
            </w:r>
            <w:r w:rsidRPr="00756BBA">
              <w:rPr>
                <w:sz w:val="23"/>
                <w:szCs w:val="23"/>
                <w:lang w:val="sr-Latn-RS" w:eastAsia="sr-Latn-RS"/>
              </w:rPr>
              <w:t>ISSN: 2466</w:t>
            </w:r>
            <w:r w:rsidRPr="00756BBA">
              <w:rPr>
                <w:rFonts w:ascii="Cambria Math" w:hAnsi="Cambria Math" w:cs="Cambria Math"/>
                <w:sz w:val="23"/>
                <w:szCs w:val="23"/>
                <w:lang w:val="sr-Latn-RS" w:eastAsia="sr-Latn-RS"/>
              </w:rPr>
              <w:t>‐</w:t>
            </w:r>
            <w:r w:rsidRPr="00756BBA">
              <w:rPr>
                <w:sz w:val="23"/>
                <w:szCs w:val="23"/>
                <w:lang w:val="sr-Latn-RS" w:eastAsia="sr-Latn-RS"/>
              </w:rPr>
              <w:t>4847</w:t>
            </w:r>
          </w:p>
          <w:p w14:paraId="75EA562F" w14:textId="35153842" w:rsidR="00456465" w:rsidRPr="00756BBA" w:rsidRDefault="00456465" w:rsidP="00756BBA">
            <w:pPr>
              <w:pStyle w:val="ListParagraph"/>
              <w:numPr>
                <w:ilvl w:val="1"/>
                <w:numId w:val="38"/>
              </w:numPr>
              <w:tabs>
                <w:tab w:val="clear" w:pos="1440"/>
                <w:tab w:val="num" w:pos="1216"/>
              </w:tabs>
              <w:autoSpaceDE w:val="0"/>
              <w:autoSpaceDN w:val="0"/>
              <w:adjustRightInd w:val="0"/>
              <w:ind w:left="649"/>
              <w:jc w:val="both"/>
              <w:rPr>
                <w:sz w:val="23"/>
                <w:szCs w:val="23"/>
                <w:lang w:val="sr-Latn-RS" w:eastAsia="sr-Latn-RS"/>
              </w:rPr>
            </w:pPr>
            <w:r w:rsidRPr="00456465">
              <w:rPr>
                <w:sz w:val="23"/>
                <w:szCs w:val="23"/>
                <w:lang w:val="sr-Latn-RS" w:eastAsia="sr-Latn-RS"/>
              </w:rPr>
              <w:t>R. Nikolic, D. Arsic, A. Arsic, Z. Sarkocevic, D. Cvetkovic, B. Hadzima, The fault tree analysis of causes of the welded pipes failures in exploitation, Communications, Vol.22, No.1, pp. 62-70, ISSN 1335-4205, Doi https://doi.org/10.26552/com.C.2020.1.62-70, 2020</w:t>
            </w:r>
          </w:p>
        </w:tc>
      </w:tr>
      <w:tr w:rsidR="00B9536F" w:rsidRPr="009F289A" w14:paraId="4230BAB1" w14:textId="77777777" w:rsidTr="00456465">
        <w:trPr>
          <w:tblCellSpacing w:w="0" w:type="dxa"/>
        </w:trPr>
        <w:tc>
          <w:tcPr>
            <w:tcW w:w="650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401972" w14:textId="77777777" w:rsidR="00B9536F" w:rsidRPr="009F289A" w:rsidRDefault="00B9536F" w:rsidP="00456465">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Списак резултата М80</w:t>
            </w:r>
            <w:r w:rsidRPr="009F289A">
              <w:rPr>
                <w:rFonts w:ascii="Palatino Linotype" w:eastAsia="Times New Roman" w:hAnsi="Palatino Linotype"/>
                <w:b/>
                <w:bCs/>
                <w:color w:val="000000"/>
                <w:sz w:val="27"/>
                <w:szCs w:val="27"/>
              </w:rPr>
              <w:br/>
              <w:t>Техничка решења – обавезно навести категорију</w:t>
            </w:r>
          </w:p>
        </w:tc>
        <w:tc>
          <w:tcPr>
            <w:tcW w:w="2455"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1CF6B2" w14:textId="0A2C7F98" w:rsidR="00B9536F" w:rsidRPr="009F289A" w:rsidRDefault="00B9536F" w:rsidP="000A00AF">
            <w:pPr>
              <w:spacing w:after="0" w:line="240" w:lineRule="auto"/>
              <w:jc w:val="center"/>
              <w:rPr>
                <w:rFonts w:ascii="Palatino Linotype" w:eastAsia="Times New Roman" w:hAnsi="Palatino Linotype"/>
                <w:color w:val="000000"/>
                <w:sz w:val="27"/>
                <w:szCs w:val="27"/>
              </w:rPr>
            </w:pPr>
            <w:r w:rsidRPr="009F289A">
              <w:rPr>
                <w:rFonts w:ascii="Palatino Linotype" w:eastAsia="Times New Roman" w:hAnsi="Palatino Linotype"/>
                <w:b/>
                <w:bCs/>
                <w:color w:val="000000"/>
                <w:sz w:val="27"/>
                <w:szCs w:val="27"/>
              </w:rPr>
              <w:t>Број</w:t>
            </w:r>
            <w:r w:rsidRPr="009F289A">
              <w:rPr>
                <w:rFonts w:ascii="Palatino Linotype" w:eastAsia="Times New Roman" w:hAnsi="Palatino Linotype"/>
                <w:b/>
                <w:bCs/>
                <w:color w:val="000000"/>
                <w:sz w:val="27"/>
                <w:szCs w:val="27"/>
              </w:rPr>
              <w:br/>
            </w:r>
            <w:r w:rsidR="00456465">
              <w:rPr>
                <w:rFonts w:ascii="Palatino Linotype" w:eastAsia="Times New Roman" w:hAnsi="Palatino Linotype"/>
                <w:color w:val="000000"/>
                <w:sz w:val="27"/>
                <w:szCs w:val="27"/>
              </w:rPr>
              <w:t>2</w:t>
            </w:r>
          </w:p>
        </w:tc>
      </w:tr>
      <w:tr w:rsidR="00B9536F" w:rsidRPr="009F289A" w14:paraId="0AAF642C" w14:textId="77777777" w:rsidTr="00456465">
        <w:trPr>
          <w:tblCellSpacing w:w="0" w:type="dxa"/>
        </w:trPr>
        <w:tc>
          <w:tcPr>
            <w:tcW w:w="8962" w:type="dxa"/>
            <w:gridSpan w:val="4"/>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hideMark/>
          </w:tcPr>
          <w:p w14:paraId="48634151" w14:textId="77777777" w:rsidR="00756BBA" w:rsidRPr="00756BBA" w:rsidRDefault="00B9536F" w:rsidP="00756BBA">
            <w:pPr>
              <w:pStyle w:val="ListParagraph"/>
              <w:numPr>
                <w:ilvl w:val="1"/>
                <w:numId w:val="35"/>
              </w:numPr>
              <w:tabs>
                <w:tab w:val="clear" w:pos="1440"/>
              </w:tabs>
              <w:autoSpaceDE w:val="0"/>
              <w:autoSpaceDN w:val="0"/>
              <w:adjustRightInd w:val="0"/>
              <w:ind w:left="622"/>
              <w:jc w:val="both"/>
              <w:rPr>
                <w:sz w:val="23"/>
                <w:szCs w:val="23"/>
                <w:lang w:val="sr-Latn-RS" w:eastAsia="sr-Latn-RS"/>
              </w:rPr>
            </w:pPr>
            <w:r>
              <w:rPr>
                <w:sz w:val="23"/>
                <w:szCs w:val="23"/>
                <w:lang w:val="sr-Latn-RS" w:eastAsia="sr-Latn-RS"/>
              </w:rPr>
              <w:t>Milan Despotovic, Milorad Bojic, Nebojisa Lukic, Dragan Adamovic, Dragan Taranovic, Dragan Cvetkovic,</w:t>
            </w:r>
            <w:r w:rsidRPr="00B9536F">
              <w:rPr>
                <w:sz w:val="23"/>
                <w:szCs w:val="23"/>
                <w:lang w:val="sr-Latn-RS" w:eastAsia="sr-Latn-RS"/>
              </w:rPr>
              <w:t xml:space="preserve"> </w:t>
            </w:r>
            <w:r>
              <w:rPr>
                <w:sz w:val="23"/>
                <w:szCs w:val="23"/>
                <w:lang w:val="sr-Latn-RS" w:eastAsia="sr-Latn-RS"/>
              </w:rPr>
              <w:t>Softver za podrsku razvoju kuce neto nulte energetske potrosnje, TR-62/2012, Ministarstvo za prosvetu i nauku</w:t>
            </w:r>
            <w:r w:rsidRPr="00B9536F">
              <w:rPr>
                <w:sz w:val="23"/>
                <w:szCs w:val="23"/>
                <w:lang w:val="sr-Latn-RS" w:eastAsia="sr-Latn-RS"/>
              </w:rPr>
              <w:t xml:space="preserve"> </w:t>
            </w:r>
            <w:r>
              <w:rPr>
                <w:sz w:val="23"/>
                <w:szCs w:val="23"/>
                <w:lang w:val="sr-Latn-RS" w:eastAsia="sr-Latn-RS"/>
              </w:rPr>
              <w:t>RS, Kragujevac, 2012</w:t>
            </w:r>
            <w:r>
              <w:rPr>
                <w:sz w:val="23"/>
                <w:szCs w:val="23"/>
                <w:lang w:val="sr-Cyrl-RS" w:eastAsia="sr-Latn-RS"/>
              </w:rPr>
              <w:t xml:space="preserve"> </w:t>
            </w:r>
            <w:r w:rsidRPr="00B9536F">
              <w:rPr>
                <w:b/>
                <w:sz w:val="23"/>
                <w:szCs w:val="23"/>
                <w:lang w:val="sr-Cyrl-RS" w:eastAsia="sr-Latn-RS"/>
              </w:rPr>
              <w:t>(М85)</w:t>
            </w:r>
          </w:p>
          <w:p w14:paraId="627702B2" w14:textId="30E2FD3D" w:rsidR="00756BBA" w:rsidRPr="00B9536F" w:rsidRDefault="00756BBA" w:rsidP="00756BBA">
            <w:pPr>
              <w:pStyle w:val="ListParagraph"/>
              <w:numPr>
                <w:ilvl w:val="1"/>
                <w:numId w:val="35"/>
              </w:numPr>
              <w:tabs>
                <w:tab w:val="clear" w:pos="1440"/>
                <w:tab w:val="num" w:pos="1086"/>
              </w:tabs>
              <w:autoSpaceDE w:val="0"/>
              <w:autoSpaceDN w:val="0"/>
              <w:adjustRightInd w:val="0"/>
              <w:ind w:left="660"/>
              <w:jc w:val="both"/>
              <w:rPr>
                <w:sz w:val="23"/>
                <w:szCs w:val="23"/>
                <w:lang w:val="sr-Latn-RS" w:eastAsia="sr-Latn-RS"/>
              </w:rPr>
            </w:pPr>
            <w:r w:rsidRPr="00756BBA">
              <w:rPr>
                <w:sz w:val="23"/>
                <w:szCs w:val="23"/>
                <w:lang w:val="sr-Latn-RS" w:eastAsia="sr-Latn-RS"/>
              </w:rPr>
              <w:t>Saša Ćuković, Goran Devedžić, Vanja Luković, Tanja Zečević – Luković i</w:t>
            </w:r>
            <w:r w:rsidRPr="00756BBA">
              <w:rPr>
                <w:sz w:val="23"/>
                <w:szCs w:val="23"/>
                <w:lang w:val="sr-Cyrl-RS" w:eastAsia="sr-Latn-RS"/>
              </w:rPr>
              <w:t xml:space="preserve"> </w:t>
            </w:r>
            <w:r w:rsidRPr="00756BBA">
              <w:rPr>
                <w:sz w:val="23"/>
                <w:szCs w:val="23"/>
                <w:lang w:val="sr-Latn-RS" w:eastAsia="sr-Latn-RS"/>
              </w:rPr>
              <w:t xml:space="preserve">Dragan </w:t>
            </w:r>
            <w:r w:rsidRPr="00756BBA">
              <w:rPr>
                <w:sz w:val="23"/>
                <w:szCs w:val="23"/>
                <w:lang w:val="sr-Latn-RS" w:eastAsia="sr-Latn-RS"/>
              </w:rPr>
              <w:lastRenderedPageBreak/>
              <w:t>Cvetković, Aplikacija za detekciju anatomskih obeležja na</w:t>
            </w:r>
            <w:r w:rsidRPr="00756BBA">
              <w:rPr>
                <w:sz w:val="23"/>
                <w:szCs w:val="23"/>
                <w:lang w:val="sr-Cyrl-RS" w:eastAsia="sr-Latn-RS"/>
              </w:rPr>
              <w:t xml:space="preserve"> </w:t>
            </w:r>
            <w:r w:rsidRPr="00756BBA">
              <w:rPr>
                <w:sz w:val="23"/>
                <w:szCs w:val="23"/>
                <w:lang w:val="sr-Latn-RS" w:eastAsia="sr-Latn-RS"/>
              </w:rPr>
              <w:t>digitalizovanoj dorzalnoj površini pacijenta i generisanje CAD modela</w:t>
            </w:r>
            <w:r w:rsidRPr="00756BBA">
              <w:rPr>
                <w:sz w:val="23"/>
                <w:szCs w:val="23"/>
                <w:lang w:val="sr-Cyrl-RS" w:eastAsia="sr-Latn-RS"/>
              </w:rPr>
              <w:t xml:space="preserve"> </w:t>
            </w:r>
            <w:r w:rsidRPr="00756BBA">
              <w:rPr>
                <w:sz w:val="23"/>
                <w:szCs w:val="23"/>
                <w:lang w:val="sr-Latn-RS" w:eastAsia="sr-Latn-RS"/>
              </w:rPr>
              <w:t>deformiteta kičmenog stuba – ScolioSIM1.0, TR</w:t>
            </w:r>
            <w:r w:rsidRPr="00756BBA">
              <w:rPr>
                <w:rFonts w:ascii="Cambria Math" w:hAnsi="Cambria Math" w:cs="Cambria Math"/>
                <w:sz w:val="23"/>
                <w:szCs w:val="23"/>
                <w:lang w:val="sr-Latn-RS" w:eastAsia="sr-Latn-RS"/>
              </w:rPr>
              <w:t>‐</w:t>
            </w:r>
            <w:r w:rsidRPr="00756BBA">
              <w:rPr>
                <w:sz w:val="23"/>
                <w:szCs w:val="23"/>
                <w:lang w:val="sr-Latn-RS" w:eastAsia="sr-Latn-RS"/>
              </w:rPr>
              <w:t>088/31.08.2020, Ministarstvo</w:t>
            </w:r>
            <w:r>
              <w:rPr>
                <w:sz w:val="23"/>
                <w:szCs w:val="23"/>
                <w:lang w:val="sr-Cyrl-RS" w:eastAsia="sr-Latn-RS"/>
              </w:rPr>
              <w:t xml:space="preserve"> </w:t>
            </w:r>
            <w:r w:rsidRPr="00756BBA">
              <w:rPr>
                <w:sz w:val="23"/>
                <w:szCs w:val="23"/>
                <w:lang w:val="sr-Latn-RS" w:eastAsia="sr-Latn-RS"/>
              </w:rPr>
              <w:t>za prosvetu i nauku RS, Kragujevac, 2020</w:t>
            </w:r>
            <w:r>
              <w:rPr>
                <w:sz w:val="23"/>
                <w:szCs w:val="23"/>
                <w:lang w:val="sr-Cyrl-RS" w:eastAsia="sr-Latn-RS"/>
              </w:rPr>
              <w:t xml:space="preserve"> </w:t>
            </w:r>
            <w:r w:rsidRPr="00B9536F">
              <w:rPr>
                <w:b/>
                <w:sz w:val="23"/>
                <w:szCs w:val="23"/>
                <w:lang w:val="sr-Cyrl-RS" w:eastAsia="sr-Latn-RS"/>
              </w:rPr>
              <w:t>(М85)</w:t>
            </w: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lastRenderedPageBreak/>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18161DBD" w:rsidR="0036758C" w:rsidRPr="004C4682" w:rsidRDefault="00095EFC" w:rsidP="00B17C3D">
            <w:pPr>
              <w:spacing w:after="0" w:line="240" w:lineRule="auto"/>
              <w:ind w:left="360"/>
              <w:contextualSpacing/>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 xml:space="preserve">Др Драган Цветковић по бази </w:t>
            </w:r>
            <w:r w:rsidRPr="00095EFC">
              <w:rPr>
                <w:rFonts w:ascii="Palatino Linotype" w:eastAsia="Times New Roman" w:hAnsi="Palatino Linotype"/>
                <w:sz w:val="27"/>
                <w:szCs w:val="27"/>
                <w:lang w:val="sr-Cyrl-RS"/>
              </w:rPr>
              <w:t>Scopus</w:t>
            </w:r>
            <w:r>
              <w:rPr>
                <w:rFonts w:ascii="Palatino Linotype" w:eastAsia="Times New Roman" w:hAnsi="Palatino Linotype"/>
                <w:sz w:val="27"/>
                <w:szCs w:val="27"/>
                <w:lang w:val="sr-Cyrl-RS"/>
              </w:rPr>
              <w:t xml:space="preserve"> има укупно </w:t>
            </w:r>
            <w:r w:rsidR="00B17C3D">
              <w:rPr>
                <w:rFonts w:ascii="Palatino Linotype" w:eastAsia="Times New Roman" w:hAnsi="Palatino Linotype"/>
                <w:sz w:val="27"/>
                <w:szCs w:val="27"/>
                <w:lang w:val="sr-Cyrl-RS"/>
              </w:rPr>
              <w:t>218</w:t>
            </w:r>
            <w:r>
              <w:rPr>
                <w:rFonts w:ascii="Palatino Linotype" w:eastAsia="Times New Roman" w:hAnsi="Palatino Linotype"/>
                <w:sz w:val="27"/>
                <w:szCs w:val="27"/>
                <w:lang w:val="sr-Cyrl-RS"/>
              </w:rPr>
              <w:t xml:space="preserve"> цита од </w:t>
            </w:r>
            <w:r w:rsidRPr="00095EFC">
              <w:rPr>
                <w:rFonts w:ascii="Palatino Linotype" w:eastAsia="Times New Roman" w:hAnsi="Palatino Linotype"/>
                <w:sz w:val="27"/>
                <w:szCs w:val="27"/>
                <w:lang w:val="sr-Cyrl-RS"/>
              </w:rPr>
              <w:t xml:space="preserve">чега је </w:t>
            </w:r>
            <w:r w:rsidR="00B17C3D">
              <w:rPr>
                <w:rFonts w:ascii="Palatino Linotype" w:eastAsia="Times New Roman" w:hAnsi="Palatino Linotype"/>
                <w:sz w:val="27"/>
                <w:szCs w:val="27"/>
                <w:lang w:val="sr-Cyrl-RS"/>
              </w:rPr>
              <w:t>209</w:t>
            </w:r>
            <w:r w:rsidRPr="00095EFC">
              <w:rPr>
                <w:rFonts w:ascii="Palatino Linotype" w:eastAsia="Times New Roman" w:hAnsi="Palatino Linotype"/>
                <w:sz w:val="27"/>
                <w:szCs w:val="27"/>
                <w:lang w:val="sr-Cyrl-RS"/>
              </w:rPr>
              <w:t xml:space="preserve"> без аутоцитата. h-Index цитираности је </w:t>
            </w:r>
            <w:r w:rsidR="00B17C3D">
              <w:rPr>
                <w:rFonts w:ascii="Palatino Linotype" w:eastAsia="Times New Roman" w:hAnsi="Palatino Linotype"/>
                <w:sz w:val="27"/>
                <w:szCs w:val="27"/>
                <w:lang w:val="sr-Cyrl-RS"/>
              </w:rPr>
              <w:t>7</w:t>
            </w:r>
            <w:r w:rsidRPr="00095EFC">
              <w:rPr>
                <w:rFonts w:ascii="Palatino Linotype" w:eastAsia="Times New Roman" w:hAnsi="Palatino Linotype"/>
                <w:sz w:val="27"/>
                <w:szCs w:val="27"/>
                <w:lang w:val="sr-Cyrl-RS"/>
              </w:rPr>
              <w:t xml:space="preserve">. По Google Scholar бази укуна цитираност је </w:t>
            </w:r>
            <w:r w:rsidR="00B17C3D">
              <w:rPr>
                <w:rFonts w:ascii="Palatino Linotype" w:eastAsia="Times New Roman" w:hAnsi="Palatino Linotype"/>
                <w:sz w:val="27"/>
                <w:szCs w:val="27"/>
                <w:lang w:val="sr-Cyrl-RS"/>
              </w:rPr>
              <w:t>529</w:t>
            </w:r>
            <w:r w:rsidRPr="00095EFC">
              <w:rPr>
                <w:rFonts w:ascii="Palatino Linotype" w:eastAsia="Times New Roman" w:hAnsi="Palatino Linotype"/>
                <w:sz w:val="27"/>
                <w:szCs w:val="27"/>
                <w:lang w:val="sr-Cyrl-RS"/>
              </w:rPr>
              <w:t xml:space="preserve">. h-Index цитираности је </w:t>
            </w:r>
            <w:r w:rsidR="00B17C3D">
              <w:rPr>
                <w:rFonts w:ascii="Palatino Linotype" w:eastAsia="Times New Roman" w:hAnsi="Palatino Linotype"/>
                <w:sz w:val="27"/>
                <w:szCs w:val="27"/>
                <w:lang w:val="sr-Cyrl-RS"/>
              </w:rPr>
              <w:t>9</w:t>
            </w:r>
            <w:r w:rsidRPr="00095EFC">
              <w:rPr>
                <w:rFonts w:ascii="Palatino Linotype" w:eastAsia="Times New Roman" w:hAnsi="Palatino Linotype"/>
                <w:sz w:val="27"/>
                <w:szCs w:val="27"/>
                <w:lang w:val="sr-Cyrl-RS"/>
              </w:rPr>
              <w:t xml:space="preserve">, док је i10-индекс </w:t>
            </w:r>
            <w:r w:rsidR="00B17C3D">
              <w:rPr>
                <w:rFonts w:ascii="Palatino Linotype" w:eastAsia="Times New Roman" w:hAnsi="Palatino Linotype"/>
                <w:sz w:val="27"/>
                <w:szCs w:val="27"/>
                <w:lang w:val="sr-Cyrl-RS"/>
              </w:rPr>
              <w:t>9</w:t>
            </w:r>
            <w:r w:rsidRPr="00095EFC">
              <w:rPr>
                <w:rFonts w:ascii="Palatino Linotype" w:eastAsia="Times New Roman" w:hAnsi="Palatino Linotype"/>
                <w:sz w:val="27"/>
                <w:szCs w:val="27"/>
                <w:lang w:val="sr-Cyrl-RS"/>
              </w:rPr>
              <w:t>.</w:t>
            </w:r>
          </w:p>
        </w:tc>
      </w:tr>
    </w:tbl>
    <w:p w14:paraId="59790081" w14:textId="77777777"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7E1165" w14:textId="7924ECD6" w:rsidR="000A00AF" w:rsidRPr="00E830A0" w:rsidRDefault="00B17C3D" w:rsidP="00B17C3D">
            <w:pPr>
              <w:spacing w:line="240" w:lineRule="auto"/>
              <w:jc w:val="both"/>
              <w:rPr>
                <w:rFonts w:ascii="Palatino Linotype" w:eastAsia="Palatino Linotype" w:hAnsi="Palatino Linotype" w:cs="Palatino Linotype"/>
                <w:color w:val="000000"/>
                <w:sz w:val="27"/>
                <w:szCs w:val="27"/>
                <w:lang w:val="sr-Cyrl-RS"/>
              </w:rPr>
            </w:pPr>
            <w:r>
              <w:rPr>
                <w:rFonts w:ascii="Palatino Linotype" w:eastAsia="Palatino Linotype" w:hAnsi="Palatino Linotype" w:cs="Palatino Linotype"/>
                <w:color w:val="000000"/>
                <w:sz w:val="27"/>
                <w:szCs w:val="27"/>
                <w:lang w:val="sr-Cyrl-RS"/>
              </w:rPr>
              <w:t>Др Драган Цветковић</w:t>
            </w:r>
            <w:r w:rsidR="000A00AF" w:rsidRPr="00E830A0">
              <w:rPr>
                <w:rFonts w:ascii="Palatino Linotype" w:eastAsia="Palatino Linotype" w:hAnsi="Palatino Linotype" w:cs="Palatino Linotype"/>
                <w:color w:val="000000"/>
                <w:sz w:val="27"/>
                <w:szCs w:val="27"/>
                <w:lang w:val="sr-Cyrl-RS"/>
              </w:rPr>
              <w:t xml:space="preserve"> </w:t>
            </w:r>
            <w:r>
              <w:rPr>
                <w:rFonts w:ascii="Palatino Linotype" w:eastAsia="Palatino Linotype" w:hAnsi="Palatino Linotype" w:cs="Palatino Linotype"/>
                <w:color w:val="000000"/>
                <w:sz w:val="27"/>
                <w:szCs w:val="27"/>
                <w:lang w:val="sr-Cyrl-RS"/>
              </w:rPr>
              <w:t>је протеклом</w:t>
            </w:r>
            <w:r w:rsidR="000A00AF">
              <w:rPr>
                <w:rFonts w:ascii="Palatino Linotype" w:eastAsia="Palatino Linotype" w:hAnsi="Palatino Linotype" w:cs="Palatino Linotype"/>
                <w:color w:val="000000"/>
                <w:sz w:val="27"/>
                <w:szCs w:val="27"/>
                <w:lang w:val="sr-Cyrl-RS"/>
              </w:rPr>
              <w:t xml:space="preserve"> </w:t>
            </w:r>
            <w:r>
              <w:rPr>
                <w:rFonts w:ascii="Palatino Linotype" w:eastAsia="Palatino Linotype" w:hAnsi="Palatino Linotype" w:cs="Palatino Linotype"/>
                <w:color w:val="000000"/>
                <w:sz w:val="27"/>
                <w:szCs w:val="27"/>
                <w:lang w:val="sr-Cyrl-RS"/>
              </w:rPr>
              <w:t xml:space="preserve">периоду </w:t>
            </w:r>
            <w:r w:rsidR="000A00AF" w:rsidRPr="00E830A0">
              <w:rPr>
                <w:rFonts w:ascii="Palatino Linotype" w:eastAsia="Palatino Linotype" w:hAnsi="Palatino Linotype" w:cs="Palatino Linotype"/>
                <w:color w:val="000000"/>
                <w:sz w:val="27"/>
                <w:szCs w:val="27"/>
                <w:lang w:val="sr-Cyrl-RS"/>
              </w:rPr>
              <w:t>дао веома значајан допринос теоријском и експерименталном испитивању панелних система грејања, као и анализи утицаја пандемије COVID-19 на потрошњу енергије у стамбеном сектору. Посебан допринос дат је у области истраживања и примене односно формирања новог концепта подно-плафонског грејања, који се показао као најефикаснији систем панелног грејања међу панелним системима грејања. Значајан допринос истраживачког рада кандидата везан је и за испитивање пасивних система попут Тромбовог зида, надстрешница, као и надстрешница покривених фотонапонским панелима.</w:t>
            </w:r>
          </w:p>
          <w:p w14:paraId="316E32D3" w14:textId="77777777" w:rsidR="000A00AF" w:rsidRPr="00E830A0" w:rsidRDefault="000A00AF" w:rsidP="00B17C3D">
            <w:pPr>
              <w:spacing w:line="240" w:lineRule="auto"/>
              <w:jc w:val="both"/>
              <w:rPr>
                <w:rFonts w:ascii="Palatino Linotype" w:eastAsia="Palatino Linotype" w:hAnsi="Palatino Linotype" w:cs="Palatino Linotype"/>
                <w:color w:val="000000"/>
                <w:sz w:val="27"/>
                <w:szCs w:val="27"/>
                <w:lang w:val="sr-Cyrl-RS"/>
              </w:rPr>
            </w:pPr>
            <w:r w:rsidRPr="00E830A0">
              <w:rPr>
                <w:rFonts w:ascii="Palatino Linotype" w:eastAsia="Palatino Linotype" w:hAnsi="Palatino Linotype" w:cs="Palatino Linotype"/>
                <w:color w:val="000000"/>
                <w:sz w:val="27"/>
                <w:szCs w:val="27"/>
                <w:lang w:val="sr-Cyrl-RS"/>
              </w:rPr>
              <w:t xml:space="preserve">Највећи број објављених радова проистекао је из научно-истраживачког рада у актуелној научној области која се односи на теоријско испитивање енергетског понашања зграда. Тако је истраживан утицај пандемије  COVID-19 на енергетску стабилност и потрошњу енергије у стамбеном сектору. Анализирана су неколико сценарија рестриктивних мера и њихов утица на енергетско понашање. </w:t>
            </w:r>
          </w:p>
          <w:p w14:paraId="12152DBB" w14:textId="6BA0880A" w:rsidR="00422DEE" w:rsidRPr="004C4682" w:rsidRDefault="000A00AF" w:rsidP="000A00AF">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E830A0">
              <w:rPr>
                <w:rFonts w:ascii="Palatino Linotype" w:eastAsia="Palatino Linotype" w:hAnsi="Palatino Linotype" w:cs="Palatino Linotype"/>
                <w:color w:val="000000"/>
                <w:sz w:val="27"/>
                <w:szCs w:val="27"/>
                <w:lang w:val="sr-Cyrl-RS"/>
              </w:rPr>
              <w:t xml:space="preserve">Затим, истраживана је примена електричних грејних каблова код панелних система грејања и утицај промене параметара топлотног извора. Један део истраживања заснивао се на испитивању пасивних система хлађења. Тако је спроведена је оптимизација дужина надстрешница са аспекта смањења потрошње енергије за хлађење </w:t>
            </w:r>
            <w:r w:rsidRPr="00E830A0">
              <w:rPr>
                <w:rFonts w:ascii="Palatino Linotype" w:eastAsia="Palatino Linotype" w:hAnsi="Palatino Linotype" w:cs="Palatino Linotype"/>
                <w:color w:val="000000"/>
                <w:sz w:val="27"/>
                <w:szCs w:val="27"/>
                <w:lang w:val="sr-Cyrl-RS"/>
              </w:rPr>
              <w:lastRenderedPageBreak/>
              <w:t>током летњег периода. Надстрешнице су оптимизоване у функцији потрошње примарне енергије за хлађење и уграђене енергије у примењене надстрешнице. Оптимизационим методама дошло се до оптималних дужина надстрешница као и до уштеда које се добијају применом истих. Наставак истраживања је спроведен на тему употребе фотонапонских панела постављених преко оптимизованих габарита надстрешница. У овом истраживању узета је у обзир и количина енергије уграђене у фотонапонске панеле, али и енергија добијена од стране самих фотонапонских панела. Неколико истраживања је спроведено на тему примене система КГХ у јавним објектима. Тако је спроведена анализа примене панелних система грејања у спортским халама. Испитиван је утицај улазне температуре код панелних система, где се дошло до граничних вредности улазних температура. У радовима је приказан утицај примене различитих типова генератора повезаних на панелне системе грејања. Истраживање је спроведено са аспекта потрошње финалне, примарне и тоталне енергије. Такође, узет је у обзир и утицај уграђене енергије и уграђеног угљендиоксида. Са аспекта потрошње примарне енергије топлотне пумпе су били већи потрошачи него гасни котлови. Ово је последица високе вредности коефицијента трансформације примарне енергије у случају производње струје. Као последица овога дошло се до граничних вредности коефицијената трансформације примарне енергије након којих панелни системи повезани на топлотне пумпе троше мању количину примарне енергије него системи повезани на гасне котлове. Спроведено је истраживање на тему ексергетске ефикасности панелних система грејања повезаних на гасне котлове и топлотне пумпе. Истраживање је показало да као последица велике количине уништене ексергије од стране гасних котлова, панелни системи повезани на топлотне пумпе су ексергетски ефикаснији.</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77777777" w:rsidR="004C4682" w:rsidRPr="004C4682" w:rsidRDefault="004C4682" w:rsidP="004C4682">
      <w:pPr>
        <w:spacing w:after="0" w:line="240" w:lineRule="auto"/>
        <w:rPr>
          <w:rFonts w:ascii="Palatino Linotype" w:eastAsia="Times New Roman" w:hAnsi="Palatino Linotype"/>
          <w:b/>
          <w:bCs/>
          <w:color w:val="000000"/>
          <w:sz w:val="27"/>
          <w:szCs w:val="27"/>
        </w:rPr>
      </w:pPr>
      <w:r w:rsidRPr="004C4682">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151A665" w14:textId="77777777" w:rsidR="004C4682" w:rsidRDefault="00A74C63" w:rsidP="004C4682">
            <w:pPr>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У наредном периоду планира се спровођење истраживања на тему комбиноване регулације код површинских система грејања. Такође, планира се разматрање рада система током целе године и њиховој погодности за рад и у режиму грејања и у режиму хлађења. Планира </w:t>
            </w:r>
            <w:r>
              <w:rPr>
                <w:rFonts w:ascii="Palatino Linotype" w:eastAsia="Times New Roman" w:hAnsi="Palatino Linotype"/>
                <w:color w:val="000000"/>
                <w:sz w:val="27"/>
                <w:szCs w:val="27"/>
                <w:lang w:val="sr-Cyrl-RS"/>
              </w:rPr>
              <w:lastRenderedPageBreak/>
              <w:t>се и истраживање на тему термичког комфора код система и кретања садржаја влаге у амбијенталном ваздуху код панелних система у режиму грејања и хлађења.</w:t>
            </w:r>
          </w:p>
          <w:p w14:paraId="6E6DDBBB" w14:textId="51A9EF1C" w:rsidR="00422DEE" w:rsidRPr="004C4682" w:rsidRDefault="00422DEE" w:rsidP="003F4DD0">
            <w:pPr>
              <w:jc w:val="both"/>
              <w:rPr>
                <w:rFonts w:ascii="Palatino Linotype" w:eastAsia="Times New Roman" w:hAnsi="Palatino Linotype"/>
                <w:color w:val="000000"/>
                <w:sz w:val="27"/>
                <w:szCs w:val="27"/>
                <w:lang w:val="sr-Latn-RS"/>
              </w:rPr>
            </w:pPr>
            <w:r w:rsidRPr="00B17C3D">
              <w:rPr>
                <w:rFonts w:ascii="Palatino Linotype" w:eastAsia="Times New Roman" w:hAnsi="Palatino Linotype"/>
                <w:color w:val="000000"/>
                <w:sz w:val="27"/>
                <w:szCs w:val="27"/>
                <w:lang w:val="sr-Cyrl-RS"/>
              </w:rPr>
              <w:t>Један од будућих праваца је и термално мапирање употребом технологије дронова са термалним камерама. Термалним мапирањем се може олакшано утврдити цурење енергије у великим системима и објектима.</w:t>
            </w:r>
            <w:bookmarkStart w:id="0" w:name="_GoBack"/>
            <w:bookmarkEnd w:id="0"/>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E9557" w14:textId="77777777" w:rsidR="00DE2120" w:rsidRDefault="00DE2120" w:rsidP="00F83A74">
      <w:pPr>
        <w:spacing w:after="0" w:line="240" w:lineRule="auto"/>
      </w:pPr>
      <w:r>
        <w:separator/>
      </w:r>
    </w:p>
  </w:endnote>
  <w:endnote w:type="continuationSeparator" w:id="0">
    <w:p w14:paraId="0BBAE91D" w14:textId="77777777" w:rsidR="00DE2120" w:rsidRDefault="00DE2120"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IDFont+F2">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182C6" w14:textId="77777777" w:rsidR="00DE2120" w:rsidRDefault="00DE2120" w:rsidP="00F83A74">
      <w:pPr>
        <w:spacing w:after="0" w:line="240" w:lineRule="auto"/>
      </w:pPr>
      <w:r>
        <w:separator/>
      </w:r>
    </w:p>
  </w:footnote>
  <w:footnote w:type="continuationSeparator" w:id="0">
    <w:p w14:paraId="71262A08" w14:textId="77777777" w:rsidR="00DE2120" w:rsidRDefault="00DE2120"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D0F2814"/>
    <w:multiLevelType w:val="hybridMultilevel"/>
    <w:tmpl w:val="3FE6B85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DBF0DE1"/>
    <w:multiLevelType w:val="hybridMultilevel"/>
    <w:tmpl w:val="4DD41AD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FA55885"/>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14E9537F"/>
    <w:multiLevelType w:val="multilevel"/>
    <w:tmpl w:val="9206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454955"/>
    <w:multiLevelType w:val="multilevel"/>
    <w:tmpl w:val="9206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702087"/>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BBE6CB6"/>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5037E6"/>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964FF9"/>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23041961"/>
    <w:multiLevelType w:val="multilevel"/>
    <w:tmpl w:val="9206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E94849"/>
    <w:multiLevelType w:val="hybridMultilevel"/>
    <w:tmpl w:val="AA8C490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nsid w:val="29C821AF"/>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315D99"/>
    <w:multiLevelType w:val="hybridMultilevel"/>
    <w:tmpl w:val="DCF6423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11705B1"/>
    <w:multiLevelType w:val="multilevel"/>
    <w:tmpl w:val="9206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3E93101"/>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A416BA"/>
    <w:multiLevelType w:val="multilevel"/>
    <w:tmpl w:val="02E0A85C"/>
    <w:lvl w:ilvl="0">
      <w:start w:val="2014"/>
      <w:numFmt w:val="decimal"/>
      <w:lvlText w:val="%1-"/>
      <w:lvlJc w:val="left"/>
      <w:pPr>
        <w:ind w:left="1305" w:hanging="1305"/>
      </w:pPr>
      <w:rPr>
        <w:rFonts w:hint="default"/>
        <w:color w:val="000000"/>
      </w:rPr>
    </w:lvl>
    <w:lvl w:ilvl="1">
      <w:start w:val="2015"/>
      <w:numFmt w:val="decimal"/>
      <w:lvlText w:val="%1-%2&gt;"/>
      <w:lvlJc w:val="left"/>
      <w:pPr>
        <w:ind w:left="2025" w:hanging="1305"/>
      </w:pPr>
      <w:rPr>
        <w:rFonts w:hint="default"/>
        <w:color w:val="000000"/>
      </w:rPr>
    </w:lvl>
    <w:lvl w:ilvl="2">
      <w:start w:val="1"/>
      <w:numFmt w:val="decimal"/>
      <w:lvlText w:val="%1-%2&gt;%3."/>
      <w:lvlJc w:val="left"/>
      <w:pPr>
        <w:ind w:left="2745" w:hanging="1305"/>
      </w:pPr>
      <w:rPr>
        <w:rFonts w:hint="default"/>
        <w:color w:val="000000"/>
      </w:rPr>
    </w:lvl>
    <w:lvl w:ilvl="3">
      <w:start w:val="1"/>
      <w:numFmt w:val="decimal"/>
      <w:lvlText w:val="%1-%2&gt;%3.%4."/>
      <w:lvlJc w:val="left"/>
      <w:pPr>
        <w:ind w:left="3465" w:hanging="1305"/>
      </w:pPr>
      <w:rPr>
        <w:rFonts w:hint="default"/>
        <w:color w:val="000000"/>
      </w:rPr>
    </w:lvl>
    <w:lvl w:ilvl="4">
      <w:start w:val="1"/>
      <w:numFmt w:val="decimal"/>
      <w:lvlText w:val="%1-%2&gt;%3.%4.%5."/>
      <w:lvlJc w:val="left"/>
      <w:pPr>
        <w:ind w:left="4185" w:hanging="1305"/>
      </w:pPr>
      <w:rPr>
        <w:rFonts w:hint="default"/>
        <w:color w:val="000000"/>
      </w:rPr>
    </w:lvl>
    <w:lvl w:ilvl="5">
      <w:start w:val="1"/>
      <w:numFmt w:val="decimal"/>
      <w:lvlText w:val="%1-%2&gt;%3.%4.%5.%6."/>
      <w:lvlJc w:val="left"/>
      <w:pPr>
        <w:ind w:left="5040" w:hanging="1440"/>
      </w:pPr>
      <w:rPr>
        <w:rFonts w:hint="default"/>
        <w:color w:val="000000"/>
      </w:rPr>
    </w:lvl>
    <w:lvl w:ilvl="6">
      <w:start w:val="1"/>
      <w:numFmt w:val="decimal"/>
      <w:lvlText w:val="%1-%2&gt;%3.%4.%5.%6.%7."/>
      <w:lvlJc w:val="left"/>
      <w:pPr>
        <w:ind w:left="6120" w:hanging="1800"/>
      </w:pPr>
      <w:rPr>
        <w:rFonts w:hint="default"/>
        <w:color w:val="000000"/>
      </w:rPr>
    </w:lvl>
    <w:lvl w:ilvl="7">
      <w:start w:val="1"/>
      <w:numFmt w:val="decimal"/>
      <w:lvlText w:val="%1-%2&gt;%3.%4.%5.%6.%7.%8."/>
      <w:lvlJc w:val="left"/>
      <w:pPr>
        <w:ind w:left="6840" w:hanging="1800"/>
      </w:pPr>
      <w:rPr>
        <w:rFonts w:hint="default"/>
        <w:color w:val="000000"/>
      </w:rPr>
    </w:lvl>
    <w:lvl w:ilvl="8">
      <w:start w:val="1"/>
      <w:numFmt w:val="decimal"/>
      <w:lvlText w:val="%1-%2&gt;%3.%4.%5.%6.%7.%8.%9."/>
      <w:lvlJc w:val="left"/>
      <w:pPr>
        <w:ind w:left="7920" w:hanging="2160"/>
      </w:pPr>
      <w:rPr>
        <w:rFonts w:hint="default"/>
        <w:color w:val="000000"/>
      </w:rPr>
    </w:lvl>
  </w:abstractNum>
  <w:abstractNum w:abstractNumId="20">
    <w:nsid w:val="3E7F4FCF"/>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E0A1E"/>
    <w:multiLevelType w:val="multilevel"/>
    <w:tmpl w:val="9206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45CD2"/>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53413489"/>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9">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966773E"/>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B67CC"/>
    <w:multiLevelType w:val="multilevel"/>
    <w:tmpl w:val="9206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C23C45"/>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6B711CCB"/>
    <w:multiLevelType w:val="hybridMultilevel"/>
    <w:tmpl w:val="C5B691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6C611E23"/>
    <w:multiLevelType w:val="multilevel"/>
    <w:tmpl w:val="9206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38">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31"/>
  </w:num>
  <w:num w:numId="3">
    <w:abstractNumId w:val="24"/>
  </w:num>
  <w:num w:numId="4">
    <w:abstractNumId w:val="41"/>
  </w:num>
  <w:num w:numId="5">
    <w:abstractNumId w:val="37"/>
  </w:num>
  <w:num w:numId="6">
    <w:abstractNumId w:val="39"/>
  </w:num>
  <w:num w:numId="7">
    <w:abstractNumId w:val="22"/>
  </w:num>
  <w:num w:numId="8">
    <w:abstractNumId w:val="0"/>
  </w:num>
  <w:num w:numId="9">
    <w:abstractNumId w:val="29"/>
  </w:num>
  <w:num w:numId="10">
    <w:abstractNumId w:val="44"/>
  </w:num>
  <w:num w:numId="11">
    <w:abstractNumId w:val="18"/>
  </w:num>
  <w:num w:numId="12">
    <w:abstractNumId w:val="32"/>
  </w:num>
  <w:num w:numId="13">
    <w:abstractNumId w:val="43"/>
  </w:num>
  <w:num w:numId="14">
    <w:abstractNumId w:val="40"/>
  </w:num>
  <w:num w:numId="15">
    <w:abstractNumId w:val="42"/>
  </w:num>
  <w:num w:numId="16">
    <w:abstractNumId w:val="1"/>
  </w:num>
  <w:num w:numId="17">
    <w:abstractNumId w:val="28"/>
  </w:num>
  <w:num w:numId="18">
    <w:abstractNumId w:val="16"/>
  </w:num>
  <w:num w:numId="19">
    <w:abstractNumId w:val="21"/>
  </w:num>
  <w:num w:numId="20">
    <w:abstractNumId w:val="26"/>
  </w:num>
  <w:num w:numId="21">
    <w:abstractNumId w:val="12"/>
  </w:num>
  <w:num w:numId="22">
    <w:abstractNumId w:val="23"/>
  </w:num>
  <w:num w:numId="23">
    <w:abstractNumId w:val="7"/>
  </w:num>
  <w:num w:numId="24">
    <w:abstractNumId w:val="34"/>
  </w:num>
  <w:num w:numId="25">
    <w:abstractNumId w:val="4"/>
  </w:num>
  <w:num w:numId="26">
    <w:abstractNumId w:val="30"/>
  </w:num>
  <w:num w:numId="27">
    <w:abstractNumId w:val="2"/>
  </w:num>
  <w:num w:numId="28">
    <w:abstractNumId w:val="14"/>
  </w:num>
  <w:num w:numId="29">
    <w:abstractNumId w:val="35"/>
  </w:num>
  <w:num w:numId="30">
    <w:abstractNumId w:val="11"/>
  </w:num>
  <w:num w:numId="31">
    <w:abstractNumId w:val="33"/>
  </w:num>
  <w:num w:numId="32">
    <w:abstractNumId w:val="27"/>
  </w:num>
  <w:num w:numId="33">
    <w:abstractNumId w:val="13"/>
  </w:num>
  <w:num w:numId="34">
    <w:abstractNumId w:val="36"/>
  </w:num>
  <w:num w:numId="35">
    <w:abstractNumId w:val="9"/>
  </w:num>
  <w:num w:numId="36">
    <w:abstractNumId w:val="20"/>
  </w:num>
  <w:num w:numId="37">
    <w:abstractNumId w:val="15"/>
  </w:num>
  <w:num w:numId="38">
    <w:abstractNumId w:val="17"/>
  </w:num>
  <w:num w:numId="39">
    <w:abstractNumId w:val="8"/>
  </w:num>
  <w:num w:numId="40">
    <w:abstractNumId w:val="25"/>
  </w:num>
  <w:num w:numId="41">
    <w:abstractNumId w:val="3"/>
  </w:num>
  <w:num w:numId="42">
    <w:abstractNumId w:val="10"/>
  </w:num>
  <w:num w:numId="43">
    <w:abstractNumId w:val="5"/>
  </w:num>
  <w:num w:numId="44">
    <w:abstractNumId w:val="6"/>
  </w:num>
  <w:num w:numId="4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56F1D"/>
    <w:rsid w:val="000837C5"/>
    <w:rsid w:val="00095EFC"/>
    <w:rsid w:val="000A00AF"/>
    <w:rsid w:val="000A2982"/>
    <w:rsid w:val="000B6FAC"/>
    <w:rsid w:val="000D3F42"/>
    <w:rsid w:val="000D533D"/>
    <w:rsid w:val="00105AFE"/>
    <w:rsid w:val="00107A36"/>
    <w:rsid w:val="00114A44"/>
    <w:rsid w:val="00131C39"/>
    <w:rsid w:val="001337C9"/>
    <w:rsid w:val="00146ABA"/>
    <w:rsid w:val="001477D2"/>
    <w:rsid w:val="0016454F"/>
    <w:rsid w:val="00171B7D"/>
    <w:rsid w:val="001D160F"/>
    <w:rsid w:val="001D6CAC"/>
    <w:rsid w:val="001E5AA1"/>
    <w:rsid w:val="001E6704"/>
    <w:rsid w:val="001F0C54"/>
    <w:rsid w:val="002010AC"/>
    <w:rsid w:val="00211FE1"/>
    <w:rsid w:val="00233D73"/>
    <w:rsid w:val="00247977"/>
    <w:rsid w:val="00255F5D"/>
    <w:rsid w:val="00265D8C"/>
    <w:rsid w:val="00280B81"/>
    <w:rsid w:val="00284D12"/>
    <w:rsid w:val="002C1712"/>
    <w:rsid w:val="002C4547"/>
    <w:rsid w:val="002D034D"/>
    <w:rsid w:val="003342EC"/>
    <w:rsid w:val="00366152"/>
    <w:rsid w:val="0036758C"/>
    <w:rsid w:val="00375395"/>
    <w:rsid w:val="003827C9"/>
    <w:rsid w:val="003A2AF3"/>
    <w:rsid w:val="003B7F67"/>
    <w:rsid w:val="003C1EED"/>
    <w:rsid w:val="003D1283"/>
    <w:rsid w:val="003E61AE"/>
    <w:rsid w:val="003F054C"/>
    <w:rsid w:val="003F2CE1"/>
    <w:rsid w:val="003F4DD0"/>
    <w:rsid w:val="0040396B"/>
    <w:rsid w:val="004071AF"/>
    <w:rsid w:val="00422DEE"/>
    <w:rsid w:val="004332AB"/>
    <w:rsid w:val="00456465"/>
    <w:rsid w:val="0045742B"/>
    <w:rsid w:val="004825B8"/>
    <w:rsid w:val="0048687E"/>
    <w:rsid w:val="004A1099"/>
    <w:rsid w:val="004C4682"/>
    <w:rsid w:val="004D5CA1"/>
    <w:rsid w:val="004F5821"/>
    <w:rsid w:val="00521A78"/>
    <w:rsid w:val="005301A9"/>
    <w:rsid w:val="0053222B"/>
    <w:rsid w:val="00544DB9"/>
    <w:rsid w:val="00551F43"/>
    <w:rsid w:val="005902A1"/>
    <w:rsid w:val="00591719"/>
    <w:rsid w:val="005D1E08"/>
    <w:rsid w:val="005E4DB5"/>
    <w:rsid w:val="005F62DD"/>
    <w:rsid w:val="00603377"/>
    <w:rsid w:val="006632DC"/>
    <w:rsid w:val="006A25D1"/>
    <w:rsid w:val="006E40C4"/>
    <w:rsid w:val="0071287E"/>
    <w:rsid w:val="007247F3"/>
    <w:rsid w:val="00734C19"/>
    <w:rsid w:val="0074136D"/>
    <w:rsid w:val="00752E96"/>
    <w:rsid w:val="00756BBA"/>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61DD6"/>
    <w:rsid w:val="00A74C63"/>
    <w:rsid w:val="00A83573"/>
    <w:rsid w:val="00AA55F2"/>
    <w:rsid w:val="00AE633F"/>
    <w:rsid w:val="00B05B2D"/>
    <w:rsid w:val="00B070D5"/>
    <w:rsid w:val="00B17C3D"/>
    <w:rsid w:val="00B30F84"/>
    <w:rsid w:val="00B369B6"/>
    <w:rsid w:val="00B41B10"/>
    <w:rsid w:val="00B6114A"/>
    <w:rsid w:val="00B7412B"/>
    <w:rsid w:val="00B90AA1"/>
    <w:rsid w:val="00B918EB"/>
    <w:rsid w:val="00B9536F"/>
    <w:rsid w:val="00B95BA3"/>
    <w:rsid w:val="00BA1034"/>
    <w:rsid w:val="00BC0104"/>
    <w:rsid w:val="00BD367F"/>
    <w:rsid w:val="00C141B8"/>
    <w:rsid w:val="00C41F9D"/>
    <w:rsid w:val="00C436BF"/>
    <w:rsid w:val="00C671C1"/>
    <w:rsid w:val="00C819A6"/>
    <w:rsid w:val="00C96AA5"/>
    <w:rsid w:val="00CB3899"/>
    <w:rsid w:val="00CD15E8"/>
    <w:rsid w:val="00CD7D6B"/>
    <w:rsid w:val="00CE16CD"/>
    <w:rsid w:val="00CF5DE0"/>
    <w:rsid w:val="00D000EE"/>
    <w:rsid w:val="00D1781E"/>
    <w:rsid w:val="00D45E8E"/>
    <w:rsid w:val="00D54F08"/>
    <w:rsid w:val="00DA4AD0"/>
    <w:rsid w:val="00DB4D50"/>
    <w:rsid w:val="00DC29D5"/>
    <w:rsid w:val="00DD5301"/>
    <w:rsid w:val="00DE1982"/>
    <w:rsid w:val="00DE2120"/>
    <w:rsid w:val="00DE791F"/>
    <w:rsid w:val="00E0134F"/>
    <w:rsid w:val="00E039F1"/>
    <w:rsid w:val="00E26F93"/>
    <w:rsid w:val="00E52817"/>
    <w:rsid w:val="00E5659C"/>
    <w:rsid w:val="00EE4068"/>
    <w:rsid w:val="00F03FAB"/>
    <w:rsid w:val="00F110A9"/>
    <w:rsid w:val="00F20865"/>
    <w:rsid w:val="00F31971"/>
    <w:rsid w:val="00F3474F"/>
    <w:rsid w:val="00F60FA6"/>
    <w:rsid w:val="00F727B6"/>
    <w:rsid w:val="00F73463"/>
    <w:rsid w:val="00F76682"/>
    <w:rsid w:val="00F7717D"/>
    <w:rsid w:val="00F83A74"/>
    <w:rsid w:val="00FA4F49"/>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docId w15:val="{5F254094-5501-4F93-97B7-B49C9099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094273744">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_cw8202@yahoo.com" TargetMode="External"/><Relationship Id="rId13" Type="http://schemas.openxmlformats.org/officeDocument/2006/relationships/hyperlink" Target="https://orcid.org/0000-0002-1609-63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1923-5200" TargetMode="External"/><Relationship Id="rId17" Type="http://schemas.openxmlformats.org/officeDocument/2006/relationships/hyperlink" Target="https://doi.org/10.2298/TSCI220904171N" TargetMode="External"/><Relationship Id="rId2" Type="http://schemas.openxmlformats.org/officeDocument/2006/relationships/numbering" Target="numbering.xml"/><Relationship Id="rId16" Type="http://schemas.openxmlformats.org/officeDocument/2006/relationships/hyperlink" Target="https://orcid.org/0000-0002-4236-38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nbuild.2021.110843" TargetMode="External"/><Relationship Id="rId5" Type="http://schemas.openxmlformats.org/officeDocument/2006/relationships/webSettings" Target="webSettings.xml"/><Relationship Id="rId15" Type="http://schemas.openxmlformats.org/officeDocument/2006/relationships/hyperlink" Target="https://orcid.org/0000-0001-9619-0897" TargetMode="External"/><Relationship Id="rId10" Type="http://schemas.openxmlformats.org/officeDocument/2006/relationships/hyperlink" Target="https://doi.org/10.1016/j.enbuild.2020.1105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u1205-bists.eu/" TargetMode="External"/><Relationship Id="rId14" Type="http://schemas.openxmlformats.org/officeDocument/2006/relationships/hyperlink" Target="https://orcid.org/0000-0002-1914-1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4DD6-77AC-48B2-A54F-3671BE36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33650</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Dragan</cp:lastModifiedBy>
  <cp:revision>2</cp:revision>
  <dcterms:created xsi:type="dcterms:W3CDTF">2022-12-24T03:02:00Z</dcterms:created>
  <dcterms:modified xsi:type="dcterms:W3CDTF">2022-12-24T03:02:00Z</dcterms:modified>
</cp:coreProperties>
</file>